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33CB28">
      <w:pPr>
        <w:pStyle w:val="34"/>
        <w:shd w:val="clear"/>
      </w:pPr>
      <w:r>
        <w:t>窗体顶端</w:t>
      </w:r>
    </w:p>
    <w:p w14:paraId="6A093BF0">
      <w:pPr>
        <w:pStyle w:val="13"/>
        <w:widowControl/>
        <w:shd w:val="clear" w:color="auto"/>
        <w:spacing w:beforeAutospacing="0" w:afterAutospacing="0" w:line="360" w:lineRule="auto"/>
        <w:jc w:val="center"/>
        <w:rPr>
          <w:rFonts w:hint="eastAsia" w:ascii="宋体" w:hAnsi="宋体" w:eastAsia="宋体" w:cs="宋体"/>
          <w:b/>
          <w:color w:val="333333"/>
          <w:sz w:val="28"/>
          <w:szCs w:val="28"/>
          <w:shd w:val="clear" w:color="auto" w:fill="FFFFFF"/>
          <w:lang w:val="en-US" w:eastAsia="zh-CN"/>
        </w:rPr>
      </w:pPr>
      <w:r>
        <w:rPr>
          <w:rFonts w:hint="eastAsia" w:ascii="宋体" w:hAnsi="宋体" w:eastAsia="宋体" w:cs="宋体"/>
          <w:b/>
          <w:color w:val="333333"/>
          <w:sz w:val="28"/>
          <w:szCs w:val="28"/>
          <w:shd w:val="clear" w:color="auto" w:fill="FFFFFF"/>
          <w:lang w:val="en-US" w:eastAsia="zh-CN"/>
        </w:rPr>
        <w:t>驻马店市中心医院病房改造提升项目初步设计、施工图设计项目</w:t>
      </w:r>
    </w:p>
    <w:p w14:paraId="4386A739">
      <w:pPr>
        <w:pStyle w:val="13"/>
        <w:widowControl/>
        <w:shd w:val="clear" w:color="auto"/>
        <w:spacing w:beforeAutospacing="0" w:afterAutospacing="0" w:line="360" w:lineRule="auto"/>
        <w:jc w:val="center"/>
        <w:rPr>
          <w:rFonts w:hint="eastAsia" w:ascii="宋体" w:hAnsi="宋体" w:eastAsia="宋体" w:cs="宋体"/>
          <w:b/>
          <w:color w:val="333333"/>
          <w:sz w:val="28"/>
          <w:szCs w:val="28"/>
          <w:shd w:val="clear" w:color="auto" w:fill="FFFFFF"/>
          <w:lang w:val="en-US" w:eastAsia="zh-CN"/>
        </w:rPr>
      </w:pPr>
      <w:r>
        <w:rPr>
          <w:rFonts w:hint="eastAsia" w:ascii="宋体" w:hAnsi="宋体" w:eastAsia="宋体" w:cs="宋体"/>
          <w:b/>
          <w:color w:val="333333"/>
          <w:sz w:val="28"/>
          <w:szCs w:val="28"/>
          <w:shd w:val="clear" w:color="auto" w:fill="FFFFFF"/>
          <w:lang w:val="en-US" w:eastAsia="zh-CN"/>
        </w:rPr>
        <w:t>中标候选人公示</w:t>
      </w:r>
    </w:p>
    <w:p w14:paraId="1FED80AC">
      <w:pPr>
        <w:pStyle w:val="13"/>
        <w:widowControl/>
        <w:shd w:val="clear" w:color="auto"/>
        <w:spacing w:beforeAutospacing="0" w:afterAutospacing="0" w:line="360" w:lineRule="auto"/>
        <w:ind w:firstLine="420" w:firstLineChars="200"/>
        <w:jc w:val="both"/>
        <w:rPr>
          <w:rFonts w:hint="eastAsia" w:ascii="宋体" w:hAnsi="宋体" w:eastAsia="宋体" w:cs="宋体"/>
          <w:b w:val="0"/>
          <w:bCs/>
          <w:color w:val="333333"/>
          <w:sz w:val="21"/>
          <w:szCs w:val="21"/>
          <w:shd w:val="clear" w:color="auto" w:fill="FFFFFF"/>
          <w:lang w:val="en-US" w:eastAsia="zh-CN"/>
        </w:rPr>
      </w:pPr>
      <w:r>
        <w:rPr>
          <w:rFonts w:hint="eastAsia" w:ascii="宋体" w:hAnsi="宋体" w:eastAsia="宋体" w:cs="宋体"/>
          <w:b w:val="0"/>
          <w:bCs/>
          <w:color w:val="333333"/>
          <w:sz w:val="21"/>
          <w:szCs w:val="21"/>
          <w:shd w:val="clear" w:color="auto" w:fill="FFFFFF"/>
          <w:lang w:val="en-US" w:eastAsia="zh-CN"/>
        </w:rPr>
        <w:t>大成工程咨询有限公司受驻马店市中心医院委托，就驻马店市中心医院病房改造提升项目初步设计、施工图设计项目进行公开招标，于2026年03月31日09时00分按规定程序进行了开标、评标工作，现就本次招标的评标结果公布如下：</w:t>
      </w:r>
    </w:p>
    <w:p w14:paraId="46A5D64A">
      <w:pPr>
        <w:pStyle w:val="13"/>
        <w:widowControl/>
        <w:shd w:val="clear" w:color="auto"/>
        <w:spacing w:beforeAutospacing="0" w:afterAutospacing="0" w:line="360" w:lineRule="auto"/>
        <w:jc w:val="both"/>
        <w:rPr>
          <w:rFonts w:hint="eastAsia" w:ascii="宋体" w:hAnsi="宋体" w:eastAsia="宋体" w:cs="宋体"/>
          <w:b w:val="0"/>
          <w:bCs/>
          <w:color w:val="333333"/>
          <w:sz w:val="21"/>
          <w:szCs w:val="21"/>
          <w:shd w:val="clear" w:color="auto" w:fill="FFFFFF"/>
          <w:lang w:val="en-US" w:eastAsia="zh-CN"/>
        </w:rPr>
      </w:pPr>
      <w:r>
        <w:rPr>
          <w:rFonts w:hint="eastAsia" w:ascii="宋体" w:hAnsi="宋体" w:eastAsia="宋体" w:cs="宋体"/>
          <w:b w:val="0"/>
          <w:bCs/>
          <w:color w:val="333333"/>
          <w:sz w:val="21"/>
          <w:szCs w:val="21"/>
          <w:shd w:val="clear" w:color="auto" w:fill="FFFFFF"/>
          <w:lang w:val="en-US" w:eastAsia="zh-CN"/>
        </w:rPr>
        <w:t>一、项目名称及招标控制价：</w:t>
      </w:r>
    </w:p>
    <w:p w14:paraId="434BD66C">
      <w:pPr>
        <w:pStyle w:val="13"/>
        <w:widowControl/>
        <w:shd w:val="clear" w:color="auto"/>
        <w:spacing w:beforeAutospacing="0" w:afterAutospacing="0" w:line="360" w:lineRule="auto"/>
        <w:ind w:firstLine="420" w:firstLineChars="200"/>
        <w:jc w:val="both"/>
        <w:rPr>
          <w:rFonts w:hint="eastAsia" w:ascii="宋体" w:hAnsi="宋体" w:eastAsia="宋体" w:cs="宋体"/>
          <w:b w:val="0"/>
          <w:bCs/>
          <w:color w:val="333333"/>
          <w:sz w:val="21"/>
          <w:szCs w:val="21"/>
          <w:shd w:val="clear" w:color="auto" w:fill="FFFFFF"/>
          <w:lang w:val="en-US" w:eastAsia="zh-CN"/>
        </w:rPr>
      </w:pPr>
      <w:r>
        <w:rPr>
          <w:rFonts w:hint="eastAsia" w:ascii="宋体" w:hAnsi="宋体" w:eastAsia="宋体" w:cs="宋体"/>
          <w:b w:val="0"/>
          <w:bCs/>
          <w:color w:val="333333"/>
          <w:sz w:val="21"/>
          <w:szCs w:val="21"/>
          <w:shd w:val="clear" w:color="auto" w:fill="FFFFFF"/>
          <w:lang w:val="en-US" w:eastAsia="zh-CN"/>
        </w:rPr>
        <w:t>项目名称：驻马店市中心医院病房改造提升项目初步设计、施工图设计项目</w:t>
      </w:r>
    </w:p>
    <w:p w14:paraId="3271C043">
      <w:pPr>
        <w:pStyle w:val="13"/>
        <w:widowControl/>
        <w:shd w:val="clear" w:color="auto"/>
        <w:spacing w:beforeAutospacing="0" w:afterAutospacing="0" w:line="360" w:lineRule="auto"/>
        <w:ind w:firstLine="420" w:firstLineChars="200"/>
        <w:jc w:val="both"/>
        <w:rPr>
          <w:rFonts w:hint="default" w:ascii="宋体" w:hAnsi="宋体" w:eastAsia="宋体" w:cs="宋体"/>
          <w:b w:val="0"/>
          <w:bCs/>
          <w:color w:val="333333"/>
          <w:sz w:val="21"/>
          <w:szCs w:val="21"/>
          <w:shd w:val="clear" w:color="auto" w:fill="FFFFFF"/>
          <w:lang w:val="en-US" w:eastAsia="zh-CN"/>
        </w:rPr>
      </w:pPr>
      <w:r>
        <w:rPr>
          <w:rFonts w:hint="eastAsia" w:ascii="宋体" w:hAnsi="宋体" w:eastAsia="宋体" w:cs="宋体"/>
          <w:b w:val="0"/>
          <w:bCs/>
          <w:color w:val="333333"/>
          <w:sz w:val="21"/>
          <w:szCs w:val="21"/>
          <w:shd w:val="clear" w:color="auto" w:fill="FFFFFF"/>
          <w:lang w:val="en-US" w:eastAsia="zh-CN"/>
        </w:rPr>
        <w:t>项目编号：ZMD2026-012</w:t>
      </w:r>
    </w:p>
    <w:p w14:paraId="03503EC3">
      <w:pPr>
        <w:pStyle w:val="13"/>
        <w:widowControl/>
        <w:shd w:val="clear" w:color="auto"/>
        <w:spacing w:beforeAutospacing="0" w:afterAutospacing="0" w:line="360" w:lineRule="auto"/>
        <w:ind w:firstLine="420" w:firstLineChars="200"/>
        <w:jc w:val="both"/>
        <w:rPr>
          <w:rFonts w:hint="eastAsia" w:ascii="宋体" w:hAnsi="宋体" w:eastAsia="宋体" w:cs="宋体"/>
          <w:b w:val="0"/>
          <w:bCs/>
          <w:color w:val="333333"/>
          <w:sz w:val="21"/>
          <w:szCs w:val="21"/>
          <w:shd w:val="clear" w:color="auto" w:fill="FFFFFF"/>
          <w:lang w:val="en-US" w:eastAsia="zh-CN"/>
        </w:rPr>
      </w:pPr>
      <w:r>
        <w:rPr>
          <w:rFonts w:hint="eastAsia" w:ascii="宋体" w:hAnsi="宋体" w:eastAsia="宋体" w:cs="宋体"/>
          <w:b w:val="0"/>
          <w:bCs/>
          <w:color w:val="333333"/>
          <w:sz w:val="21"/>
          <w:szCs w:val="21"/>
          <w:shd w:val="clear" w:color="auto" w:fill="FFFFFF"/>
          <w:lang w:val="en-US" w:eastAsia="zh-CN"/>
        </w:rPr>
        <w:t>招标控制价：1100000.00元</w:t>
      </w:r>
    </w:p>
    <w:p w14:paraId="5133DE7F">
      <w:pPr>
        <w:pStyle w:val="13"/>
        <w:widowControl/>
        <w:shd w:val="clear" w:color="auto"/>
        <w:spacing w:beforeAutospacing="0" w:afterAutospacing="0" w:line="360" w:lineRule="auto"/>
        <w:jc w:val="both"/>
        <w:rPr>
          <w:rFonts w:hint="eastAsia" w:ascii="宋体" w:hAnsi="宋体" w:eastAsia="宋体" w:cs="宋体"/>
          <w:b w:val="0"/>
          <w:bCs/>
          <w:color w:val="333333"/>
          <w:sz w:val="21"/>
          <w:szCs w:val="21"/>
          <w:shd w:val="clear" w:color="auto" w:fill="FFFFFF"/>
          <w:lang w:val="en-US" w:eastAsia="zh-CN"/>
        </w:rPr>
      </w:pPr>
      <w:r>
        <w:rPr>
          <w:rFonts w:hint="eastAsia" w:ascii="宋体" w:hAnsi="宋体" w:eastAsia="宋体" w:cs="宋体"/>
          <w:b w:val="0"/>
          <w:bCs/>
          <w:color w:val="333333"/>
          <w:sz w:val="21"/>
          <w:szCs w:val="21"/>
          <w:shd w:val="clear" w:color="auto" w:fill="FFFFFF"/>
          <w:lang w:val="en-US" w:eastAsia="zh-CN"/>
        </w:rPr>
        <w:t>二、开评标信息：</w:t>
      </w:r>
    </w:p>
    <w:p w14:paraId="73FC0DE5">
      <w:pPr>
        <w:pStyle w:val="13"/>
        <w:widowControl/>
        <w:shd w:val="clear" w:color="auto"/>
        <w:spacing w:beforeAutospacing="0" w:afterAutospacing="0" w:line="360" w:lineRule="auto"/>
        <w:ind w:firstLine="420" w:firstLineChars="200"/>
        <w:jc w:val="both"/>
        <w:rPr>
          <w:rFonts w:hint="eastAsia" w:ascii="宋体" w:hAnsi="宋体" w:eastAsia="宋体" w:cs="宋体"/>
          <w:b w:val="0"/>
          <w:bCs/>
          <w:color w:val="333333"/>
          <w:sz w:val="21"/>
          <w:szCs w:val="21"/>
          <w:shd w:val="clear" w:color="auto" w:fill="FFFFFF"/>
          <w:lang w:val="en-US" w:eastAsia="zh-CN"/>
        </w:rPr>
      </w:pPr>
      <w:r>
        <w:rPr>
          <w:rFonts w:hint="eastAsia" w:ascii="宋体" w:hAnsi="宋体" w:eastAsia="宋体" w:cs="宋体"/>
          <w:b w:val="0"/>
          <w:bCs/>
          <w:color w:val="333333"/>
          <w:sz w:val="21"/>
          <w:szCs w:val="21"/>
          <w:shd w:val="clear" w:color="auto" w:fill="FFFFFF"/>
          <w:lang w:val="en-US" w:eastAsia="zh-CN"/>
        </w:rPr>
        <w:t>开标时间：2026年03月31日9时00分</w:t>
      </w:r>
    </w:p>
    <w:p w14:paraId="7CF05D18">
      <w:pPr>
        <w:pStyle w:val="13"/>
        <w:widowControl/>
        <w:shd w:val="clear" w:color="auto"/>
        <w:spacing w:beforeAutospacing="0" w:afterAutospacing="0" w:line="360" w:lineRule="auto"/>
        <w:ind w:firstLine="420" w:firstLineChars="200"/>
        <w:jc w:val="both"/>
        <w:rPr>
          <w:rFonts w:hint="eastAsia" w:ascii="宋体" w:hAnsi="宋体" w:eastAsia="宋体" w:cs="宋体"/>
          <w:b w:val="0"/>
          <w:bCs/>
          <w:color w:val="333333"/>
          <w:sz w:val="21"/>
          <w:szCs w:val="21"/>
          <w:shd w:val="clear" w:color="auto" w:fill="FFFFFF"/>
          <w:lang w:val="en-US" w:eastAsia="zh-CN"/>
        </w:rPr>
      </w:pPr>
      <w:r>
        <w:rPr>
          <w:rFonts w:hint="eastAsia" w:ascii="宋体" w:hAnsi="宋体" w:eastAsia="宋体" w:cs="宋体"/>
          <w:b w:val="0"/>
          <w:bCs/>
          <w:color w:val="333333"/>
          <w:sz w:val="21"/>
          <w:szCs w:val="21"/>
          <w:shd w:val="clear" w:color="auto" w:fill="FFFFFF"/>
          <w:lang w:val="en-US" w:eastAsia="zh-CN"/>
        </w:rPr>
        <w:t>开标地点：驻马店市公共资源交易中心不见面开标五厅</w:t>
      </w:r>
    </w:p>
    <w:p w14:paraId="555188CF">
      <w:pPr>
        <w:pStyle w:val="13"/>
        <w:widowControl/>
        <w:shd w:val="clear" w:color="auto"/>
        <w:spacing w:beforeAutospacing="0" w:afterAutospacing="0" w:line="360" w:lineRule="auto"/>
        <w:ind w:firstLine="420" w:firstLineChars="200"/>
        <w:jc w:val="both"/>
        <w:rPr>
          <w:rFonts w:hint="eastAsia" w:ascii="宋体" w:hAnsi="宋体" w:eastAsia="宋体" w:cs="宋体"/>
          <w:b w:val="0"/>
          <w:bCs/>
          <w:color w:val="333333"/>
          <w:sz w:val="21"/>
          <w:szCs w:val="21"/>
          <w:shd w:val="clear" w:color="auto" w:fill="FFFFFF"/>
          <w:lang w:val="en-US" w:eastAsia="zh-CN"/>
        </w:rPr>
      </w:pPr>
      <w:r>
        <w:rPr>
          <w:rFonts w:hint="eastAsia" w:ascii="宋体" w:hAnsi="宋体" w:eastAsia="宋体" w:cs="宋体"/>
          <w:b w:val="0"/>
          <w:bCs/>
          <w:color w:val="333333"/>
          <w:sz w:val="21"/>
          <w:szCs w:val="21"/>
          <w:shd w:val="clear" w:color="auto" w:fill="FFFFFF"/>
          <w:lang w:val="en-US" w:eastAsia="zh-CN"/>
        </w:rPr>
        <w:t>评标地点：驻马店市公共资源交易中心401电子评标室</w:t>
      </w:r>
    </w:p>
    <w:p w14:paraId="7FBE0059">
      <w:pPr>
        <w:pStyle w:val="13"/>
        <w:widowControl/>
        <w:shd w:val="clear" w:color="auto"/>
        <w:spacing w:beforeAutospacing="0" w:afterAutospacing="0" w:line="360" w:lineRule="auto"/>
        <w:jc w:val="both"/>
        <w:rPr>
          <w:rFonts w:hint="eastAsia" w:ascii="宋体" w:hAnsi="宋体" w:eastAsia="宋体" w:cs="宋体"/>
          <w:b w:val="0"/>
          <w:bCs/>
          <w:color w:val="333333"/>
          <w:sz w:val="21"/>
          <w:szCs w:val="21"/>
          <w:shd w:val="clear" w:color="auto" w:fill="FFFFFF"/>
          <w:lang w:val="en-US" w:eastAsia="zh-CN"/>
        </w:rPr>
      </w:pPr>
      <w:r>
        <w:rPr>
          <w:rFonts w:hint="eastAsia" w:ascii="宋体" w:hAnsi="宋体" w:eastAsia="宋体" w:cs="宋体"/>
          <w:b w:val="0"/>
          <w:bCs/>
          <w:color w:val="333333"/>
          <w:sz w:val="21"/>
          <w:szCs w:val="21"/>
          <w:shd w:val="clear" w:color="auto" w:fill="FFFFFF"/>
          <w:lang w:val="en-US" w:eastAsia="zh-CN"/>
        </w:rPr>
        <w:t>三、招标方式：公开招标</w:t>
      </w:r>
    </w:p>
    <w:p w14:paraId="5AF5C4F3">
      <w:pPr>
        <w:pStyle w:val="13"/>
        <w:widowControl/>
        <w:shd w:val="clear" w:color="auto"/>
        <w:spacing w:beforeAutospacing="0" w:afterAutospacing="0" w:line="360" w:lineRule="auto"/>
        <w:jc w:val="both"/>
        <w:rPr>
          <w:rFonts w:hint="eastAsia" w:ascii="宋体" w:hAnsi="宋体" w:eastAsia="宋体" w:cs="宋体"/>
          <w:b w:val="0"/>
          <w:bCs/>
          <w:color w:val="333333"/>
          <w:sz w:val="21"/>
          <w:szCs w:val="21"/>
          <w:shd w:val="clear" w:color="auto" w:fill="FFFFFF"/>
          <w:lang w:val="en-US" w:eastAsia="zh-CN"/>
        </w:rPr>
      </w:pPr>
      <w:r>
        <w:rPr>
          <w:rFonts w:hint="eastAsia" w:ascii="宋体" w:hAnsi="宋体" w:eastAsia="宋体" w:cs="宋体"/>
          <w:b w:val="0"/>
          <w:bCs/>
          <w:color w:val="333333"/>
          <w:sz w:val="21"/>
          <w:szCs w:val="21"/>
          <w:shd w:val="clear" w:color="auto" w:fill="FFFFFF"/>
          <w:lang w:val="en-US" w:eastAsia="zh-CN"/>
        </w:rPr>
        <w:t>四、评审情况：</w:t>
      </w:r>
    </w:p>
    <w:p w14:paraId="71B7535C">
      <w:pPr>
        <w:pStyle w:val="13"/>
        <w:widowControl/>
        <w:shd w:val="clear" w:color="auto"/>
        <w:spacing w:beforeAutospacing="0" w:afterAutospacing="0" w:line="360" w:lineRule="auto"/>
        <w:ind w:firstLine="420" w:firstLineChars="200"/>
        <w:jc w:val="both"/>
        <w:rPr>
          <w:rFonts w:hint="eastAsia" w:ascii="宋体" w:hAnsi="宋体" w:eastAsia="宋体" w:cs="宋体"/>
          <w:b w:val="0"/>
          <w:bCs/>
          <w:color w:val="333333"/>
          <w:sz w:val="21"/>
          <w:szCs w:val="21"/>
          <w:shd w:val="clear" w:color="auto" w:fill="FFFFFF"/>
          <w:lang w:val="en-US" w:eastAsia="zh-CN"/>
        </w:rPr>
      </w:pPr>
      <w:r>
        <w:rPr>
          <w:rFonts w:hint="eastAsia" w:ascii="宋体" w:hAnsi="宋体" w:eastAsia="宋体" w:cs="宋体"/>
          <w:b w:val="0"/>
          <w:bCs/>
          <w:color w:val="333333"/>
          <w:sz w:val="21"/>
          <w:szCs w:val="21"/>
          <w:shd w:val="clear" w:color="auto" w:fill="FFFFFF"/>
          <w:lang w:val="en-US" w:eastAsia="zh-CN"/>
        </w:rPr>
        <w:t>评标委员会依照相关法律法规及本工程招标文件规定的评标标准和方法，对各投标企业提交的投标文件及资格审查材料（不见面开标）进行了评审和各项比较，并按照招标文件规定的评审办法对资格能力条件响应招标文件要求、通过初步评审的企业进行了详细评审，最终评审结果如下：</w:t>
      </w:r>
    </w:p>
    <w:p w14:paraId="71933EC6">
      <w:pPr>
        <w:pStyle w:val="13"/>
        <w:widowControl/>
        <w:shd w:val="clear" w:color="auto"/>
        <w:spacing w:beforeAutospacing="0" w:afterAutospacing="0" w:line="360" w:lineRule="auto"/>
        <w:jc w:val="both"/>
        <w:rPr>
          <w:rFonts w:hint="eastAsia" w:ascii="宋体" w:hAnsi="宋体" w:eastAsia="宋体" w:cs="宋体"/>
          <w:b/>
          <w:color w:val="333333"/>
          <w:sz w:val="21"/>
          <w:szCs w:val="21"/>
          <w:shd w:val="clear" w:color="auto" w:fill="FFFFFF"/>
          <w:lang w:val="en-US" w:eastAsia="zh-CN"/>
        </w:rPr>
      </w:pPr>
      <w:r>
        <w:rPr>
          <w:rFonts w:hint="eastAsia" w:ascii="宋体" w:hAnsi="宋体" w:eastAsia="宋体" w:cs="宋体"/>
          <w:b/>
          <w:color w:val="333333"/>
          <w:sz w:val="21"/>
          <w:szCs w:val="21"/>
          <w:shd w:val="clear" w:color="auto" w:fill="FFFFFF"/>
          <w:lang w:val="en-US" w:eastAsia="zh-CN"/>
        </w:rPr>
        <w:t>1.初步评审汇总表</w:t>
      </w:r>
    </w:p>
    <w:tbl>
      <w:tblPr>
        <w:tblStyle w:val="17"/>
        <w:tblW w:w="4938" w:type="pct"/>
        <w:tblInd w:w="0" w:type="dxa"/>
        <w:tblLayout w:type="fixed"/>
        <w:tblCellMar>
          <w:top w:w="15" w:type="dxa"/>
          <w:left w:w="15" w:type="dxa"/>
          <w:bottom w:w="15" w:type="dxa"/>
          <w:right w:w="15" w:type="dxa"/>
        </w:tblCellMar>
      </w:tblPr>
      <w:tblGrid>
        <w:gridCol w:w="918"/>
        <w:gridCol w:w="2118"/>
        <w:gridCol w:w="1116"/>
        <w:gridCol w:w="1200"/>
        <w:gridCol w:w="1116"/>
        <w:gridCol w:w="1116"/>
        <w:gridCol w:w="1179"/>
        <w:gridCol w:w="1076"/>
      </w:tblGrid>
      <w:tr w14:paraId="33B3220A">
        <w:tblPrEx>
          <w:tblCellMar>
            <w:top w:w="15" w:type="dxa"/>
            <w:left w:w="15" w:type="dxa"/>
            <w:bottom w:w="15" w:type="dxa"/>
            <w:right w:w="15" w:type="dxa"/>
          </w:tblCellMar>
        </w:tblPrEx>
        <w:trPr>
          <w:trHeight w:val="435" w:hRule="atLeast"/>
        </w:trPr>
        <w:tc>
          <w:tcPr>
            <w:tcW w:w="918" w:type="dxa"/>
            <w:vMerge w:val="restart"/>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40CA9D8">
            <w:pPr>
              <w:pStyle w:val="13"/>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宋体" w:hAnsi="宋体" w:eastAsia="宋体" w:cs="宋体"/>
                <w:b/>
                <w:color w:val="333333"/>
                <w:sz w:val="21"/>
                <w:szCs w:val="21"/>
              </w:rPr>
              <w:t>序号</w:t>
            </w:r>
          </w:p>
        </w:tc>
        <w:tc>
          <w:tcPr>
            <w:tcW w:w="2118" w:type="dxa"/>
            <w:vMerge w:val="restart"/>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3FB896CD">
            <w:pPr>
              <w:pStyle w:val="13"/>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宋体" w:hAnsi="宋体" w:eastAsia="宋体" w:cs="宋体"/>
                <w:b/>
                <w:color w:val="333333"/>
                <w:sz w:val="21"/>
                <w:szCs w:val="21"/>
              </w:rPr>
              <w:t>单位名称</w:t>
            </w:r>
          </w:p>
        </w:tc>
        <w:tc>
          <w:tcPr>
            <w:tcW w:w="6803" w:type="dxa"/>
            <w:gridSpan w:val="6"/>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4A408555">
            <w:pPr>
              <w:pStyle w:val="13"/>
              <w:widowControl/>
              <w:shd w:val="clear"/>
              <w:wordWrap w:val="0"/>
              <w:spacing w:beforeAutospacing="0" w:afterAutospacing="0" w:line="360" w:lineRule="auto"/>
              <w:jc w:val="center"/>
              <w:rPr>
                <w:rFonts w:hint="eastAsia" w:ascii="宋体" w:hAnsi="宋体" w:eastAsia="宋体" w:cs="宋体"/>
                <w:b/>
                <w:color w:val="333333"/>
                <w:sz w:val="21"/>
                <w:szCs w:val="21"/>
              </w:rPr>
            </w:pPr>
            <w:r>
              <w:rPr>
                <w:rFonts w:hint="eastAsia" w:ascii="宋体" w:hAnsi="宋体" w:eastAsia="宋体" w:cs="宋体"/>
                <w:b/>
                <w:color w:val="333333"/>
                <w:sz w:val="21"/>
                <w:szCs w:val="21"/>
              </w:rPr>
              <w:t>评委姓名及评审意见</w:t>
            </w:r>
          </w:p>
        </w:tc>
      </w:tr>
      <w:tr w14:paraId="47635F3F">
        <w:tblPrEx>
          <w:tblCellMar>
            <w:top w:w="15" w:type="dxa"/>
            <w:left w:w="15" w:type="dxa"/>
            <w:bottom w:w="15" w:type="dxa"/>
            <w:right w:w="15" w:type="dxa"/>
          </w:tblCellMar>
        </w:tblPrEx>
        <w:trPr>
          <w:trHeight w:val="435" w:hRule="atLeast"/>
        </w:trPr>
        <w:tc>
          <w:tcPr>
            <w:tcW w:w="918" w:type="dxa"/>
            <w:vMerge w:val="continue"/>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25F96B9">
            <w:pPr>
              <w:shd w:val="clear"/>
              <w:jc w:val="left"/>
              <w:rPr>
                <w:rFonts w:hint="eastAsia" w:ascii="宋体" w:hAnsi="宋体" w:eastAsia="宋体" w:cs="宋体"/>
                <w:color w:val="333333"/>
                <w:sz w:val="21"/>
                <w:szCs w:val="21"/>
              </w:rPr>
            </w:pPr>
          </w:p>
        </w:tc>
        <w:tc>
          <w:tcPr>
            <w:tcW w:w="2118" w:type="dxa"/>
            <w:vMerge w:val="continue"/>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7EAE461E">
            <w:pPr>
              <w:shd w:val="clear"/>
              <w:jc w:val="left"/>
              <w:rPr>
                <w:rFonts w:hint="eastAsia" w:ascii="宋体" w:hAnsi="宋体" w:eastAsia="宋体" w:cs="宋体"/>
                <w:color w:val="333333"/>
                <w:sz w:val="21"/>
                <w:szCs w:val="21"/>
              </w:rPr>
            </w:pPr>
          </w:p>
        </w:tc>
        <w:tc>
          <w:tcPr>
            <w:tcW w:w="1116"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63830DA5">
            <w:pPr>
              <w:pStyle w:val="13"/>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宋体" w:hAnsi="宋体" w:eastAsia="宋体" w:cs="宋体"/>
                <w:color w:val="333333"/>
                <w:sz w:val="21"/>
                <w:szCs w:val="21"/>
              </w:rPr>
              <w:t>评委A</w:t>
            </w:r>
          </w:p>
        </w:tc>
        <w:tc>
          <w:tcPr>
            <w:tcW w:w="1200"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05AA7407">
            <w:pPr>
              <w:pStyle w:val="13"/>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宋体" w:hAnsi="宋体" w:eastAsia="宋体" w:cs="宋体"/>
                <w:color w:val="333333"/>
                <w:sz w:val="21"/>
                <w:szCs w:val="21"/>
              </w:rPr>
              <w:t>评委B</w:t>
            </w:r>
          </w:p>
        </w:tc>
        <w:tc>
          <w:tcPr>
            <w:tcW w:w="1116"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5ECB46CF">
            <w:pPr>
              <w:pStyle w:val="13"/>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宋体" w:hAnsi="宋体" w:eastAsia="宋体" w:cs="宋体"/>
                <w:color w:val="333333"/>
                <w:sz w:val="21"/>
                <w:szCs w:val="21"/>
              </w:rPr>
              <w:t>评委C</w:t>
            </w:r>
          </w:p>
        </w:tc>
        <w:tc>
          <w:tcPr>
            <w:tcW w:w="1116"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2D77ACF7">
            <w:pPr>
              <w:pStyle w:val="13"/>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宋体" w:hAnsi="宋体" w:eastAsia="宋体" w:cs="宋体"/>
                <w:color w:val="333333"/>
                <w:sz w:val="21"/>
                <w:szCs w:val="21"/>
              </w:rPr>
              <w:t>评委D</w:t>
            </w:r>
          </w:p>
        </w:tc>
        <w:tc>
          <w:tcPr>
            <w:tcW w:w="1179"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7EB956F4">
            <w:pPr>
              <w:pStyle w:val="13"/>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宋体" w:hAnsi="宋体" w:eastAsia="宋体" w:cs="宋体"/>
                <w:color w:val="333333"/>
                <w:sz w:val="21"/>
                <w:szCs w:val="21"/>
              </w:rPr>
              <w:t>评委E</w:t>
            </w:r>
          </w:p>
        </w:tc>
        <w:tc>
          <w:tcPr>
            <w:tcW w:w="1076"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7F2EFFFA">
            <w:pPr>
              <w:pStyle w:val="13"/>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宋体" w:hAnsi="宋体" w:eastAsia="宋体" w:cs="宋体"/>
                <w:color w:val="333333"/>
                <w:sz w:val="21"/>
                <w:szCs w:val="21"/>
              </w:rPr>
              <w:t>汇总</w:t>
            </w:r>
          </w:p>
        </w:tc>
      </w:tr>
      <w:tr w14:paraId="3AE4F0E2">
        <w:tblPrEx>
          <w:tblCellMar>
            <w:top w:w="15" w:type="dxa"/>
            <w:left w:w="15" w:type="dxa"/>
            <w:bottom w:w="15" w:type="dxa"/>
            <w:right w:w="15" w:type="dxa"/>
          </w:tblCellMar>
        </w:tblPrEx>
        <w:trPr>
          <w:trHeight w:val="851" w:hRule="atLeast"/>
        </w:trPr>
        <w:tc>
          <w:tcPr>
            <w:tcW w:w="91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C6D7D0A">
            <w:pPr>
              <w:pStyle w:val="13"/>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2118"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2F1654BC">
            <w:pPr>
              <w:pStyle w:val="13"/>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筑建方城（北京）建筑设计有限公司</w:t>
            </w:r>
          </w:p>
        </w:tc>
        <w:tc>
          <w:tcPr>
            <w:tcW w:w="1116"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25CE5D8F">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200"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21947C9B">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16"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66998E96">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16"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257A7B95">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79"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3C593409">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076"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3F578061">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r>
      <w:tr w14:paraId="6B18E3E3">
        <w:tblPrEx>
          <w:tblCellMar>
            <w:top w:w="15" w:type="dxa"/>
            <w:left w:w="15" w:type="dxa"/>
            <w:bottom w:w="15" w:type="dxa"/>
            <w:right w:w="15" w:type="dxa"/>
          </w:tblCellMar>
        </w:tblPrEx>
        <w:trPr>
          <w:trHeight w:val="851" w:hRule="atLeast"/>
        </w:trPr>
        <w:tc>
          <w:tcPr>
            <w:tcW w:w="918" w:type="dxa"/>
            <w:tcBorders>
              <w:top w:val="nil"/>
              <w:left w:val="single" w:color="auto" w:sz="8" w:space="0"/>
              <w:bottom w:val="single" w:color="auto" w:sz="4" w:space="0"/>
              <w:right w:val="single" w:color="auto" w:sz="8" w:space="0"/>
            </w:tcBorders>
            <w:shd w:val="clear" w:color="auto" w:fill="auto"/>
            <w:noWrap/>
            <w:tcMar>
              <w:top w:w="0" w:type="dxa"/>
              <w:left w:w="108" w:type="dxa"/>
              <w:bottom w:w="0" w:type="dxa"/>
              <w:right w:w="108" w:type="dxa"/>
            </w:tcMar>
            <w:vAlign w:val="center"/>
          </w:tcPr>
          <w:p w14:paraId="30C141EB">
            <w:pPr>
              <w:pStyle w:val="13"/>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2118" w:type="dxa"/>
            <w:tcBorders>
              <w:top w:val="nil"/>
              <w:left w:val="nil"/>
              <w:bottom w:val="single" w:color="auto" w:sz="4" w:space="0"/>
              <w:right w:val="single" w:color="auto" w:sz="8" w:space="0"/>
            </w:tcBorders>
            <w:shd w:val="clear" w:color="auto" w:fill="auto"/>
            <w:noWrap/>
            <w:tcMar>
              <w:top w:w="0" w:type="dxa"/>
              <w:left w:w="108" w:type="dxa"/>
              <w:bottom w:w="0" w:type="dxa"/>
              <w:right w:w="108" w:type="dxa"/>
            </w:tcMar>
            <w:vAlign w:val="center"/>
          </w:tcPr>
          <w:p w14:paraId="0310F8CF">
            <w:pPr>
              <w:pStyle w:val="13"/>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中衍设计集团有限公司</w:t>
            </w:r>
          </w:p>
        </w:tc>
        <w:tc>
          <w:tcPr>
            <w:tcW w:w="1116" w:type="dxa"/>
            <w:tcBorders>
              <w:top w:val="nil"/>
              <w:left w:val="nil"/>
              <w:bottom w:val="single" w:color="auto" w:sz="4" w:space="0"/>
              <w:right w:val="single" w:color="auto" w:sz="8" w:space="0"/>
            </w:tcBorders>
            <w:shd w:val="clear" w:color="auto" w:fill="auto"/>
            <w:noWrap/>
            <w:tcMar>
              <w:top w:w="0" w:type="dxa"/>
              <w:left w:w="108" w:type="dxa"/>
              <w:bottom w:w="0" w:type="dxa"/>
              <w:right w:w="108" w:type="dxa"/>
            </w:tcMar>
            <w:vAlign w:val="center"/>
          </w:tcPr>
          <w:p w14:paraId="20E3F9FE">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不通过</w:t>
            </w:r>
          </w:p>
        </w:tc>
        <w:tc>
          <w:tcPr>
            <w:tcW w:w="1200" w:type="dxa"/>
            <w:tcBorders>
              <w:top w:val="nil"/>
              <w:left w:val="nil"/>
              <w:bottom w:val="single" w:color="auto" w:sz="4" w:space="0"/>
              <w:right w:val="single" w:color="auto" w:sz="8" w:space="0"/>
            </w:tcBorders>
            <w:shd w:val="clear" w:color="auto" w:fill="auto"/>
            <w:noWrap/>
            <w:tcMar>
              <w:top w:w="0" w:type="dxa"/>
              <w:left w:w="108" w:type="dxa"/>
              <w:bottom w:w="0" w:type="dxa"/>
              <w:right w:w="108" w:type="dxa"/>
            </w:tcMar>
            <w:vAlign w:val="center"/>
          </w:tcPr>
          <w:p w14:paraId="1AD8922E">
            <w:pPr>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不通过</w:t>
            </w:r>
          </w:p>
        </w:tc>
        <w:tc>
          <w:tcPr>
            <w:tcW w:w="1116" w:type="dxa"/>
            <w:tcBorders>
              <w:top w:val="nil"/>
              <w:left w:val="nil"/>
              <w:bottom w:val="single" w:color="auto" w:sz="4" w:space="0"/>
              <w:right w:val="single" w:color="auto" w:sz="8" w:space="0"/>
            </w:tcBorders>
            <w:shd w:val="clear" w:color="auto" w:fill="auto"/>
            <w:noWrap/>
            <w:tcMar>
              <w:top w:w="0" w:type="dxa"/>
              <w:left w:w="108" w:type="dxa"/>
              <w:bottom w:w="0" w:type="dxa"/>
              <w:right w:w="108" w:type="dxa"/>
            </w:tcMar>
            <w:vAlign w:val="center"/>
          </w:tcPr>
          <w:p w14:paraId="498F4666">
            <w:pPr>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不通过</w:t>
            </w:r>
          </w:p>
        </w:tc>
        <w:tc>
          <w:tcPr>
            <w:tcW w:w="1116" w:type="dxa"/>
            <w:tcBorders>
              <w:top w:val="nil"/>
              <w:left w:val="nil"/>
              <w:bottom w:val="single" w:color="auto" w:sz="4" w:space="0"/>
              <w:right w:val="single" w:color="auto" w:sz="8" w:space="0"/>
            </w:tcBorders>
            <w:shd w:val="clear" w:color="auto" w:fill="auto"/>
            <w:noWrap/>
            <w:tcMar>
              <w:top w:w="0" w:type="dxa"/>
              <w:left w:w="108" w:type="dxa"/>
              <w:bottom w:w="0" w:type="dxa"/>
              <w:right w:w="108" w:type="dxa"/>
            </w:tcMar>
            <w:vAlign w:val="center"/>
          </w:tcPr>
          <w:p w14:paraId="27B13253">
            <w:pPr>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不通过</w:t>
            </w:r>
          </w:p>
        </w:tc>
        <w:tc>
          <w:tcPr>
            <w:tcW w:w="1179" w:type="dxa"/>
            <w:tcBorders>
              <w:top w:val="nil"/>
              <w:left w:val="nil"/>
              <w:bottom w:val="single" w:color="auto" w:sz="4" w:space="0"/>
              <w:right w:val="single" w:color="auto" w:sz="8" w:space="0"/>
            </w:tcBorders>
            <w:shd w:val="clear" w:color="auto" w:fill="auto"/>
            <w:noWrap/>
            <w:tcMar>
              <w:top w:w="0" w:type="dxa"/>
              <w:left w:w="108" w:type="dxa"/>
              <w:bottom w:w="0" w:type="dxa"/>
              <w:right w:w="108" w:type="dxa"/>
            </w:tcMar>
            <w:vAlign w:val="center"/>
          </w:tcPr>
          <w:p w14:paraId="33054537">
            <w:pPr>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不通过</w:t>
            </w:r>
          </w:p>
        </w:tc>
        <w:tc>
          <w:tcPr>
            <w:tcW w:w="1076" w:type="dxa"/>
            <w:tcBorders>
              <w:top w:val="nil"/>
              <w:left w:val="nil"/>
              <w:bottom w:val="single" w:color="auto" w:sz="4" w:space="0"/>
              <w:right w:val="single" w:color="auto" w:sz="8" w:space="0"/>
            </w:tcBorders>
            <w:shd w:val="clear" w:color="auto" w:fill="auto"/>
            <w:noWrap/>
            <w:tcMar>
              <w:top w:w="0" w:type="dxa"/>
              <w:left w:w="108" w:type="dxa"/>
              <w:bottom w:w="0" w:type="dxa"/>
              <w:right w:w="108" w:type="dxa"/>
            </w:tcMar>
            <w:vAlign w:val="center"/>
          </w:tcPr>
          <w:p w14:paraId="7E8DC345">
            <w:pPr>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不通过</w:t>
            </w:r>
          </w:p>
        </w:tc>
      </w:tr>
      <w:tr w14:paraId="12EED148">
        <w:tblPrEx>
          <w:tblCellMar>
            <w:top w:w="15" w:type="dxa"/>
            <w:left w:w="15" w:type="dxa"/>
            <w:bottom w:w="15" w:type="dxa"/>
            <w:right w:w="15" w:type="dxa"/>
          </w:tblCellMar>
        </w:tblPrEx>
        <w:trPr>
          <w:trHeight w:val="851" w:hRule="atLeast"/>
        </w:trPr>
        <w:tc>
          <w:tcPr>
            <w:tcW w:w="9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F22B4C8">
            <w:pPr>
              <w:pStyle w:val="13"/>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21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D8E3AC5">
            <w:pPr>
              <w:pStyle w:val="13"/>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中奥建工程管理有限公司</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EFECA72">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不通过</w:t>
            </w: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34AC854">
            <w:pPr>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9030AC9">
            <w:pPr>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A769C22">
            <w:pPr>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不通过</w:t>
            </w:r>
          </w:p>
        </w:tc>
        <w:tc>
          <w:tcPr>
            <w:tcW w:w="117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4A85AFF">
            <w:pPr>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不通过</w:t>
            </w:r>
          </w:p>
        </w:tc>
        <w:tc>
          <w:tcPr>
            <w:tcW w:w="107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030B66B">
            <w:pPr>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不通过</w:t>
            </w:r>
          </w:p>
        </w:tc>
      </w:tr>
      <w:tr w14:paraId="569A920A">
        <w:tblPrEx>
          <w:tblCellMar>
            <w:top w:w="15" w:type="dxa"/>
            <w:left w:w="15" w:type="dxa"/>
            <w:bottom w:w="15" w:type="dxa"/>
            <w:right w:w="15" w:type="dxa"/>
          </w:tblCellMar>
        </w:tblPrEx>
        <w:trPr>
          <w:trHeight w:val="472" w:hRule="atLeast"/>
        </w:trPr>
        <w:tc>
          <w:tcPr>
            <w:tcW w:w="9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F2E8635">
            <w:pPr>
              <w:pStyle w:val="13"/>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4</w:t>
            </w:r>
          </w:p>
        </w:tc>
        <w:tc>
          <w:tcPr>
            <w:tcW w:w="21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47C744F">
            <w:pPr>
              <w:pStyle w:val="13"/>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河南省纺织建筑设计院有限公司</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1883FB2">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AB63EDF">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A2CC9D4">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BC3789E">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7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283B5D2">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07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2E76F10">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r>
      <w:tr w14:paraId="5478A0A6">
        <w:tblPrEx>
          <w:tblCellMar>
            <w:top w:w="15" w:type="dxa"/>
            <w:left w:w="15" w:type="dxa"/>
            <w:bottom w:w="15" w:type="dxa"/>
            <w:right w:w="15" w:type="dxa"/>
          </w:tblCellMar>
        </w:tblPrEx>
        <w:trPr>
          <w:trHeight w:val="851" w:hRule="atLeast"/>
        </w:trPr>
        <w:tc>
          <w:tcPr>
            <w:tcW w:w="9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44B2899">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21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1EF829F">
            <w:pPr>
              <w:pStyle w:val="13"/>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河南中核五院研究设计有限公司</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A6CDCED">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不通过</w:t>
            </w: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EC3CAEC">
            <w:pPr>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ACA72D3">
            <w:pPr>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B71E5F6">
            <w:pPr>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不通过</w:t>
            </w:r>
          </w:p>
        </w:tc>
        <w:tc>
          <w:tcPr>
            <w:tcW w:w="117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EDF527F">
            <w:pPr>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不通过</w:t>
            </w:r>
          </w:p>
        </w:tc>
        <w:tc>
          <w:tcPr>
            <w:tcW w:w="107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5C11D27">
            <w:pPr>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不通过</w:t>
            </w:r>
          </w:p>
        </w:tc>
      </w:tr>
      <w:tr w14:paraId="74F7E5D8">
        <w:tblPrEx>
          <w:tblCellMar>
            <w:top w:w="15" w:type="dxa"/>
            <w:left w:w="15" w:type="dxa"/>
            <w:bottom w:w="15" w:type="dxa"/>
            <w:right w:w="15" w:type="dxa"/>
          </w:tblCellMar>
        </w:tblPrEx>
        <w:trPr>
          <w:trHeight w:val="851" w:hRule="atLeast"/>
        </w:trPr>
        <w:tc>
          <w:tcPr>
            <w:tcW w:w="9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98D1071">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21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475CE3B">
            <w:pPr>
              <w:pStyle w:val="13"/>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河南省朝阳建筑设计有限公司</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F09C2F2">
            <w:pPr>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不通过</w:t>
            </w: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6C9B26E">
            <w:pPr>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E465BBE">
            <w:pPr>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0F5E2E6">
            <w:pPr>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不通过</w:t>
            </w:r>
          </w:p>
        </w:tc>
        <w:tc>
          <w:tcPr>
            <w:tcW w:w="117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941EB08">
            <w:pPr>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不通过</w:t>
            </w:r>
          </w:p>
        </w:tc>
        <w:tc>
          <w:tcPr>
            <w:tcW w:w="107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A1A8CC6">
            <w:pPr>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不通过</w:t>
            </w:r>
          </w:p>
        </w:tc>
      </w:tr>
      <w:tr w14:paraId="15A00994">
        <w:tblPrEx>
          <w:tblCellMar>
            <w:top w:w="15" w:type="dxa"/>
            <w:left w:w="15" w:type="dxa"/>
            <w:bottom w:w="15" w:type="dxa"/>
            <w:right w:w="15" w:type="dxa"/>
          </w:tblCellMar>
        </w:tblPrEx>
        <w:trPr>
          <w:trHeight w:val="851" w:hRule="atLeast"/>
        </w:trPr>
        <w:tc>
          <w:tcPr>
            <w:tcW w:w="9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2972971">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21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2D8AFEB">
            <w:pPr>
              <w:pStyle w:val="13"/>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中佰工程设计集团有限公司</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0DE599A">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不通过</w:t>
            </w: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CD168A5">
            <w:pPr>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FB556A2">
            <w:pPr>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371D2C8">
            <w:pPr>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不通过</w:t>
            </w:r>
          </w:p>
        </w:tc>
        <w:tc>
          <w:tcPr>
            <w:tcW w:w="117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CE628BD">
            <w:pPr>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不通过</w:t>
            </w:r>
          </w:p>
        </w:tc>
        <w:tc>
          <w:tcPr>
            <w:tcW w:w="107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9591634">
            <w:pPr>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不通过</w:t>
            </w:r>
          </w:p>
        </w:tc>
      </w:tr>
      <w:tr w14:paraId="75B4B536">
        <w:tblPrEx>
          <w:tblCellMar>
            <w:top w:w="15" w:type="dxa"/>
            <w:left w:w="15" w:type="dxa"/>
            <w:bottom w:w="15" w:type="dxa"/>
            <w:right w:w="15" w:type="dxa"/>
          </w:tblCellMar>
        </w:tblPrEx>
        <w:trPr>
          <w:trHeight w:val="851" w:hRule="atLeast"/>
        </w:trPr>
        <w:tc>
          <w:tcPr>
            <w:tcW w:w="9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E2626F0">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21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FF8434B">
            <w:pPr>
              <w:pStyle w:val="13"/>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河南华中建筑设计院有限公司</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F95F851">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不通过</w:t>
            </w: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E813EAD">
            <w:pPr>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A2EDA87">
            <w:pPr>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D08C1F5">
            <w:pPr>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不通过</w:t>
            </w:r>
          </w:p>
        </w:tc>
        <w:tc>
          <w:tcPr>
            <w:tcW w:w="117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23DC1ED">
            <w:pPr>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不通过</w:t>
            </w:r>
          </w:p>
        </w:tc>
        <w:tc>
          <w:tcPr>
            <w:tcW w:w="107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8AB53AD">
            <w:pPr>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不通过</w:t>
            </w:r>
          </w:p>
        </w:tc>
      </w:tr>
      <w:tr w14:paraId="0E38040A">
        <w:tblPrEx>
          <w:tblCellMar>
            <w:top w:w="15" w:type="dxa"/>
            <w:left w:w="15" w:type="dxa"/>
            <w:bottom w:w="15" w:type="dxa"/>
            <w:right w:w="15" w:type="dxa"/>
          </w:tblCellMar>
        </w:tblPrEx>
        <w:trPr>
          <w:trHeight w:val="851" w:hRule="atLeast"/>
        </w:trPr>
        <w:tc>
          <w:tcPr>
            <w:tcW w:w="9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E33C9BE">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21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05AAE1C">
            <w:pPr>
              <w:pStyle w:val="13"/>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河南同济建筑设计有限公司</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472E1C7">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50394C4">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7A9CACB">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D47680F">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7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690EEC4">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07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BE3F55F">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r>
      <w:tr w14:paraId="74E07A2D">
        <w:tblPrEx>
          <w:tblCellMar>
            <w:top w:w="15" w:type="dxa"/>
            <w:left w:w="15" w:type="dxa"/>
            <w:bottom w:w="15" w:type="dxa"/>
            <w:right w:w="15" w:type="dxa"/>
          </w:tblCellMar>
        </w:tblPrEx>
        <w:trPr>
          <w:trHeight w:val="851" w:hRule="atLeast"/>
        </w:trPr>
        <w:tc>
          <w:tcPr>
            <w:tcW w:w="9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CDC7BD0">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21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C8E9D8A">
            <w:pPr>
              <w:pStyle w:val="13"/>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中建中原建筑设计院有限公司</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E2C90A6">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不通过</w:t>
            </w: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48D1F2A">
            <w:pPr>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6C183ED">
            <w:pPr>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61ED6DF">
            <w:pPr>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不通过</w:t>
            </w:r>
          </w:p>
        </w:tc>
        <w:tc>
          <w:tcPr>
            <w:tcW w:w="117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BAEFFAE">
            <w:pPr>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不通过</w:t>
            </w:r>
          </w:p>
        </w:tc>
        <w:tc>
          <w:tcPr>
            <w:tcW w:w="107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1F8ED1F">
            <w:pPr>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不通过</w:t>
            </w:r>
          </w:p>
        </w:tc>
      </w:tr>
      <w:tr w14:paraId="410F119C">
        <w:tblPrEx>
          <w:tblCellMar>
            <w:top w:w="15" w:type="dxa"/>
            <w:left w:w="15" w:type="dxa"/>
            <w:bottom w:w="15" w:type="dxa"/>
            <w:right w:w="15" w:type="dxa"/>
          </w:tblCellMar>
        </w:tblPrEx>
        <w:trPr>
          <w:trHeight w:val="851" w:hRule="atLeast"/>
        </w:trPr>
        <w:tc>
          <w:tcPr>
            <w:tcW w:w="9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B4F5C5D">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w:t>
            </w:r>
          </w:p>
        </w:tc>
        <w:tc>
          <w:tcPr>
            <w:tcW w:w="21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7FD4B4F">
            <w:pPr>
              <w:pStyle w:val="13"/>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河南建工建筑设计研究有限公司</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3EA6676">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45F1393">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3459216">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3EC24CA">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7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AC02AF4">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07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D820A48">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r>
      <w:tr w14:paraId="2728E66C">
        <w:tblPrEx>
          <w:tblCellMar>
            <w:top w:w="15" w:type="dxa"/>
            <w:left w:w="15" w:type="dxa"/>
            <w:bottom w:w="15" w:type="dxa"/>
            <w:right w:w="15" w:type="dxa"/>
          </w:tblCellMar>
        </w:tblPrEx>
        <w:trPr>
          <w:trHeight w:val="851" w:hRule="atLeast"/>
        </w:trPr>
        <w:tc>
          <w:tcPr>
            <w:tcW w:w="9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2189C6E">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w:t>
            </w:r>
          </w:p>
        </w:tc>
        <w:tc>
          <w:tcPr>
            <w:tcW w:w="21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3CD6F97">
            <w:pPr>
              <w:pStyle w:val="13"/>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上海中建建筑设计院有限公司</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DC1DF67">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1218AC6">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8BF4C98">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77113D5">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7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0E3635F">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07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ABBF2DF">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r>
      <w:tr w14:paraId="70BE9ADB">
        <w:tblPrEx>
          <w:tblCellMar>
            <w:top w:w="15" w:type="dxa"/>
            <w:left w:w="15" w:type="dxa"/>
            <w:bottom w:w="15" w:type="dxa"/>
            <w:right w:w="15" w:type="dxa"/>
          </w:tblCellMar>
        </w:tblPrEx>
        <w:trPr>
          <w:trHeight w:val="851" w:hRule="atLeast"/>
        </w:trPr>
        <w:tc>
          <w:tcPr>
            <w:tcW w:w="9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84AFF1C">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w:t>
            </w:r>
          </w:p>
        </w:tc>
        <w:tc>
          <w:tcPr>
            <w:tcW w:w="21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FB08BBE">
            <w:pPr>
              <w:pStyle w:val="13"/>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郑州大学综合设计研究院有限公司</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87F5A19">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6DCB58A">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2D508A1">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04648DF">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7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1615A94">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07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E95EA94">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r>
      <w:tr w14:paraId="4A802466">
        <w:tblPrEx>
          <w:tblCellMar>
            <w:top w:w="15" w:type="dxa"/>
            <w:left w:w="15" w:type="dxa"/>
            <w:bottom w:w="15" w:type="dxa"/>
            <w:right w:w="15" w:type="dxa"/>
          </w:tblCellMar>
        </w:tblPrEx>
        <w:trPr>
          <w:trHeight w:val="851" w:hRule="atLeast"/>
        </w:trPr>
        <w:tc>
          <w:tcPr>
            <w:tcW w:w="9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6603871">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w:t>
            </w:r>
          </w:p>
        </w:tc>
        <w:tc>
          <w:tcPr>
            <w:tcW w:w="21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8E6F889">
            <w:pPr>
              <w:pStyle w:val="13"/>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驻马店市建筑勘察设计院有限公司</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F592092">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C8D6064">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624D6AB">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6A2F751">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7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72FDD33">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07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E7315C8">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r>
      <w:tr w14:paraId="628FFD18">
        <w:tblPrEx>
          <w:tblCellMar>
            <w:top w:w="15" w:type="dxa"/>
            <w:left w:w="15" w:type="dxa"/>
            <w:bottom w:w="15" w:type="dxa"/>
            <w:right w:w="15" w:type="dxa"/>
          </w:tblCellMar>
        </w:tblPrEx>
        <w:trPr>
          <w:trHeight w:val="851" w:hRule="atLeast"/>
        </w:trPr>
        <w:tc>
          <w:tcPr>
            <w:tcW w:w="9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E32D2F2">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w:t>
            </w:r>
          </w:p>
        </w:tc>
        <w:tc>
          <w:tcPr>
            <w:tcW w:w="21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53DC9B1">
            <w:pPr>
              <w:pStyle w:val="13"/>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大洲设计咨询集团有限公司</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46C5F88">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49E64C5">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0C4DDAE">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5F00CE1">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7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E29A2B8">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07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33BEAAC">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r>
      <w:tr w14:paraId="0CD23CE3">
        <w:tblPrEx>
          <w:tblCellMar>
            <w:top w:w="15" w:type="dxa"/>
            <w:left w:w="15" w:type="dxa"/>
            <w:bottom w:w="15" w:type="dxa"/>
            <w:right w:w="15" w:type="dxa"/>
          </w:tblCellMar>
        </w:tblPrEx>
        <w:trPr>
          <w:trHeight w:val="851" w:hRule="atLeast"/>
        </w:trPr>
        <w:tc>
          <w:tcPr>
            <w:tcW w:w="9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6A8F9A0">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16</w:t>
            </w:r>
          </w:p>
        </w:tc>
        <w:tc>
          <w:tcPr>
            <w:tcW w:w="21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F2F04A8">
            <w:pPr>
              <w:pStyle w:val="13"/>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广西交通设计集团有限公司</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FB1BA1E">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3699ED5">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BC2EB3B">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F833F65">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7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7C30E31">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07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B0DCD36">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r>
      <w:tr w14:paraId="0105730B">
        <w:tblPrEx>
          <w:tblCellMar>
            <w:top w:w="15" w:type="dxa"/>
            <w:left w:w="15" w:type="dxa"/>
            <w:bottom w:w="15" w:type="dxa"/>
            <w:right w:w="15" w:type="dxa"/>
          </w:tblCellMar>
        </w:tblPrEx>
        <w:trPr>
          <w:trHeight w:val="851" w:hRule="atLeast"/>
        </w:trPr>
        <w:tc>
          <w:tcPr>
            <w:tcW w:w="9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399B74C">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17</w:t>
            </w:r>
          </w:p>
        </w:tc>
        <w:tc>
          <w:tcPr>
            <w:tcW w:w="21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B002A9A">
            <w:pPr>
              <w:pStyle w:val="13"/>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中设建联工程设计有限公司</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16C28DE">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54F0BB8">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8C00E7E">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A88F86F">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7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27C3885">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07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8A32700">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r>
      <w:tr w14:paraId="05DA8EAF">
        <w:tblPrEx>
          <w:tblCellMar>
            <w:top w:w="15" w:type="dxa"/>
            <w:left w:w="15" w:type="dxa"/>
            <w:bottom w:w="15" w:type="dxa"/>
            <w:right w:w="15" w:type="dxa"/>
          </w:tblCellMar>
        </w:tblPrEx>
        <w:trPr>
          <w:trHeight w:val="851" w:hRule="atLeast"/>
        </w:trPr>
        <w:tc>
          <w:tcPr>
            <w:tcW w:w="9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EB48805">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18</w:t>
            </w:r>
          </w:p>
        </w:tc>
        <w:tc>
          <w:tcPr>
            <w:tcW w:w="21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158C3D8">
            <w:pPr>
              <w:pStyle w:val="13"/>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机械工业第六设计研究院有限公司</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BE4085A">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BF20485">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8B7E696">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DB0092B">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7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B25705F">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07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BD773B5">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r>
      <w:tr w14:paraId="4F7F9081">
        <w:tblPrEx>
          <w:tblCellMar>
            <w:top w:w="15" w:type="dxa"/>
            <w:left w:w="15" w:type="dxa"/>
            <w:bottom w:w="15" w:type="dxa"/>
            <w:right w:w="15" w:type="dxa"/>
          </w:tblCellMar>
        </w:tblPrEx>
        <w:trPr>
          <w:trHeight w:val="851" w:hRule="atLeast"/>
        </w:trPr>
        <w:tc>
          <w:tcPr>
            <w:tcW w:w="9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3CD3EE3">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19</w:t>
            </w:r>
          </w:p>
        </w:tc>
        <w:tc>
          <w:tcPr>
            <w:tcW w:w="21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33A0762">
            <w:pPr>
              <w:pStyle w:val="13"/>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河南省中工设计研究院集团股份有限</w:t>
            </w:r>
          </w:p>
          <w:p w14:paraId="6ED0CF67">
            <w:pPr>
              <w:pStyle w:val="13"/>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公司</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10CD2F3">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3754C1A">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4233F7A">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B57885C">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7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5A33C2B">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07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C06D9DB">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r>
      <w:tr w14:paraId="0A72ADD8">
        <w:tblPrEx>
          <w:tblCellMar>
            <w:top w:w="15" w:type="dxa"/>
            <w:left w:w="15" w:type="dxa"/>
            <w:bottom w:w="15" w:type="dxa"/>
            <w:right w:w="15" w:type="dxa"/>
          </w:tblCellMar>
        </w:tblPrEx>
        <w:trPr>
          <w:trHeight w:val="851" w:hRule="atLeast"/>
        </w:trPr>
        <w:tc>
          <w:tcPr>
            <w:tcW w:w="9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BD394F4">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w:t>
            </w:r>
          </w:p>
        </w:tc>
        <w:tc>
          <w:tcPr>
            <w:tcW w:w="21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97C5C3B">
            <w:pPr>
              <w:pStyle w:val="13"/>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中源设计咨询（河南）有限公司</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94A8ADC">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D12F227">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DAD48E5">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D466F48">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7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593EC05">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07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4C45BD1">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r>
      <w:tr w14:paraId="3A6AEB65">
        <w:tblPrEx>
          <w:tblCellMar>
            <w:top w:w="15" w:type="dxa"/>
            <w:left w:w="15" w:type="dxa"/>
            <w:bottom w:w="15" w:type="dxa"/>
            <w:right w:w="15" w:type="dxa"/>
          </w:tblCellMar>
        </w:tblPrEx>
        <w:trPr>
          <w:trHeight w:val="851" w:hRule="atLeast"/>
        </w:trPr>
        <w:tc>
          <w:tcPr>
            <w:tcW w:w="9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BE54FED">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21</w:t>
            </w:r>
          </w:p>
        </w:tc>
        <w:tc>
          <w:tcPr>
            <w:tcW w:w="21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DEC5666">
            <w:pPr>
              <w:pStyle w:val="13"/>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中科瑞城设计有限公司</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4F4FE79">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B8139B4">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58FF97E">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0BF70D2">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7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9E357EB">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07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F99E2AD">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r>
      <w:tr w14:paraId="53BE8114">
        <w:tblPrEx>
          <w:tblCellMar>
            <w:top w:w="15" w:type="dxa"/>
            <w:left w:w="15" w:type="dxa"/>
            <w:bottom w:w="15" w:type="dxa"/>
            <w:right w:w="15" w:type="dxa"/>
          </w:tblCellMar>
        </w:tblPrEx>
        <w:trPr>
          <w:trHeight w:val="851" w:hRule="atLeast"/>
        </w:trPr>
        <w:tc>
          <w:tcPr>
            <w:tcW w:w="9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72FA5A0">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22</w:t>
            </w:r>
          </w:p>
        </w:tc>
        <w:tc>
          <w:tcPr>
            <w:tcW w:w="21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ADF5D1F">
            <w:pPr>
              <w:pStyle w:val="13"/>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海德联创设计集团有限公司</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49A5E97">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396F73B">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B628263">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B1B91B8">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7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C744117">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07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5F3A04A">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r>
      <w:tr w14:paraId="00E12A2C">
        <w:tblPrEx>
          <w:tblCellMar>
            <w:top w:w="15" w:type="dxa"/>
            <w:left w:w="15" w:type="dxa"/>
            <w:bottom w:w="15" w:type="dxa"/>
            <w:right w:w="15" w:type="dxa"/>
          </w:tblCellMar>
        </w:tblPrEx>
        <w:trPr>
          <w:trHeight w:val="851" w:hRule="atLeast"/>
        </w:trPr>
        <w:tc>
          <w:tcPr>
            <w:tcW w:w="9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4D6B06F">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23</w:t>
            </w:r>
          </w:p>
        </w:tc>
        <w:tc>
          <w:tcPr>
            <w:tcW w:w="21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6FB6BC9">
            <w:pPr>
              <w:pStyle w:val="13"/>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正道设计有限公司</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A3A9998">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91530FA">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A4EB91C">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F9E170B">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7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0DC33EC">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07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A8AA4BE">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r>
      <w:tr w14:paraId="21F26462">
        <w:tblPrEx>
          <w:tblCellMar>
            <w:top w:w="15" w:type="dxa"/>
            <w:left w:w="15" w:type="dxa"/>
            <w:bottom w:w="15" w:type="dxa"/>
            <w:right w:w="15" w:type="dxa"/>
          </w:tblCellMar>
        </w:tblPrEx>
        <w:trPr>
          <w:trHeight w:val="851" w:hRule="atLeast"/>
        </w:trPr>
        <w:tc>
          <w:tcPr>
            <w:tcW w:w="9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700434E">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24</w:t>
            </w:r>
          </w:p>
        </w:tc>
        <w:tc>
          <w:tcPr>
            <w:tcW w:w="21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1F2A625">
            <w:pPr>
              <w:pStyle w:val="13"/>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山东新达工程设计有限公司</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196875E">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5358D81">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FD4A46A">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885C6BE">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7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66D2328">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07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EDEC3B1">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r>
      <w:tr w14:paraId="31AAC52F">
        <w:tblPrEx>
          <w:tblCellMar>
            <w:top w:w="15" w:type="dxa"/>
            <w:left w:w="15" w:type="dxa"/>
            <w:bottom w:w="15" w:type="dxa"/>
            <w:right w:w="15" w:type="dxa"/>
          </w:tblCellMar>
        </w:tblPrEx>
        <w:trPr>
          <w:trHeight w:val="851" w:hRule="atLeast"/>
        </w:trPr>
        <w:tc>
          <w:tcPr>
            <w:tcW w:w="9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18227F9">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25</w:t>
            </w:r>
          </w:p>
        </w:tc>
        <w:tc>
          <w:tcPr>
            <w:tcW w:w="21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76D1FD9">
            <w:pPr>
              <w:pStyle w:val="13"/>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北京森磊源建筑规划设计有限公司</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7A35AB5">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C5274B8">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C1603C1">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944A39A">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7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E105EDD">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07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013A335">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r>
    </w:tbl>
    <w:p w14:paraId="272A3C6C">
      <w:pPr>
        <w:pStyle w:val="13"/>
        <w:widowControl/>
        <w:shd w:val="clear" w:color="auto"/>
        <w:spacing w:beforeAutospacing="0" w:afterAutospacing="0" w:line="360" w:lineRule="auto"/>
        <w:jc w:val="both"/>
        <w:rPr>
          <w:rFonts w:hint="eastAsia" w:ascii="宋体" w:hAnsi="宋体" w:eastAsia="宋体" w:cs="宋体"/>
          <w:b/>
          <w:color w:val="333333"/>
          <w:sz w:val="21"/>
          <w:szCs w:val="21"/>
          <w:shd w:val="clear" w:color="auto" w:fill="FFFFFF"/>
        </w:rPr>
      </w:pPr>
      <w:r>
        <w:rPr>
          <w:rFonts w:hint="eastAsia" w:ascii="宋体" w:hAnsi="宋体" w:eastAsia="宋体" w:cs="宋体"/>
          <w:b/>
          <w:color w:val="333333"/>
          <w:sz w:val="21"/>
          <w:szCs w:val="21"/>
          <w:shd w:val="clear" w:color="auto" w:fill="FFFFFF"/>
          <w:lang w:val="en-US" w:eastAsia="zh-CN"/>
        </w:rPr>
        <w:t>2.综合标评审汇总表</w:t>
      </w:r>
    </w:p>
    <w:tbl>
      <w:tblPr>
        <w:tblStyle w:val="17"/>
        <w:tblW w:w="4938" w:type="pct"/>
        <w:tblInd w:w="0" w:type="dxa"/>
        <w:tblLayout w:type="fixed"/>
        <w:tblCellMar>
          <w:top w:w="15" w:type="dxa"/>
          <w:left w:w="15" w:type="dxa"/>
          <w:bottom w:w="15" w:type="dxa"/>
          <w:right w:w="15" w:type="dxa"/>
        </w:tblCellMar>
      </w:tblPr>
      <w:tblGrid>
        <w:gridCol w:w="918"/>
        <w:gridCol w:w="2118"/>
        <w:gridCol w:w="1116"/>
        <w:gridCol w:w="1200"/>
        <w:gridCol w:w="1116"/>
        <w:gridCol w:w="1116"/>
        <w:gridCol w:w="1179"/>
        <w:gridCol w:w="1076"/>
      </w:tblGrid>
      <w:tr w14:paraId="0C63538A">
        <w:tblPrEx>
          <w:tblCellMar>
            <w:top w:w="15" w:type="dxa"/>
            <w:left w:w="15" w:type="dxa"/>
            <w:bottom w:w="15" w:type="dxa"/>
            <w:right w:w="15" w:type="dxa"/>
          </w:tblCellMar>
        </w:tblPrEx>
        <w:trPr>
          <w:trHeight w:val="435" w:hRule="atLeast"/>
        </w:trPr>
        <w:tc>
          <w:tcPr>
            <w:tcW w:w="918" w:type="dxa"/>
            <w:vMerge w:val="restart"/>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DDC4473">
            <w:pPr>
              <w:pStyle w:val="13"/>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宋体" w:hAnsi="宋体" w:eastAsia="宋体" w:cs="宋体"/>
                <w:b/>
                <w:color w:val="333333"/>
                <w:sz w:val="21"/>
                <w:szCs w:val="21"/>
              </w:rPr>
              <w:t>序号</w:t>
            </w:r>
          </w:p>
        </w:tc>
        <w:tc>
          <w:tcPr>
            <w:tcW w:w="2118" w:type="dxa"/>
            <w:vMerge w:val="restart"/>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731534B3">
            <w:pPr>
              <w:pStyle w:val="13"/>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宋体" w:hAnsi="宋体" w:eastAsia="宋体" w:cs="宋体"/>
                <w:b/>
                <w:color w:val="333333"/>
                <w:sz w:val="21"/>
                <w:szCs w:val="21"/>
              </w:rPr>
              <w:t>单位名称</w:t>
            </w:r>
          </w:p>
        </w:tc>
        <w:tc>
          <w:tcPr>
            <w:tcW w:w="6803" w:type="dxa"/>
            <w:gridSpan w:val="6"/>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0E0118F8">
            <w:pPr>
              <w:pStyle w:val="13"/>
              <w:widowControl/>
              <w:shd w:val="clear"/>
              <w:wordWrap w:val="0"/>
              <w:spacing w:beforeAutospacing="0" w:afterAutospacing="0" w:line="360" w:lineRule="auto"/>
              <w:jc w:val="center"/>
              <w:rPr>
                <w:rFonts w:hint="eastAsia" w:ascii="宋体" w:hAnsi="宋体" w:eastAsia="宋体" w:cs="宋体"/>
                <w:b/>
                <w:color w:val="333333"/>
                <w:sz w:val="21"/>
                <w:szCs w:val="21"/>
              </w:rPr>
            </w:pPr>
            <w:r>
              <w:rPr>
                <w:rFonts w:hint="eastAsia" w:ascii="宋体" w:hAnsi="宋体" w:eastAsia="宋体" w:cs="宋体"/>
                <w:b/>
                <w:color w:val="333333"/>
                <w:sz w:val="21"/>
                <w:szCs w:val="21"/>
              </w:rPr>
              <w:t>评委姓名及评审意见</w:t>
            </w:r>
          </w:p>
        </w:tc>
      </w:tr>
      <w:tr w14:paraId="136C6302">
        <w:tblPrEx>
          <w:tblCellMar>
            <w:top w:w="15" w:type="dxa"/>
            <w:left w:w="15" w:type="dxa"/>
            <w:bottom w:w="15" w:type="dxa"/>
            <w:right w:w="15" w:type="dxa"/>
          </w:tblCellMar>
        </w:tblPrEx>
        <w:trPr>
          <w:trHeight w:val="435" w:hRule="atLeast"/>
        </w:trPr>
        <w:tc>
          <w:tcPr>
            <w:tcW w:w="918" w:type="dxa"/>
            <w:vMerge w:val="continue"/>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12F0751">
            <w:pPr>
              <w:shd w:val="clear"/>
              <w:jc w:val="left"/>
              <w:rPr>
                <w:rFonts w:hint="eastAsia" w:ascii="宋体" w:hAnsi="宋体" w:eastAsia="宋体" w:cs="宋体"/>
                <w:color w:val="333333"/>
                <w:sz w:val="21"/>
                <w:szCs w:val="21"/>
              </w:rPr>
            </w:pPr>
          </w:p>
        </w:tc>
        <w:tc>
          <w:tcPr>
            <w:tcW w:w="2118" w:type="dxa"/>
            <w:vMerge w:val="continue"/>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0AB1A1E3">
            <w:pPr>
              <w:shd w:val="clear"/>
              <w:jc w:val="left"/>
              <w:rPr>
                <w:rFonts w:hint="eastAsia" w:ascii="宋体" w:hAnsi="宋体" w:eastAsia="宋体" w:cs="宋体"/>
                <w:color w:val="333333"/>
                <w:sz w:val="21"/>
                <w:szCs w:val="21"/>
              </w:rPr>
            </w:pPr>
          </w:p>
        </w:tc>
        <w:tc>
          <w:tcPr>
            <w:tcW w:w="1116"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026CEA15">
            <w:pPr>
              <w:pStyle w:val="13"/>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宋体" w:hAnsi="宋体" w:eastAsia="宋体" w:cs="宋体"/>
                <w:color w:val="333333"/>
                <w:sz w:val="21"/>
                <w:szCs w:val="21"/>
              </w:rPr>
              <w:t>评委A</w:t>
            </w:r>
          </w:p>
        </w:tc>
        <w:tc>
          <w:tcPr>
            <w:tcW w:w="1200"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3D5EDCB2">
            <w:pPr>
              <w:pStyle w:val="13"/>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宋体" w:hAnsi="宋体" w:eastAsia="宋体" w:cs="宋体"/>
                <w:color w:val="333333"/>
                <w:sz w:val="21"/>
                <w:szCs w:val="21"/>
              </w:rPr>
              <w:t>评委B</w:t>
            </w:r>
          </w:p>
        </w:tc>
        <w:tc>
          <w:tcPr>
            <w:tcW w:w="1116"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4C1E1042">
            <w:pPr>
              <w:pStyle w:val="13"/>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宋体" w:hAnsi="宋体" w:eastAsia="宋体" w:cs="宋体"/>
                <w:color w:val="333333"/>
                <w:sz w:val="21"/>
                <w:szCs w:val="21"/>
              </w:rPr>
              <w:t>评委C</w:t>
            </w:r>
          </w:p>
        </w:tc>
        <w:tc>
          <w:tcPr>
            <w:tcW w:w="1116"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5CA62CA8">
            <w:pPr>
              <w:pStyle w:val="13"/>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宋体" w:hAnsi="宋体" w:eastAsia="宋体" w:cs="宋体"/>
                <w:color w:val="333333"/>
                <w:sz w:val="21"/>
                <w:szCs w:val="21"/>
              </w:rPr>
              <w:t>评委D</w:t>
            </w:r>
          </w:p>
        </w:tc>
        <w:tc>
          <w:tcPr>
            <w:tcW w:w="1179"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37BDD0FD">
            <w:pPr>
              <w:pStyle w:val="13"/>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宋体" w:hAnsi="宋体" w:eastAsia="宋体" w:cs="宋体"/>
                <w:color w:val="333333"/>
                <w:sz w:val="21"/>
                <w:szCs w:val="21"/>
              </w:rPr>
              <w:t>评委E</w:t>
            </w:r>
          </w:p>
        </w:tc>
        <w:tc>
          <w:tcPr>
            <w:tcW w:w="1076"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5DAFE019">
            <w:pPr>
              <w:pStyle w:val="13"/>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宋体" w:hAnsi="宋体" w:eastAsia="宋体" w:cs="宋体"/>
                <w:color w:val="333333"/>
                <w:sz w:val="21"/>
                <w:szCs w:val="21"/>
              </w:rPr>
              <w:t>汇总</w:t>
            </w:r>
          </w:p>
        </w:tc>
      </w:tr>
      <w:tr w14:paraId="48B45404">
        <w:tblPrEx>
          <w:tblCellMar>
            <w:top w:w="15" w:type="dxa"/>
            <w:left w:w="15" w:type="dxa"/>
            <w:bottom w:w="15" w:type="dxa"/>
            <w:right w:w="15" w:type="dxa"/>
          </w:tblCellMar>
        </w:tblPrEx>
        <w:trPr>
          <w:trHeight w:val="851" w:hRule="atLeast"/>
        </w:trPr>
        <w:tc>
          <w:tcPr>
            <w:tcW w:w="91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AB11820">
            <w:pPr>
              <w:pStyle w:val="13"/>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2118"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525F8F8C">
            <w:pPr>
              <w:pStyle w:val="13"/>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筑建方城（北京）建筑设计有限公司</w:t>
            </w:r>
          </w:p>
        </w:tc>
        <w:tc>
          <w:tcPr>
            <w:tcW w:w="1116"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1D0A9970">
            <w:pPr>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不通过</w:t>
            </w:r>
          </w:p>
        </w:tc>
        <w:tc>
          <w:tcPr>
            <w:tcW w:w="1200"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09F65BA2">
            <w:pPr>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不通过</w:t>
            </w:r>
          </w:p>
        </w:tc>
        <w:tc>
          <w:tcPr>
            <w:tcW w:w="1116"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33957003">
            <w:pPr>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不通过</w:t>
            </w:r>
          </w:p>
        </w:tc>
        <w:tc>
          <w:tcPr>
            <w:tcW w:w="1116"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695D1DA2">
            <w:pPr>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不通过</w:t>
            </w:r>
          </w:p>
        </w:tc>
        <w:tc>
          <w:tcPr>
            <w:tcW w:w="1179"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197E8324">
            <w:pPr>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不通过</w:t>
            </w:r>
          </w:p>
        </w:tc>
        <w:tc>
          <w:tcPr>
            <w:tcW w:w="1076"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2551A106">
            <w:pPr>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不通过</w:t>
            </w:r>
          </w:p>
        </w:tc>
      </w:tr>
      <w:tr w14:paraId="37C1BC3C">
        <w:tblPrEx>
          <w:tblCellMar>
            <w:top w:w="15" w:type="dxa"/>
            <w:left w:w="15" w:type="dxa"/>
            <w:bottom w:w="15" w:type="dxa"/>
            <w:right w:w="15" w:type="dxa"/>
          </w:tblCellMar>
        </w:tblPrEx>
        <w:trPr>
          <w:trHeight w:val="472" w:hRule="atLeast"/>
        </w:trPr>
        <w:tc>
          <w:tcPr>
            <w:tcW w:w="9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A3F0574">
            <w:pPr>
              <w:pStyle w:val="13"/>
              <w:widowControl/>
              <w:shd w:val="clear"/>
              <w:wordWrap w:val="0"/>
              <w:spacing w:beforeAutospacing="0" w:afterAutospacing="0"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p>
        </w:tc>
        <w:tc>
          <w:tcPr>
            <w:tcW w:w="21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F661EF7">
            <w:pPr>
              <w:pStyle w:val="13"/>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河南省纺织建筑设计院有限公司</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57323E3">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F10C039">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D134F3E">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D0FB57E">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7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B8C326A">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07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41B7A61">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r>
      <w:tr w14:paraId="2282E174">
        <w:tblPrEx>
          <w:tblCellMar>
            <w:top w:w="15" w:type="dxa"/>
            <w:left w:w="15" w:type="dxa"/>
            <w:bottom w:w="15" w:type="dxa"/>
            <w:right w:w="15" w:type="dxa"/>
          </w:tblCellMar>
        </w:tblPrEx>
        <w:trPr>
          <w:trHeight w:val="851" w:hRule="atLeast"/>
        </w:trPr>
        <w:tc>
          <w:tcPr>
            <w:tcW w:w="9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05B9C2A">
            <w:pPr>
              <w:pStyle w:val="13"/>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21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AACE524">
            <w:pPr>
              <w:pStyle w:val="13"/>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河南同济建筑设计有限公司</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D5B6E74">
            <w:pPr>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不通过</w:t>
            </w: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A27FCA1">
            <w:pPr>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1547EAC">
            <w:pPr>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B67A4AB">
            <w:pPr>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不通过</w:t>
            </w:r>
          </w:p>
        </w:tc>
        <w:tc>
          <w:tcPr>
            <w:tcW w:w="117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E646B05">
            <w:pPr>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不通过</w:t>
            </w:r>
          </w:p>
        </w:tc>
        <w:tc>
          <w:tcPr>
            <w:tcW w:w="107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4EF80C5">
            <w:pPr>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不通过</w:t>
            </w:r>
          </w:p>
        </w:tc>
      </w:tr>
      <w:tr w14:paraId="229F8A84">
        <w:tblPrEx>
          <w:tblCellMar>
            <w:top w:w="15" w:type="dxa"/>
            <w:left w:w="15" w:type="dxa"/>
            <w:bottom w:w="15" w:type="dxa"/>
            <w:right w:w="15" w:type="dxa"/>
          </w:tblCellMar>
        </w:tblPrEx>
        <w:trPr>
          <w:trHeight w:val="851" w:hRule="atLeast"/>
        </w:trPr>
        <w:tc>
          <w:tcPr>
            <w:tcW w:w="9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1B75D30">
            <w:pPr>
              <w:pStyle w:val="13"/>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21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1AC8DF3">
            <w:pPr>
              <w:pStyle w:val="13"/>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河南建工建筑设计研究有限公司</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36E2FBA">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2B59ACF">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D5A45F5">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673CFCE">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7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4BEDE1B">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07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F9C431B">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r>
      <w:tr w14:paraId="3AB8AAB4">
        <w:tblPrEx>
          <w:tblCellMar>
            <w:top w:w="15" w:type="dxa"/>
            <w:left w:w="15" w:type="dxa"/>
            <w:bottom w:w="15" w:type="dxa"/>
            <w:right w:w="15" w:type="dxa"/>
          </w:tblCellMar>
        </w:tblPrEx>
        <w:trPr>
          <w:trHeight w:val="851" w:hRule="atLeast"/>
        </w:trPr>
        <w:tc>
          <w:tcPr>
            <w:tcW w:w="9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1827CEE">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21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46CBB0C">
            <w:pPr>
              <w:pStyle w:val="13"/>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上海中建建筑设计院有限公司</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73F1C32">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A4029D2">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5F3995B">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17CD09D">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7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7A41398">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07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110DEA2">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r>
      <w:tr w14:paraId="76A55CCA">
        <w:tblPrEx>
          <w:tblCellMar>
            <w:top w:w="15" w:type="dxa"/>
            <w:left w:w="15" w:type="dxa"/>
            <w:bottom w:w="15" w:type="dxa"/>
            <w:right w:w="15" w:type="dxa"/>
          </w:tblCellMar>
        </w:tblPrEx>
        <w:trPr>
          <w:trHeight w:val="851" w:hRule="atLeast"/>
        </w:trPr>
        <w:tc>
          <w:tcPr>
            <w:tcW w:w="9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5120814">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21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C3030E3">
            <w:pPr>
              <w:pStyle w:val="13"/>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郑州大学综合设计研究院有限公司</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3CA27C0">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8E97E41">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0DC02AA">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216E700">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7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4BFFC75">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07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BC05040">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r>
      <w:tr w14:paraId="0FD31DB9">
        <w:tblPrEx>
          <w:tblCellMar>
            <w:top w:w="15" w:type="dxa"/>
            <w:left w:w="15" w:type="dxa"/>
            <w:bottom w:w="15" w:type="dxa"/>
            <w:right w:w="15" w:type="dxa"/>
          </w:tblCellMar>
        </w:tblPrEx>
        <w:trPr>
          <w:trHeight w:val="851" w:hRule="atLeast"/>
        </w:trPr>
        <w:tc>
          <w:tcPr>
            <w:tcW w:w="9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6854EE2">
            <w:pPr>
              <w:pStyle w:val="13"/>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21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1713E5D">
            <w:pPr>
              <w:pStyle w:val="13"/>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驻马店市建筑勘察设计院有限公司</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A57DC11">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1516BCB">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D1412A9">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DC1CDAC">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7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C24BA70">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07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5211FEC">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r>
      <w:tr w14:paraId="3F08099D">
        <w:tblPrEx>
          <w:tblCellMar>
            <w:top w:w="15" w:type="dxa"/>
            <w:left w:w="15" w:type="dxa"/>
            <w:bottom w:w="15" w:type="dxa"/>
            <w:right w:w="15" w:type="dxa"/>
          </w:tblCellMar>
        </w:tblPrEx>
        <w:trPr>
          <w:trHeight w:val="851" w:hRule="atLeast"/>
        </w:trPr>
        <w:tc>
          <w:tcPr>
            <w:tcW w:w="9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B98C02B">
            <w:pPr>
              <w:pStyle w:val="13"/>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21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E2C11EA">
            <w:pPr>
              <w:pStyle w:val="13"/>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大洲设计咨询集团有限公司</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940CA9F">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E782315">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878AA4E">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9D1811E">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7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E34067B">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07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5D637CB">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r>
      <w:tr w14:paraId="43550C74">
        <w:tblPrEx>
          <w:tblCellMar>
            <w:top w:w="15" w:type="dxa"/>
            <w:left w:w="15" w:type="dxa"/>
            <w:bottom w:w="15" w:type="dxa"/>
            <w:right w:w="15" w:type="dxa"/>
          </w:tblCellMar>
        </w:tblPrEx>
        <w:trPr>
          <w:trHeight w:val="851" w:hRule="atLeast"/>
        </w:trPr>
        <w:tc>
          <w:tcPr>
            <w:tcW w:w="9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3FFF766">
            <w:pPr>
              <w:pStyle w:val="13"/>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21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38EF559">
            <w:pPr>
              <w:pStyle w:val="13"/>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广西交通设计集团有限公司</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75F17B6">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8CB282B">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FC535C7">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AC6ECC8">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7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F549633">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07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4244E6B">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r>
      <w:tr w14:paraId="58C78645">
        <w:tblPrEx>
          <w:tblCellMar>
            <w:top w:w="15" w:type="dxa"/>
            <w:left w:w="15" w:type="dxa"/>
            <w:bottom w:w="15" w:type="dxa"/>
            <w:right w:w="15" w:type="dxa"/>
          </w:tblCellMar>
        </w:tblPrEx>
        <w:trPr>
          <w:trHeight w:val="851" w:hRule="atLeast"/>
        </w:trPr>
        <w:tc>
          <w:tcPr>
            <w:tcW w:w="9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382F92B">
            <w:pPr>
              <w:pStyle w:val="13"/>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21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42B7C66">
            <w:pPr>
              <w:pStyle w:val="13"/>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中设建联工程设计有限公司</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7863303">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3109DC4">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0CBB3B1">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619108D">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7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C8FA615">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07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BC7E344">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r>
      <w:tr w14:paraId="17C6F711">
        <w:tblPrEx>
          <w:tblCellMar>
            <w:top w:w="15" w:type="dxa"/>
            <w:left w:w="15" w:type="dxa"/>
            <w:bottom w:w="15" w:type="dxa"/>
            <w:right w:w="15" w:type="dxa"/>
          </w:tblCellMar>
        </w:tblPrEx>
        <w:trPr>
          <w:trHeight w:val="851" w:hRule="atLeast"/>
        </w:trPr>
        <w:tc>
          <w:tcPr>
            <w:tcW w:w="9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957ADAD">
            <w:pPr>
              <w:pStyle w:val="13"/>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11</w:t>
            </w:r>
          </w:p>
        </w:tc>
        <w:tc>
          <w:tcPr>
            <w:tcW w:w="21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397AB87">
            <w:pPr>
              <w:pStyle w:val="13"/>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机械工业第六设计研究院有限公司</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8F49381">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857A5E7">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8A624E6">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D13E42C">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7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36C6D90">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07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0E6DBEC">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r>
      <w:tr w14:paraId="5DFD1CC1">
        <w:tblPrEx>
          <w:tblCellMar>
            <w:top w:w="15" w:type="dxa"/>
            <w:left w:w="15" w:type="dxa"/>
            <w:bottom w:w="15" w:type="dxa"/>
            <w:right w:w="15" w:type="dxa"/>
          </w:tblCellMar>
        </w:tblPrEx>
        <w:trPr>
          <w:trHeight w:val="851" w:hRule="atLeast"/>
        </w:trPr>
        <w:tc>
          <w:tcPr>
            <w:tcW w:w="9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785E7BB">
            <w:pPr>
              <w:pStyle w:val="13"/>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12</w:t>
            </w:r>
          </w:p>
        </w:tc>
        <w:tc>
          <w:tcPr>
            <w:tcW w:w="21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392E2DE">
            <w:pPr>
              <w:pStyle w:val="13"/>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河南省中工设计研究院集团股份有限公司</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1506BF5">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8954855">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1BA22C7">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54E28C7">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7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AF3476C">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07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4CB1316">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r>
      <w:tr w14:paraId="1985BA83">
        <w:tblPrEx>
          <w:tblCellMar>
            <w:top w:w="15" w:type="dxa"/>
            <w:left w:w="15" w:type="dxa"/>
            <w:bottom w:w="15" w:type="dxa"/>
            <w:right w:w="15" w:type="dxa"/>
          </w:tblCellMar>
        </w:tblPrEx>
        <w:trPr>
          <w:trHeight w:val="851" w:hRule="atLeast"/>
        </w:trPr>
        <w:tc>
          <w:tcPr>
            <w:tcW w:w="9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3E92B89">
            <w:pPr>
              <w:pStyle w:val="13"/>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13</w:t>
            </w:r>
          </w:p>
        </w:tc>
        <w:tc>
          <w:tcPr>
            <w:tcW w:w="21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4680BFE">
            <w:pPr>
              <w:pStyle w:val="13"/>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中源设计咨询（河南）有限公司</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69EB4DC">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8817DB7">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E63FE4C">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149B4D3">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7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015247B">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07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4E29572">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r>
      <w:tr w14:paraId="51A99C20">
        <w:tblPrEx>
          <w:tblCellMar>
            <w:top w:w="15" w:type="dxa"/>
            <w:left w:w="15" w:type="dxa"/>
            <w:bottom w:w="15" w:type="dxa"/>
            <w:right w:w="15" w:type="dxa"/>
          </w:tblCellMar>
        </w:tblPrEx>
        <w:trPr>
          <w:trHeight w:val="851" w:hRule="atLeast"/>
        </w:trPr>
        <w:tc>
          <w:tcPr>
            <w:tcW w:w="9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BF1D0AA">
            <w:pPr>
              <w:pStyle w:val="13"/>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14</w:t>
            </w:r>
          </w:p>
        </w:tc>
        <w:tc>
          <w:tcPr>
            <w:tcW w:w="21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64A83E7">
            <w:pPr>
              <w:pStyle w:val="13"/>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中科瑞城设计有限公司</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E768B9C">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BF4B8A4">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5DF37E9">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9179B4D">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7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D7311FD">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07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F31A22A">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r>
      <w:tr w14:paraId="439C34C9">
        <w:tblPrEx>
          <w:tblCellMar>
            <w:top w:w="15" w:type="dxa"/>
            <w:left w:w="15" w:type="dxa"/>
            <w:bottom w:w="15" w:type="dxa"/>
            <w:right w:w="15" w:type="dxa"/>
          </w:tblCellMar>
        </w:tblPrEx>
        <w:trPr>
          <w:trHeight w:val="851" w:hRule="atLeast"/>
        </w:trPr>
        <w:tc>
          <w:tcPr>
            <w:tcW w:w="9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9A3B1F2">
            <w:pPr>
              <w:pStyle w:val="13"/>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15</w:t>
            </w:r>
          </w:p>
        </w:tc>
        <w:tc>
          <w:tcPr>
            <w:tcW w:w="21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0722B2F">
            <w:pPr>
              <w:pStyle w:val="13"/>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海德联创设计集团有限公司</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44B936C">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D63E6F4">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0BDFB4A">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8B137A6">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7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5B1F0AB">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07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53244D5">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r>
      <w:tr w14:paraId="05749A71">
        <w:tblPrEx>
          <w:tblCellMar>
            <w:top w:w="15" w:type="dxa"/>
            <w:left w:w="15" w:type="dxa"/>
            <w:bottom w:w="15" w:type="dxa"/>
            <w:right w:w="15" w:type="dxa"/>
          </w:tblCellMar>
        </w:tblPrEx>
        <w:trPr>
          <w:trHeight w:val="851" w:hRule="atLeast"/>
        </w:trPr>
        <w:tc>
          <w:tcPr>
            <w:tcW w:w="9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EB526F7">
            <w:pPr>
              <w:pStyle w:val="13"/>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16</w:t>
            </w:r>
          </w:p>
        </w:tc>
        <w:tc>
          <w:tcPr>
            <w:tcW w:w="21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B96077D">
            <w:pPr>
              <w:pStyle w:val="13"/>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正道设计有限公司</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B71F4E7">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537E52D">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CF8561C">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A9BE8DD">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7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1E42A0A">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07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EFDE0A4">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r>
      <w:tr w14:paraId="1511EFA4">
        <w:tblPrEx>
          <w:tblCellMar>
            <w:top w:w="15" w:type="dxa"/>
            <w:left w:w="15" w:type="dxa"/>
            <w:bottom w:w="15" w:type="dxa"/>
            <w:right w:w="15" w:type="dxa"/>
          </w:tblCellMar>
        </w:tblPrEx>
        <w:trPr>
          <w:trHeight w:val="851" w:hRule="atLeast"/>
        </w:trPr>
        <w:tc>
          <w:tcPr>
            <w:tcW w:w="9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3A58073">
            <w:pPr>
              <w:pStyle w:val="13"/>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17</w:t>
            </w:r>
          </w:p>
        </w:tc>
        <w:tc>
          <w:tcPr>
            <w:tcW w:w="21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FBFB602">
            <w:pPr>
              <w:pStyle w:val="13"/>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山东新达工程设计有限公司</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EE07D66">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DD64675">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D83BF95">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19F70ED">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7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4258D53">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07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DD9577E">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r>
      <w:tr w14:paraId="549FED81">
        <w:tblPrEx>
          <w:tblCellMar>
            <w:top w:w="15" w:type="dxa"/>
            <w:left w:w="15" w:type="dxa"/>
            <w:bottom w:w="15" w:type="dxa"/>
            <w:right w:w="15" w:type="dxa"/>
          </w:tblCellMar>
        </w:tblPrEx>
        <w:trPr>
          <w:trHeight w:val="851" w:hRule="atLeast"/>
        </w:trPr>
        <w:tc>
          <w:tcPr>
            <w:tcW w:w="9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3BDE0EA">
            <w:pPr>
              <w:pStyle w:val="13"/>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18</w:t>
            </w:r>
          </w:p>
        </w:tc>
        <w:tc>
          <w:tcPr>
            <w:tcW w:w="21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A115A85">
            <w:pPr>
              <w:pStyle w:val="13"/>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北京森磊源建筑规划设计有限公司</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E8CCE1C">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64F173B">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A44C0F6">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2A43CD2">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7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1C0830A">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07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B880948">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r>
    </w:tbl>
    <w:p w14:paraId="2E6BDD7A">
      <w:pPr>
        <w:pStyle w:val="13"/>
        <w:widowControl/>
        <w:shd w:val="clear" w:color="auto"/>
        <w:spacing w:beforeAutospacing="0" w:afterAutospacing="0" w:line="360" w:lineRule="auto"/>
        <w:jc w:val="both"/>
        <w:rPr>
          <w:rFonts w:ascii="宋体" w:hAnsi="宋体" w:eastAsia="宋体" w:cs="宋体"/>
          <w:b/>
          <w:color w:val="333333"/>
          <w:sz w:val="21"/>
          <w:szCs w:val="21"/>
          <w:shd w:val="clear" w:color="auto" w:fill="FFFFFF"/>
        </w:rPr>
      </w:pPr>
      <w:r>
        <w:rPr>
          <w:rFonts w:hint="eastAsia" w:ascii="宋体" w:hAnsi="宋体" w:eastAsia="宋体" w:cs="宋体"/>
          <w:b/>
          <w:color w:val="333333"/>
          <w:sz w:val="21"/>
          <w:szCs w:val="21"/>
          <w:shd w:val="clear" w:color="auto" w:fill="FFFFFF"/>
        </w:rPr>
        <w:t>3.技术标评审汇总表</w:t>
      </w:r>
    </w:p>
    <w:tbl>
      <w:tblPr>
        <w:tblStyle w:val="17"/>
        <w:tblW w:w="4938" w:type="pct"/>
        <w:tblInd w:w="0" w:type="dxa"/>
        <w:tblLayout w:type="fixed"/>
        <w:tblCellMar>
          <w:top w:w="15" w:type="dxa"/>
          <w:left w:w="15" w:type="dxa"/>
          <w:bottom w:w="15" w:type="dxa"/>
          <w:right w:w="15" w:type="dxa"/>
        </w:tblCellMar>
      </w:tblPr>
      <w:tblGrid>
        <w:gridCol w:w="918"/>
        <w:gridCol w:w="2118"/>
        <w:gridCol w:w="1116"/>
        <w:gridCol w:w="1200"/>
        <w:gridCol w:w="1116"/>
        <w:gridCol w:w="1116"/>
        <w:gridCol w:w="1179"/>
        <w:gridCol w:w="1076"/>
      </w:tblGrid>
      <w:tr w14:paraId="32CFED45">
        <w:tblPrEx>
          <w:tblCellMar>
            <w:top w:w="15" w:type="dxa"/>
            <w:left w:w="15" w:type="dxa"/>
            <w:bottom w:w="15" w:type="dxa"/>
            <w:right w:w="15" w:type="dxa"/>
          </w:tblCellMar>
        </w:tblPrEx>
        <w:trPr>
          <w:trHeight w:val="435" w:hRule="atLeast"/>
        </w:trPr>
        <w:tc>
          <w:tcPr>
            <w:tcW w:w="918" w:type="dxa"/>
            <w:vMerge w:val="restart"/>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BEA8472">
            <w:pPr>
              <w:pStyle w:val="13"/>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宋体" w:hAnsi="宋体" w:eastAsia="宋体" w:cs="宋体"/>
                <w:b/>
                <w:color w:val="333333"/>
                <w:sz w:val="21"/>
                <w:szCs w:val="21"/>
              </w:rPr>
              <w:t>序号</w:t>
            </w:r>
          </w:p>
        </w:tc>
        <w:tc>
          <w:tcPr>
            <w:tcW w:w="2118" w:type="dxa"/>
            <w:vMerge w:val="restart"/>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713E0A9">
            <w:pPr>
              <w:pStyle w:val="13"/>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宋体" w:hAnsi="宋体" w:eastAsia="宋体" w:cs="宋体"/>
                <w:b/>
                <w:color w:val="333333"/>
                <w:sz w:val="21"/>
                <w:szCs w:val="21"/>
              </w:rPr>
              <w:t>单位名称</w:t>
            </w:r>
          </w:p>
        </w:tc>
        <w:tc>
          <w:tcPr>
            <w:tcW w:w="6803" w:type="dxa"/>
            <w:gridSpan w:val="6"/>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BDDC76E">
            <w:pPr>
              <w:pStyle w:val="13"/>
              <w:widowControl/>
              <w:shd w:val="clear"/>
              <w:wordWrap w:val="0"/>
              <w:spacing w:beforeAutospacing="0" w:afterAutospacing="0" w:line="360" w:lineRule="auto"/>
              <w:jc w:val="center"/>
              <w:rPr>
                <w:rFonts w:hint="eastAsia" w:ascii="宋体" w:hAnsi="宋体" w:eastAsia="宋体" w:cs="宋体"/>
                <w:b/>
                <w:color w:val="333333"/>
                <w:sz w:val="21"/>
                <w:szCs w:val="21"/>
              </w:rPr>
            </w:pPr>
            <w:r>
              <w:rPr>
                <w:rFonts w:hint="eastAsia" w:ascii="宋体" w:hAnsi="宋体" w:eastAsia="宋体" w:cs="宋体"/>
                <w:b/>
                <w:color w:val="333333"/>
                <w:sz w:val="21"/>
                <w:szCs w:val="21"/>
              </w:rPr>
              <w:t>评委姓名及评审意见</w:t>
            </w:r>
          </w:p>
        </w:tc>
      </w:tr>
      <w:tr w14:paraId="06D82F18">
        <w:tblPrEx>
          <w:tblCellMar>
            <w:top w:w="15" w:type="dxa"/>
            <w:left w:w="15" w:type="dxa"/>
            <w:bottom w:w="15" w:type="dxa"/>
            <w:right w:w="15" w:type="dxa"/>
          </w:tblCellMar>
        </w:tblPrEx>
        <w:trPr>
          <w:trHeight w:val="435" w:hRule="atLeast"/>
        </w:trPr>
        <w:tc>
          <w:tcPr>
            <w:tcW w:w="918" w:type="dxa"/>
            <w:vMerge w:val="continue"/>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26E0275">
            <w:pPr>
              <w:shd w:val="clear"/>
              <w:jc w:val="left"/>
              <w:rPr>
                <w:rFonts w:hint="eastAsia" w:ascii="宋体" w:hAnsi="宋体" w:eastAsia="宋体" w:cs="宋体"/>
                <w:color w:val="333333"/>
                <w:sz w:val="21"/>
                <w:szCs w:val="21"/>
              </w:rPr>
            </w:pPr>
          </w:p>
        </w:tc>
        <w:tc>
          <w:tcPr>
            <w:tcW w:w="2118" w:type="dxa"/>
            <w:vMerge w:val="continue"/>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414EDEE">
            <w:pPr>
              <w:shd w:val="clear"/>
              <w:jc w:val="left"/>
              <w:rPr>
                <w:rFonts w:hint="eastAsia" w:ascii="宋体" w:hAnsi="宋体" w:eastAsia="宋体" w:cs="宋体"/>
                <w:color w:val="333333"/>
                <w:sz w:val="21"/>
                <w:szCs w:val="21"/>
              </w:rPr>
            </w:pP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4E87092">
            <w:pPr>
              <w:pStyle w:val="13"/>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宋体" w:hAnsi="宋体" w:eastAsia="宋体" w:cs="宋体"/>
                <w:color w:val="333333"/>
                <w:sz w:val="21"/>
                <w:szCs w:val="21"/>
              </w:rPr>
              <w:t>评委A</w:t>
            </w: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9399704">
            <w:pPr>
              <w:pStyle w:val="13"/>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宋体" w:hAnsi="宋体" w:eastAsia="宋体" w:cs="宋体"/>
                <w:color w:val="333333"/>
                <w:sz w:val="21"/>
                <w:szCs w:val="21"/>
              </w:rPr>
              <w:t>评委B</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508629A">
            <w:pPr>
              <w:pStyle w:val="13"/>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宋体" w:hAnsi="宋体" w:eastAsia="宋体" w:cs="宋体"/>
                <w:color w:val="333333"/>
                <w:sz w:val="21"/>
                <w:szCs w:val="21"/>
              </w:rPr>
              <w:t>评委C</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2D3BAE0">
            <w:pPr>
              <w:pStyle w:val="13"/>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宋体" w:hAnsi="宋体" w:eastAsia="宋体" w:cs="宋体"/>
                <w:color w:val="333333"/>
                <w:sz w:val="21"/>
                <w:szCs w:val="21"/>
              </w:rPr>
              <w:t>评委D</w:t>
            </w:r>
          </w:p>
        </w:tc>
        <w:tc>
          <w:tcPr>
            <w:tcW w:w="117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548E485">
            <w:pPr>
              <w:pStyle w:val="13"/>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宋体" w:hAnsi="宋体" w:eastAsia="宋体" w:cs="宋体"/>
                <w:color w:val="333333"/>
                <w:sz w:val="21"/>
                <w:szCs w:val="21"/>
              </w:rPr>
              <w:t>评委E</w:t>
            </w:r>
          </w:p>
        </w:tc>
        <w:tc>
          <w:tcPr>
            <w:tcW w:w="107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0C3FF6D">
            <w:pPr>
              <w:pStyle w:val="13"/>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宋体" w:hAnsi="宋体" w:eastAsia="宋体" w:cs="宋体"/>
                <w:color w:val="333333"/>
                <w:sz w:val="21"/>
                <w:szCs w:val="21"/>
              </w:rPr>
              <w:t>汇总</w:t>
            </w:r>
          </w:p>
        </w:tc>
      </w:tr>
      <w:tr w14:paraId="0064B5C9">
        <w:tblPrEx>
          <w:tblCellMar>
            <w:top w:w="15" w:type="dxa"/>
            <w:left w:w="15" w:type="dxa"/>
            <w:bottom w:w="15" w:type="dxa"/>
            <w:right w:w="15" w:type="dxa"/>
          </w:tblCellMar>
        </w:tblPrEx>
        <w:trPr>
          <w:trHeight w:val="472" w:hRule="atLeast"/>
        </w:trPr>
        <w:tc>
          <w:tcPr>
            <w:tcW w:w="9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080C2DD">
            <w:pPr>
              <w:pStyle w:val="13"/>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21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D20A4F8">
            <w:pPr>
              <w:pStyle w:val="13"/>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河南省纺织建筑设计院有限公司</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969A194">
            <w:pPr>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不通过</w:t>
            </w: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C2FE5FA">
            <w:pPr>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49CB367">
            <w:pPr>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47ACE17">
            <w:pPr>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不通过</w:t>
            </w:r>
          </w:p>
        </w:tc>
        <w:tc>
          <w:tcPr>
            <w:tcW w:w="117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6A0A65F">
            <w:pPr>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不通过</w:t>
            </w:r>
          </w:p>
        </w:tc>
        <w:tc>
          <w:tcPr>
            <w:tcW w:w="107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F45612B">
            <w:pPr>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不通过</w:t>
            </w:r>
          </w:p>
        </w:tc>
      </w:tr>
      <w:tr w14:paraId="768123CA">
        <w:tblPrEx>
          <w:tblCellMar>
            <w:top w:w="15" w:type="dxa"/>
            <w:left w:w="15" w:type="dxa"/>
            <w:bottom w:w="15" w:type="dxa"/>
            <w:right w:w="15" w:type="dxa"/>
          </w:tblCellMar>
        </w:tblPrEx>
        <w:trPr>
          <w:trHeight w:val="851" w:hRule="atLeast"/>
        </w:trPr>
        <w:tc>
          <w:tcPr>
            <w:tcW w:w="9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FE53F11">
            <w:pPr>
              <w:pStyle w:val="13"/>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21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99E554C">
            <w:pPr>
              <w:pStyle w:val="13"/>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河南建工建筑设计研究有限公司</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9277505">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3D0DCC9">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0829205">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994EDEB">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7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271B8AC">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07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EB7E757">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r>
      <w:tr w14:paraId="3D7FD8D4">
        <w:tblPrEx>
          <w:tblCellMar>
            <w:top w:w="15" w:type="dxa"/>
            <w:left w:w="15" w:type="dxa"/>
            <w:bottom w:w="15" w:type="dxa"/>
            <w:right w:w="15" w:type="dxa"/>
          </w:tblCellMar>
        </w:tblPrEx>
        <w:trPr>
          <w:trHeight w:val="851" w:hRule="atLeast"/>
        </w:trPr>
        <w:tc>
          <w:tcPr>
            <w:tcW w:w="9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73A2A7F">
            <w:pPr>
              <w:pStyle w:val="13"/>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21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F4E48B2">
            <w:pPr>
              <w:pStyle w:val="13"/>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上海中建建筑设计院有限公司</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99FD69A">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DE42C7F">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DEFA1CA">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1DD6751">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7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EFD7EFD">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07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D3B2FEC">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r>
      <w:tr w14:paraId="28B6F458">
        <w:tblPrEx>
          <w:tblCellMar>
            <w:top w:w="15" w:type="dxa"/>
            <w:left w:w="15" w:type="dxa"/>
            <w:bottom w:w="15" w:type="dxa"/>
            <w:right w:w="15" w:type="dxa"/>
          </w:tblCellMar>
        </w:tblPrEx>
        <w:trPr>
          <w:trHeight w:val="851" w:hRule="atLeast"/>
        </w:trPr>
        <w:tc>
          <w:tcPr>
            <w:tcW w:w="9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45D57BF">
            <w:pPr>
              <w:pStyle w:val="13"/>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21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67C3D4F">
            <w:pPr>
              <w:pStyle w:val="13"/>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郑州大学综合设计研究院有限公司</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E2998FF">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FAD3A2A">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FF2118A">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05A915E">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7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85EFA7F">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07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D66B5A6">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r>
      <w:tr w14:paraId="0E10D94B">
        <w:tblPrEx>
          <w:tblCellMar>
            <w:top w:w="15" w:type="dxa"/>
            <w:left w:w="15" w:type="dxa"/>
            <w:bottom w:w="15" w:type="dxa"/>
            <w:right w:w="15" w:type="dxa"/>
          </w:tblCellMar>
        </w:tblPrEx>
        <w:trPr>
          <w:trHeight w:val="851" w:hRule="atLeast"/>
        </w:trPr>
        <w:tc>
          <w:tcPr>
            <w:tcW w:w="9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BB156FE">
            <w:pPr>
              <w:pStyle w:val="13"/>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21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4D2D1A8">
            <w:pPr>
              <w:pStyle w:val="13"/>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驻马店市建筑勘察设计院有限公司</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4B73A3A">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A25C481">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0C41AC0">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6B882B1">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7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49BC6F7">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07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01A5B33">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r>
      <w:tr w14:paraId="7B0DAC42">
        <w:tblPrEx>
          <w:tblCellMar>
            <w:top w:w="15" w:type="dxa"/>
            <w:left w:w="15" w:type="dxa"/>
            <w:bottom w:w="15" w:type="dxa"/>
            <w:right w:w="15" w:type="dxa"/>
          </w:tblCellMar>
        </w:tblPrEx>
        <w:trPr>
          <w:trHeight w:val="851" w:hRule="atLeast"/>
        </w:trPr>
        <w:tc>
          <w:tcPr>
            <w:tcW w:w="9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C5AC176">
            <w:pPr>
              <w:pStyle w:val="13"/>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21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A6846D2">
            <w:pPr>
              <w:pStyle w:val="13"/>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大洲设计咨询集团有限公司</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E7B5124">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B234DAA">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995CA20">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FA3A532">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7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180F230">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07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8F9B25A">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r>
      <w:tr w14:paraId="215E4250">
        <w:tblPrEx>
          <w:tblCellMar>
            <w:top w:w="15" w:type="dxa"/>
            <w:left w:w="15" w:type="dxa"/>
            <w:bottom w:w="15" w:type="dxa"/>
            <w:right w:w="15" w:type="dxa"/>
          </w:tblCellMar>
        </w:tblPrEx>
        <w:trPr>
          <w:trHeight w:val="851" w:hRule="atLeast"/>
        </w:trPr>
        <w:tc>
          <w:tcPr>
            <w:tcW w:w="9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14DF6FE">
            <w:pPr>
              <w:pStyle w:val="13"/>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21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AAFB417">
            <w:pPr>
              <w:pStyle w:val="13"/>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广西交通设计集团有限公司</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1454A8A">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C3BDDA4">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2313F46">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9E92DEF">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7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5051A10">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07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3BEADDE">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r>
      <w:tr w14:paraId="0D883D50">
        <w:tblPrEx>
          <w:tblCellMar>
            <w:top w:w="15" w:type="dxa"/>
            <w:left w:w="15" w:type="dxa"/>
            <w:bottom w:w="15" w:type="dxa"/>
            <w:right w:w="15" w:type="dxa"/>
          </w:tblCellMar>
        </w:tblPrEx>
        <w:trPr>
          <w:trHeight w:val="851" w:hRule="atLeast"/>
        </w:trPr>
        <w:tc>
          <w:tcPr>
            <w:tcW w:w="9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0B59B7D">
            <w:pPr>
              <w:pStyle w:val="13"/>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21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24BE1D5">
            <w:pPr>
              <w:pStyle w:val="13"/>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中设建联工程设计有限公司</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635E94F">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26E2E4F">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51041C1">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E112822">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7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B2981AE">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07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0FE2EAA">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r>
      <w:tr w14:paraId="430FD7BD">
        <w:tblPrEx>
          <w:tblCellMar>
            <w:top w:w="15" w:type="dxa"/>
            <w:left w:w="15" w:type="dxa"/>
            <w:bottom w:w="15" w:type="dxa"/>
            <w:right w:w="15" w:type="dxa"/>
          </w:tblCellMar>
        </w:tblPrEx>
        <w:trPr>
          <w:trHeight w:val="851" w:hRule="atLeast"/>
        </w:trPr>
        <w:tc>
          <w:tcPr>
            <w:tcW w:w="9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0E2E342">
            <w:pPr>
              <w:pStyle w:val="13"/>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21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39AD36C">
            <w:pPr>
              <w:pStyle w:val="13"/>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机械工业第六设计研究院有限公司</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6793F38">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E3B58DE">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E738FB2">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DF5DB0D">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7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DD17F04">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07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5BAEB26">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r>
      <w:tr w14:paraId="41815CDF">
        <w:tblPrEx>
          <w:tblCellMar>
            <w:top w:w="15" w:type="dxa"/>
            <w:left w:w="15" w:type="dxa"/>
            <w:bottom w:w="15" w:type="dxa"/>
            <w:right w:w="15" w:type="dxa"/>
          </w:tblCellMar>
        </w:tblPrEx>
        <w:trPr>
          <w:trHeight w:val="851" w:hRule="atLeast"/>
        </w:trPr>
        <w:tc>
          <w:tcPr>
            <w:tcW w:w="9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D0AF198">
            <w:pPr>
              <w:pStyle w:val="13"/>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21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73ABD19">
            <w:pPr>
              <w:pStyle w:val="13"/>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河南省中工设计研究院集团股份有限公司</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6556A84">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682E3D1">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5652DDE">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830A001">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7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291AEDF">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07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AF7ECA7">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r>
      <w:tr w14:paraId="391BD313">
        <w:tblPrEx>
          <w:tblCellMar>
            <w:top w:w="15" w:type="dxa"/>
            <w:left w:w="15" w:type="dxa"/>
            <w:bottom w:w="15" w:type="dxa"/>
            <w:right w:w="15" w:type="dxa"/>
          </w:tblCellMar>
        </w:tblPrEx>
        <w:trPr>
          <w:trHeight w:val="851" w:hRule="atLeast"/>
        </w:trPr>
        <w:tc>
          <w:tcPr>
            <w:tcW w:w="9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5C47FE7">
            <w:pPr>
              <w:pStyle w:val="13"/>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11</w:t>
            </w:r>
          </w:p>
        </w:tc>
        <w:tc>
          <w:tcPr>
            <w:tcW w:w="21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F41E827">
            <w:pPr>
              <w:pStyle w:val="13"/>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中源设计咨询（河南）有限公司</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B764C4E">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565EAA3">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D54FF2C">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9D050F6">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7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5F0B6FA">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07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A7BF646">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r>
      <w:tr w14:paraId="49E99BC0">
        <w:tblPrEx>
          <w:tblCellMar>
            <w:top w:w="15" w:type="dxa"/>
            <w:left w:w="15" w:type="dxa"/>
            <w:bottom w:w="15" w:type="dxa"/>
            <w:right w:w="15" w:type="dxa"/>
          </w:tblCellMar>
        </w:tblPrEx>
        <w:trPr>
          <w:trHeight w:val="851" w:hRule="atLeast"/>
        </w:trPr>
        <w:tc>
          <w:tcPr>
            <w:tcW w:w="9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F3A1155">
            <w:pPr>
              <w:pStyle w:val="13"/>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12</w:t>
            </w:r>
          </w:p>
        </w:tc>
        <w:tc>
          <w:tcPr>
            <w:tcW w:w="21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CACF707">
            <w:pPr>
              <w:pStyle w:val="13"/>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中科瑞城设计有限公司</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A880F9B">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083C12C">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CADC1FC">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AC347EB">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7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2047033">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07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2EEAACF">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r>
      <w:tr w14:paraId="5F49E80D">
        <w:tblPrEx>
          <w:tblCellMar>
            <w:top w:w="15" w:type="dxa"/>
            <w:left w:w="15" w:type="dxa"/>
            <w:bottom w:w="15" w:type="dxa"/>
            <w:right w:w="15" w:type="dxa"/>
          </w:tblCellMar>
        </w:tblPrEx>
        <w:trPr>
          <w:trHeight w:val="851" w:hRule="atLeast"/>
        </w:trPr>
        <w:tc>
          <w:tcPr>
            <w:tcW w:w="9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99F2F0F">
            <w:pPr>
              <w:pStyle w:val="13"/>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13</w:t>
            </w:r>
          </w:p>
        </w:tc>
        <w:tc>
          <w:tcPr>
            <w:tcW w:w="21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535A5DB">
            <w:pPr>
              <w:pStyle w:val="13"/>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海德联创设计集团有限公司</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6D51813">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EAA0126">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96B1FD6">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9B8E425">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7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2AA9543">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07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3236B11">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r>
      <w:tr w14:paraId="73A68F5E">
        <w:tblPrEx>
          <w:tblCellMar>
            <w:top w:w="15" w:type="dxa"/>
            <w:left w:w="15" w:type="dxa"/>
            <w:bottom w:w="15" w:type="dxa"/>
            <w:right w:w="15" w:type="dxa"/>
          </w:tblCellMar>
        </w:tblPrEx>
        <w:trPr>
          <w:trHeight w:val="851" w:hRule="atLeast"/>
        </w:trPr>
        <w:tc>
          <w:tcPr>
            <w:tcW w:w="9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EE7D2EC">
            <w:pPr>
              <w:pStyle w:val="13"/>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14</w:t>
            </w:r>
          </w:p>
        </w:tc>
        <w:tc>
          <w:tcPr>
            <w:tcW w:w="21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04F2B5C">
            <w:pPr>
              <w:pStyle w:val="13"/>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正道设计有限公司</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5068D0A">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9B50314">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4C78920">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A7DD982">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7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965A886">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07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F31C05D">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r>
      <w:tr w14:paraId="1EBF205B">
        <w:tblPrEx>
          <w:tblCellMar>
            <w:top w:w="15" w:type="dxa"/>
            <w:left w:w="15" w:type="dxa"/>
            <w:bottom w:w="15" w:type="dxa"/>
            <w:right w:w="15" w:type="dxa"/>
          </w:tblCellMar>
        </w:tblPrEx>
        <w:trPr>
          <w:trHeight w:val="851" w:hRule="atLeast"/>
        </w:trPr>
        <w:tc>
          <w:tcPr>
            <w:tcW w:w="9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5C4E1B4">
            <w:pPr>
              <w:pStyle w:val="13"/>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15</w:t>
            </w:r>
          </w:p>
        </w:tc>
        <w:tc>
          <w:tcPr>
            <w:tcW w:w="21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35CA845">
            <w:pPr>
              <w:pStyle w:val="13"/>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山东新达工程设计有限公司</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B1B5DDD">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8609790">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0244AAA">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B57042D">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7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5C7A048">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07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A574B7E">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r>
      <w:tr w14:paraId="26548E40">
        <w:tblPrEx>
          <w:tblCellMar>
            <w:top w:w="15" w:type="dxa"/>
            <w:left w:w="15" w:type="dxa"/>
            <w:bottom w:w="15" w:type="dxa"/>
            <w:right w:w="15" w:type="dxa"/>
          </w:tblCellMar>
        </w:tblPrEx>
        <w:trPr>
          <w:trHeight w:val="851" w:hRule="atLeast"/>
        </w:trPr>
        <w:tc>
          <w:tcPr>
            <w:tcW w:w="9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ECA728C">
            <w:pPr>
              <w:pStyle w:val="13"/>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16</w:t>
            </w:r>
          </w:p>
        </w:tc>
        <w:tc>
          <w:tcPr>
            <w:tcW w:w="21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D5892AD">
            <w:pPr>
              <w:pStyle w:val="13"/>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北京森磊源建筑规划设计有限公司</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1B608A4">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066DA1F">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C0018BF">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FDBEE53">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7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12116A4">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07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B7F804E">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r>
    </w:tbl>
    <w:p w14:paraId="5E283EA9">
      <w:pPr>
        <w:pStyle w:val="13"/>
        <w:widowControl/>
        <w:shd w:val="clear" w:color="auto"/>
        <w:spacing w:beforeAutospacing="0" w:afterAutospacing="0" w:line="360" w:lineRule="auto"/>
        <w:jc w:val="both"/>
        <w:rPr>
          <w:rFonts w:ascii="宋体" w:hAnsi="宋体" w:eastAsia="宋体" w:cs="宋体"/>
          <w:b/>
          <w:color w:val="333333"/>
          <w:sz w:val="21"/>
          <w:szCs w:val="21"/>
          <w:shd w:val="clear" w:color="auto" w:fill="FFFFFF"/>
        </w:rPr>
      </w:pPr>
      <w:r>
        <w:rPr>
          <w:rFonts w:hint="eastAsia" w:ascii="宋体" w:hAnsi="宋体" w:eastAsia="宋体" w:cs="宋体"/>
          <w:b/>
          <w:color w:val="333333"/>
          <w:sz w:val="21"/>
          <w:szCs w:val="21"/>
          <w:shd w:val="clear" w:color="auto" w:fill="FFFFFF"/>
        </w:rPr>
        <w:t>4.</w:t>
      </w:r>
      <w:r>
        <w:rPr>
          <w:rFonts w:hint="eastAsia" w:ascii="宋体" w:hAnsi="宋体" w:eastAsia="宋体" w:cs="宋体"/>
          <w:b/>
          <w:color w:val="333333"/>
          <w:sz w:val="21"/>
          <w:szCs w:val="21"/>
          <w:shd w:val="clear" w:color="auto" w:fill="FFFFFF"/>
          <w:lang w:val="en-US" w:eastAsia="zh-CN"/>
        </w:rPr>
        <w:t>经济标</w:t>
      </w:r>
      <w:r>
        <w:rPr>
          <w:rFonts w:hint="eastAsia" w:ascii="宋体" w:hAnsi="宋体" w:eastAsia="宋体" w:cs="宋体"/>
          <w:b/>
          <w:color w:val="333333"/>
          <w:sz w:val="21"/>
          <w:szCs w:val="21"/>
          <w:shd w:val="clear" w:color="auto" w:fill="FFFFFF"/>
        </w:rPr>
        <w:t>评审汇总表</w:t>
      </w:r>
    </w:p>
    <w:tbl>
      <w:tblPr>
        <w:tblStyle w:val="17"/>
        <w:tblW w:w="4938" w:type="pct"/>
        <w:tblInd w:w="0" w:type="dxa"/>
        <w:tblLayout w:type="fixed"/>
        <w:tblCellMar>
          <w:top w:w="15" w:type="dxa"/>
          <w:left w:w="15" w:type="dxa"/>
          <w:bottom w:w="15" w:type="dxa"/>
          <w:right w:w="15" w:type="dxa"/>
        </w:tblCellMar>
      </w:tblPr>
      <w:tblGrid>
        <w:gridCol w:w="918"/>
        <w:gridCol w:w="2118"/>
        <w:gridCol w:w="1116"/>
        <w:gridCol w:w="1200"/>
        <w:gridCol w:w="1116"/>
        <w:gridCol w:w="1116"/>
        <w:gridCol w:w="1179"/>
        <w:gridCol w:w="1076"/>
      </w:tblGrid>
      <w:tr w14:paraId="452C1AA2">
        <w:tblPrEx>
          <w:tblCellMar>
            <w:top w:w="15" w:type="dxa"/>
            <w:left w:w="15" w:type="dxa"/>
            <w:bottom w:w="15" w:type="dxa"/>
            <w:right w:w="15" w:type="dxa"/>
          </w:tblCellMar>
        </w:tblPrEx>
        <w:trPr>
          <w:trHeight w:val="435" w:hRule="atLeast"/>
        </w:trPr>
        <w:tc>
          <w:tcPr>
            <w:tcW w:w="918" w:type="dxa"/>
            <w:vMerge w:val="restart"/>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D3F82A7">
            <w:pPr>
              <w:pStyle w:val="13"/>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宋体" w:hAnsi="宋体" w:eastAsia="宋体" w:cs="宋体"/>
                <w:b/>
                <w:color w:val="333333"/>
                <w:sz w:val="21"/>
                <w:szCs w:val="21"/>
              </w:rPr>
              <w:t>序号</w:t>
            </w:r>
          </w:p>
        </w:tc>
        <w:tc>
          <w:tcPr>
            <w:tcW w:w="2118" w:type="dxa"/>
            <w:vMerge w:val="restart"/>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D73DCC1">
            <w:pPr>
              <w:pStyle w:val="13"/>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宋体" w:hAnsi="宋体" w:eastAsia="宋体" w:cs="宋体"/>
                <w:b/>
                <w:color w:val="333333"/>
                <w:sz w:val="21"/>
                <w:szCs w:val="21"/>
              </w:rPr>
              <w:t>单位名称</w:t>
            </w:r>
          </w:p>
        </w:tc>
        <w:tc>
          <w:tcPr>
            <w:tcW w:w="6803" w:type="dxa"/>
            <w:gridSpan w:val="6"/>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11E01F9">
            <w:pPr>
              <w:pStyle w:val="13"/>
              <w:widowControl/>
              <w:shd w:val="clear"/>
              <w:wordWrap w:val="0"/>
              <w:spacing w:beforeAutospacing="0" w:afterAutospacing="0" w:line="360" w:lineRule="auto"/>
              <w:jc w:val="center"/>
              <w:rPr>
                <w:rFonts w:hint="eastAsia" w:ascii="宋体" w:hAnsi="宋体" w:eastAsia="宋体" w:cs="宋体"/>
                <w:b/>
                <w:color w:val="333333"/>
                <w:sz w:val="21"/>
                <w:szCs w:val="21"/>
              </w:rPr>
            </w:pPr>
            <w:r>
              <w:rPr>
                <w:rFonts w:hint="eastAsia" w:ascii="宋体" w:hAnsi="宋体" w:eastAsia="宋体" w:cs="宋体"/>
                <w:b/>
                <w:color w:val="333333"/>
                <w:sz w:val="21"/>
                <w:szCs w:val="21"/>
              </w:rPr>
              <w:t>评委姓名及评审意见</w:t>
            </w:r>
          </w:p>
        </w:tc>
      </w:tr>
      <w:tr w14:paraId="7A9A2E50">
        <w:tblPrEx>
          <w:tblCellMar>
            <w:top w:w="15" w:type="dxa"/>
            <w:left w:w="15" w:type="dxa"/>
            <w:bottom w:w="15" w:type="dxa"/>
            <w:right w:w="15" w:type="dxa"/>
          </w:tblCellMar>
        </w:tblPrEx>
        <w:trPr>
          <w:trHeight w:val="435" w:hRule="atLeast"/>
        </w:trPr>
        <w:tc>
          <w:tcPr>
            <w:tcW w:w="918" w:type="dxa"/>
            <w:vMerge w:val="continue"/>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B0C02F0">
            <w:pPr>
              <w:shd w:val="clear"/>
              <w:jc w:val="left"/>
              <w:rPr>
                <w:rFonts w:hint="eastAsia" w:ascii="宋体" w:hAnsi="宋体" w:eastAsia="宋体" w:cs="宋体"/>
                <w:color w:val="333333"/>
                <w:sz w:val="21"/>
                <w:szCs w:val="21"/>
              </w:rPr>
            </w:pPr>
          </w:p>
        </w:tc>
        <w:tc>
          <w:tcPr>
            <w:tcW w:w="2118" w:type="dxa"/>
            <w:vMerge w:val="continue"/>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62CF036">
            <w:pPr>
              <w:shd w:val="clear"/>
              <w:jc w:val="left"/>
              <w:rPr>
                <w:rFonts w:hint="eastAsia" w:ascii="宋体" w:hAnsi="宋体" w:eastAsia="宋体" w:cs="宋体"/>
                <w:color w:val="333333"/>
                <w:sz w:val="21"/>
                <w:szCs w:val="21"/>
              </w:rPr>
            </w:pP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FC0F76E">
            <w:pPr>
              <w:pStyle w:val="13"/>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宋体" w:hAnsi="宋体" w:eastAsia="宋体" w:cs="宋体"/>
                <w:color w:val="333333"/>
                <w:sz w:val="21"/>
                <w:szCs w:val="21"/>
              </w:rPr>
              <w:t>评委A</w:t>
            </w: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E016815">
            <w:pPr>
              <w:pStyle w:val="13"/>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宋体" w:hAnsi="宋体" w:eastAsia="宋体" w:cs="宋体"/>
                <w:color w:val="333333"/>
                <w:sz w:val="21"/>
                <w:szCs w:val="21"/>
              </w:rPr>
              <w:t>评委B</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71B413E">
            <w:pPr>
              <w:pStyle w:val="13"/>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宋体" w:hAnsi="宋体" w:eastAsia="宋体" w:cs="宋体"/>
                <w:color w:val="333333"/>
                <w:sz w:val="21"/>
                <w:szCs w:val="21"/>
              </w:rPr>
              <w:t>评委C</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FEE5C72">
            <w:pPr>
              <w:pStyle w:val="13"/>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宋体" w:hAnsi="宋体" w:eastAsia="宋体" w:cs="宋体"/>
                <w:color w:val="333333"/>
                <w:sz w:val="21"/>
                <w:szCs w:val="21"/>
              </w:rPr>
              <w:t>评委D</w:t>
            </w:r>
          </w:p>
        </w:tc>
        <w:tc>
          <w:tcPr>
            <w:tcW w:w="117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2A8D1DD">
            <w:pPr>
              <w:pStyle w:val="13"/>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宋体" w:hAnsi="宋体" w:eastAsia="宋体" w:cs="宋体"/>
                <w:color w:val="333333"/>
                <w:sz w:val="21"/>
                <w:szCs w:val="21"/>
              </w:rPr>
              <w:t>评委E</w:t>
            </w:r>
          </w:p>
        </w:tc>
        <w:tc>
          <w:tcPr>
            <w:tcW w:w="107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C286FD2">
            <w:pPr>
              <w:pStyle w:val="13"/>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宋体" w:hAnsi="宋体" w:eastAsia="宋体" w:cs="宋体"/>
                <w:color w:val="333333"/>
                <w:sz w:val="21"/>
                <w:szCs w:val="21"/>
              </w:rPr>
              <w:t>汇总</w:t>
            </w:r>
          </w:p>
        </w:tc>
      </w:tr>
      <w:tr w14:paraId="257592E6">
        <w:tblPrEx>
          <w:tblCellMar>
            <w:top w:w="15" w:type="dxa"/>
            <w:left w:w="15" w:type="dxa"/>
            <w:bottom w:w="15" w:type="dxa"/>
            <w:right w:w="15" w:type="dxa"/>
          </w:tblCellMar>
        </w:tblPrEx>
        <w:trPr>
          <w:trHeight w:val="851" w:hRule="atLeast"/>
        </w:trPr>
        <w:tc>
          <w:tcPr>
            <w:tcW w:w="9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8492051">
            <w:pPr>
              <w:pStyle w:val="13"/>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21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0B5AB13">
            <w:pPr>
              <w:pStyle w:val="13"/>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河南建工建筑设计研究有限公司</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66ECF57">
            <w:pPr>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不通过</w:t>
            </w: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33A82E7">
            <w:pPr>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B8AE1C1">
            <w:pPr>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530FBBF">
            <w:pPr>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不通过</w:t>
            </w:r>
          </w:p>
        </w:tc>
        <w:tc>
          <w:tcPr>
            <w:tcW w:w="117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0F2F989">
            <w:pPr>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不通过</w:t>
            </w:r>
          </w:p>
        </w:tc>
        <w:tc>
          <w:tcPr>
            <w:tcW w:w="107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5055799">
            <w:pPr>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不通过</w:t>
            </w:r>
          </w:p>
        </w:tc>
      </w:tr>
      <w:tr w14:paraId="6165AB14">
        <w:tblPrEx>
          <w:tblCellMar>
            <w:top w:w="15" w:type="dxa"/>
            <w:left w:w="15" w:type="dxa"/>
            <w:bottom w:w="15" w:type="dxa"/>
            <w:right w:w="15" w:type="dxa"/>
          </w:tblCellMar>
        </w:tblPrEx>
        <w:trPr>
          <w:trHeight w:val="851" w:hRule="atLeast"/>
        </w:trPr>
        <w:tc>
          <w:tcPr>
            <w:tcW w:w="9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C1869F1">
            <w:pPr>
              <w:pStyle w:val="13"/>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21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C2AAFE6">
            <w:pPr>
              <w:pStyle w:val="13"/>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上海中建建筑设计院有限公司</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806DA12">
            <w:pPr>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不通过</w:t>
            </w: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B438454">
            <w:pPr>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A9C6244">
            <w:pPr>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983B8DD">
            <w:pPr>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不通过</w:t>
            </w:r>
          </w:p>
        </w:tc>
        <w:tc>
          <w:tcPr>
            <w:tcW w:w="117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ABB0E65">
            <w:pPr>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不通过</w:t>
            </w:r>
          </w:p>
        </w:tc>
        <w:tc>
          <w:tcPr>
            <w:tcW w:w="107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939036D">
            <w:pPr>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不通过</w:t>
            </w:r>
          </w:p>
        </w:tc>
      </w:tr>
      <w:tr w14:paraId="344C089A">
        <w:tblPrEx>
          <w:tblCellMar>
            <w:top w:w="15" w:type="dxa"/>
            <w:left w:w="15" w:type="dxa"/>
            <w:bottom w:w="15" w:type="dxa"/>
            <w:right w:w="15" w:type="dxa"/>
          </w:tblCellMar>
        </w:tblPrEx>
        <w:trPr>
          <w:trHeight w:val="851" w:hRule="atLeast"/>
        </w:trPr>
        <w:tc>
          <w:tcPr>
            <w:tcW w:w="9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FC24099">
            <w:pPr>
              <w:pStyle w:val="13"/>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21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C5D2546">
            <w:pPr>
              <w:pStyle w:val="13"/>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郑州大学综合设计研究院有限公司</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A5082BE">
            <w:pPr>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不通过</w:t>
            </w: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4336623">
            <w:pPr>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8A34037">
            <w:pPr>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321D694">
            <w:pPr>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不通过</w:t>
            </w:r>
          </w:p>
        </w:tc>
        <w:tc>
          <w:tcPr>
            <w:tcW w:w="117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257F103">
            <w:pPr>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不通过</w:t>
            </w:r>
          </w:p>
        </w:tc>
        <w:tc>
          <w:tcPr>
            <w:tcW w:w="107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1D4331C">
            <w:pPr>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不通过</w:t>
            </w:r>
          </w:p>
        </w:tc>
      </w:tr>
      <w:tr w14:paraId="582FDF31">
        <w:tblPrEx>
          <w:tblCellMar>
            <w:top w:w="15" w:type="dxa"/>
            <w:left w:w="15" w:type="dxa"/>
            <w:bottom w:w="15" w:type="dxa"/>
            <w:right w:w="15" w:type="dxa"/>
          </w:tblCellMar>
        </w:tblPrEx>
        <w:trPr>
          <w:trHeight w:val="851" w:hRule="atLeast"/>
        </w:trPr>
        <w:tc>
          <w:tcPr>
            <w:tcW w:w="9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27258C8">
            <w:pPr>
              <w:pStyle w:val="13"/>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21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849EA42">
            <w:pPr>
              <w:pStyle w:val="13"/>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驻马店市建筑勘察设计院有限公司</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C0833D6">
            <w:pPr>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不通过</w:t>
            </w: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625A803">
            <w:pPr>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CE7A4F7">
            <w:pPr>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96F13C6">
            <w:pPr>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不通过</w:t>
            </w:r>
          </w:p>
        </w:tc>
        <w:tc>
          <w:tcPr>
            <w:tcW w:w="117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74BDAD0">
            <w:pPr>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不通过</w:t>
            </w:r>
          </w:p>
        </w:tc>
        <w:tc>
          <w:tcPr>
            <w:tcW w:w="107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B0CA2C3">
            <w:pPr>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不通过</w:t>
            </w:r>
          </w:p>
        </w:tc>
      </w:tr>
      <w:tr w14:paraId="6F53F15B">
        <w:tblPrEx>
          <w:tblCellMar>
            <w:top w:w="15" w:type="dxa"/>
            <w:left w:w="15" w:type="dxa"/>
            <w:bottom w:w="15" w:type="dxa"/>
            <w:right w:w="15" w:type="dxa"/>
          </w:tblCellMar>
        </w:tblPrEx>
        <w:trPr>
          <w:trHeight w:val="851" w:hRule="atLeast"/>
        </w:trPr>
        <w:tc>
          <w:tcPr>
            <w:tcW w:w="9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46D32D4">
            <w:pPr>
              <w:pStyle w:val="13"/>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21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2A3F2C6">
            <w:pPr>
              <w:pStyle w:val="13"/>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大洲设计咨询集团有限公司</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26DB896">
            <w:pPr>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不通过</w:t>
            </w: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34DAD32">
            <w:pPr>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5E8952F">
            <w:pPr>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DB9D552">
            <w:pPr>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不通过</w:t>
            </w:r>
          </w:p>
        </w:tc>
        <w:tc>
          <w:tcPr>
            <w:tcW w:w="117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C568567">
            <w:pPr>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不通过</w:t>
            </w:r>
          </w:p>
        </w:tc>
        <w:tc>
          <w:tcPr>
            <w:tcW w:w="107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64EA227">
            <w:pPr>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不通过</w:t>
            </w:r>
          </w:p>
        </w:tc>
      </w:tr>
      <w:tr w14:paraId="6A9E756D">
        <w:tblPrEx>
          <w:tblCellMar>
            <w:top w:w="15" w:type="dxa"/>
            <w:left w:w="15" w:type="dxa"/>
            <w:bottom w:w="15" w:type="dxa"/>
            <w:right w:w="15" w:type="dxa"/>
          </w:tblCellMar>
        </w:tblPrEx>
        <w:trPr>
          <w:trHeight w:val="851" w:hRule="atLeast"/>
        </w:trPr>
        <w:tc>
          <w:tcPr>
            <w:tcW w:w="9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02DD8C5">
            <w:pPr>
              <w:pStyle w:val="13"/>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21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12717E1">
            <w:pPr>
              <w:pStyle w:val="13"/>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广西交通设计集团有限公司</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58E2C64">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A697A1B">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CEB32C3">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BC2B4E1">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7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6FE279E">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07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1E9E420">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r>
      <w:tr w14:paraId="542ACBDA">
        <w:tblPrEx>
          <w:tblCellMar>
            <w:top w:w="15" w:type="dxa"/>
            <w:left w:w="15" w:type="dxa"/>
            <w:bottom w:w="15" w:type="dxa"/>
            <w:right w:w="15" w:type="dxa"/>
          </w:tblCellMar>
        </w:tblPrEx>
        <w:trPr>
          <w:trHeight w:val="851" w:hRule="atLeast"/>
        </w:trPr>
        <w:tc>
          <w:tcPr>
            <w:tcW w:w="9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73937EB">
            <w:pPr>
              <w:pStyle w:val="13"/>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21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33A13FD">
            <w:pPr>
              <w:pStyle w:val="13"/>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中设建联工程设计有限公司</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C59BE8A">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B71FBD4">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7D0750C">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19250EE">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7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9133660">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07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1797272">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r>
      <w:tr w14:paraId="03241A63">
        <w:tblPrEx>
          <w:tblCellMar>
            <w:top w:w="15" w:type="dxa"/>
            <w:left w:w="15" w:type="dxa"/>
            <w:bottom w:w="15" w:type="dxa"/>
            <w:right w:w="15" w:type="dxa"/>
          </w:tblCellMar>
        </w:tblPrEx>
        <w:trPr>
          <w:trHeight w:val="851" w:hRule="atLeast"/>
        </w:trPr>
        <w:tc>
          <w:tcPr>
            <w:tcW w:w="9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280670D">
            <w:pPr>
              <w:pStyle w:val="13"/>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21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D14951A">
            <w:pPr>
              <w:pStyle w:val="13"/>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机械工业第六设计研究院有限公司</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923A9F7">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AEA2DAB">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A197FBA">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E863D44">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7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6A5FA4B">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07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D654692">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r>
      <w:tr w14:paraId="25807006">
        <w:tblPrEx>
          <w:tblCellMar>
            <w:top w:w="15" w:type="dxa"/>
            <w:left w:w="15" w:type="dxa"/>
            <w:bottom w:w="15" w:type="dxa"/>
            <w:right w:w="15" w:type="dxa"/>
          </w:tblCellMar>
        </w:tblPrEx>
        <w:trPr>
          <w:trHeight w:val="851" w:hRule="atLeast"/>
        </w:trPr>
        <w:tc>
          <w:tcPr>
            <w:tcW w:w="9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D261542">
            <w:pPr>
              <w:pStyle w:val="13"/>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21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EBD069A">
            <w:pPr>
              <w:pStyle w:val="13"/>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河南省中工设计研究院集团股份有限公司</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4C963FB">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1489C11">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F1A9345">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C1AADAF">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7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ED1E072">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07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9673ABB">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r>
      <w:tr w14:paraId="2FF9EF6F">
        <w:tblPrEx>
          <w:tblCellMar>
            <w:top w:w="15" w:type="dxa"/>
            <w:left w:w="15" w:type="dxa"/>
            <w:bottom w:w="15" w:type="dxa"/>
            <w:right w:w="15" w:type="dxa"/>
          </w:tblCellMar>
        </w:tblPrEx>
        <w:trPr>
          <w:trHeight w:val="851" w:hRule="atLeast"/>
        </w:trPr>
        <w:tc>
          <w:tcPr>
            <w:tcW w:w="9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DCAF1A8">
            <w:pPr>
              <w:pStyle w:val="13"/>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21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33FA017">
            <w:pPr>
              <w:pStyle w:val="13"/>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中源设计咨询（河南）有限公司</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9C77CEE">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4258CAA">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794C14A">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A027C3D">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7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61A3174">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07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831B723">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r>
      <w:tr w14:paraId="0662428E">
        <w:tblPrEx>
          <w:tblCellMar>
            <w:top w:w="15" w:type="dxa"/>
            <w:left w:w="15" w:type="dxa"/>
            <w:bottom w:w="15" w:type="dxa"/>
            <w:right w:w="15" w:type="dxa"/>
          </w:tblCellMar>
        </w:tblPrEx>
        <w:trPr>
          <w:trHeight w:val="851" w:hRule="atLeast"/>
        </w:trPr>
        <w:tc>
          <w:tcPr>
            <w:tcW w:w="9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872BE79">
            <w:pPr>
              <w:pStyle w:val="13"/>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11</w:t>
            </w:r>
          </w:p>
        </w:tc>
        <w:tc>
          <w:tcPr>
            <w:tcW w:w="21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9F4F8A8">
            <w:pPr>
              <w:pStyle w:val="13"/>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中科瑞城设计有限公司</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F659EF8">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622F18F">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789FAC7">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1F1B939">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7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39C4FDF">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07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1946FA7">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r>
      <w:tr w14:paraId="6EAD52FC">
        <w:tblPrEx>
          <w:tblCellMar>
            <w:top w:w="15" w:type="dxa"/>
            <w:left w:w="15" w:type="dxa"/>
            <w:bottom w:w="15" w:type="dxa"/>
            <w:right w:w="15" w:type="dxa"/>
          </w:tblCellMar>
        </w:tblPrEx>
        <w:trPr>
          <w:trHeight w:val="851" w:hRule="atLeast"/>
        </w:trPr>
        <w:tc>
          <w:tcPr>
            <w:tcW w:w="9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FE909C6">
            <w:pPr>
              <w:pStyle w:val="13"/>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12</w:t>
            </w:r>
          </w:p>
        </w:tc>
        <w:tc>
          <w:tcPr>
            <w:tcW w:w="21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1EC66E4">
            <w:pPr>
              <w:pStyle w:val="13"/>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海德联创设计集团有限公司</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9D4C602">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A03DA6D">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9142E78">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2304F9C">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7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99BF0BD">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07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9446D0D">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r>
      <w:tr w14:paraId="365D13ED">
        <w:tblPrEx>
          <w:tblCellMar>
            <w:top w:w="15" w:type="dxa"/>
            <w:left w:w="15" w:type="dxa"/>
            <w:bottom w:w="15" w:type="dxa"/>
            <w:right w:w="15" w:type="dxa"/>
          </w:tblCellMar>
        </w:tblPrEx>
        <w:trPr>
          <w:trHeight w:val="851" w:hRule="atLeast"/>
        </w:trPr>
        <w:tc>
          <w:tcPr>
            <w:tcW w:w="9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A00FE95">
            <w:pPr>
              <w:pStyle w:val="13"/>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13</w:t>
            </w:r>
          </w:p>
        </w:tc>
        <w:tc>
          <w:tcPr>
            <w:tcW w:w="21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1DE0802">
            <w:pPr>
              <w:pStyle w:val="13"/>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正道设计有限公司</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BFE2D80">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3B8140F">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77B2276">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F8FC266">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7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76DE8B4">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07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88F100C">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r>
      <w:tr w14:paraId="291A6F25">
        <w:tblPrEx>
          <w:tblCellMar>
            <w:top w:w="15" w:type="dxa"/>
            <w:left w:w="15" w:type="dxa"/>
            <w:bottom w:w="15" w:type="dxa"/>
            <w:right w:w="15" w:type="dxa"/>
          </w:tblCellMar>
        </w:tblPrEx>
        <w:trPr>
          <w:trHeight w:val="851" w:hRule="atLeast"/>
        </w:trPr>
        <w:tc>
          <w:tcPr>
            <w:tcW w:w="9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41A18B5">
            <w:pPr>
              <w:pStyle w:val="13"/>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14</w:t>
            </w:r>
          </w:p>
        </w:tc>
        <w:tc>
          <w:tcPr>
            <w:tcW w:w="21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7D84A29">
            <w:pPr>
              <w:pStyle w:val="13"/>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山东新达工程设计有限公司</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77C1F5E">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F513E40">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E28166E">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972CB9A">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7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9F1E2CD">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07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9EB2824">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r>
      <w:tr w14:paraId="611BE874">
        <w:tblPrEx>
          <w:tblCellMar>
            <w:top w:w="15" w:type="dxa"/>
            <w:left w:w="15" w:type="dxa"/>
            <w:bottom w:w="15" w:type="dxa"/>
            <w:right w:w="15" w:type="dxa"/>
          </w:tblCellMar>
        </w:tblPrEx>
        <w:trPr>
          <w:trHeight w:val="851" w:hRule="atLeast"/>
        </w:trPr>
        <w:tc>
          <w:tcPr>
            <w:tcW w:w="9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C8AC0ED">
            <w:pPr>
              <w:pStyle w:val="13"/>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15</w:t>
            </w:r>
          </w:p>
        </w:tc>
        <w:tc>
          <w:tcPr>
            <w:tcW w:w="21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401B21B">
            <w:pPr>
              <w:pStyle w:val="13"/>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北京森磊源建筑规划设计有限公司</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97983EF">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E018014">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36275D2">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EB8EFB9">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17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A6BA3CE">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c>
          <w:tcPr>
            <w:tcW w:w="107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846B1F4">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p>
        </w:tc>
      </w:tr>
    </w:tbl>
    <w:p w14:paraId="6D1FFAE4">
      <w:pPr>
        <w:pStyle w:val="13"/>
        <w:widowControl/>
        <w:shd w:val="clear" w:color="auto"/>
        <w:spacing w:beforeAutospacing="0" w:afterAutospacing="0" w:line="360" w:lineRule="auto"/>
        <w:jc w:val="both"/>
        <w:rPr>
          <w:rFonts w:ascii="宋体" w:hAnsi="宋体" w:eastAsia="宋体" w:cs="宋体"/>
          <w:b/>
          <w:color w:val="333333"/>
          <w:sz w:val="21"/>
          <w:szCs w:val="21"/>
          <w:shd w:val="clear" w:color="auto" w:fill="FFFFFF"/>
        </w:rPr>
      </w:pPr>
      <w:r>
        <w:rPr>
          <w:rFonts w:hint="eastAsia" w:ascii="宋体" w:hAnsi="宋体" w:eastAsia="宋体" w:cs="宋体"/>
          <w:b/>
          <w:color w:val="333333"/>
          <w:sz w:val="21"/>
          <w:szCs w:val="21"/>
          <w:shd w:val="clear" w:color="auto" w:fill="FFFFFF"/>
          <w:lang w:val="en-US" w:eastAsia="zh-CN"/>
        </w:rPr>
        <w:t>5</w:t>
      </w:r>
      <w:r>
        <w:rPr>
          <w:rFonts w:hint="eastAsia" w:ascii="宋体" w:hAnsi="宋体" w:eastAsia="宋体" w:cs="宋体"/>
          <w:b/>
          <w:color w:val="333333"/>
          <w:sz w:val="21"/>
          <w:szCs w:val="21"/>
          <w:shd w:val="clear" w:color="auto" w:fill="FFFFFF"/>
        </w:rPr>
        <w:t>.详细评审汇总表</w:t>
      </w:r>
    </w:p>
    <w:tbl>
      <w:tblPr>
        <w:tblStyle w:val="17"/>
        <w:tblW w:w="977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52"/>
        <w:gridCol w:w="1935"/>
        <w:gridCol w:w="1289"/>
        <w:gridCol w:w="1858"/>
        <w:gridCol w:w="1907"/>
        <w:gridCol w:w="1137"/>
        <w:gridCol w:w="998"/>
      </w:tblGrid>
      <w:tr w14:paraId="0572A2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rHeight w:val="982" w:hRule="atLeast"/>
          <w:jc w:val="center"/>
        </w:trPr>
        <w:tc>
          <w:tcPr>
            <w:tcW w:w="652" w:type="dxa"/>
            <w:tcBorders>
              <w:top w:val="single" w:color="auto" w:sz="8" w:space="0"/>
              <w:left w:val="single" w:color="auto" w:sz="8" w:space="0"/>
              <w:bottom w:val="single" w:color="auto" w:sz="8" w:space="0"/>
              <w:right w:val="single" w:color="auto" w:sz="8" w:space="0"/>
            </w:tcBorders>
            <w:shd w:val="clear" w:color="auto" w:fill="auto"/>
            <w:vAlign w:val="center"/>
          </w:tcPr>
          <w:p w14:paraId="4B7071DC">
            <w:pPr>
              <w:pStyle w:val="13"/>
              <w:widowControl/>
              <w:shd w:val="clear"/>
              <w:wordWrap w:val="0"/>
              <w:spacing w:beforeAutospacing="0" w:afterAutospacing="0" w:line="360" w:lineRule="auto"/>
              <w:jc w:val="center"/>
              <w:rPr>
                <w:rFonts w:hint="eastAsia" w:ascii="宋体" w:hAnsi="宋体" w:eastAsia="宋体" w:cs="宋体"/>
                <w:b/>
                <w:bCs w:val="0"/>
                <w:sz w:val="21"/>
                <w:szCs w:val="21"/>
              </w:rPr>
            </w:pPr>
            <w:r>
              <w:rPr>
                <w:rFonts w:hint="eastAsia" w:ascii="宋体" w:hAnsi="宋体" w:eastAsia="宋体" w:cs="宋体"/>
                <w:b/>
                <w:bCs w:val="0"/>
                <w:color w:val="333333"/>
                <w:sz w:val="21"/>
                <w:szCs w:val="21"/>
              </w:rPr>
              <w:t>序号</w:t>
            </w:r>
          </w:p>
        </w:tc>
        <w:tc>
          <w:tcPr>
            <w:tcW w:w="1935" w:type="dxa"/>
            <w:tcBorders>
              <w:top w:val="single" w:color="auto" w:sz="8" w:space="0"/>
              <w:left w:val="single" w:color="auto" w:sz="8" w:space="0"/>
              <w:bottom w:val="single" w:color="auto" w:sz="8" w:space="0"/>
              <w:right w:val="single" w:color="auto" w:sz="8" w:space="0"/>
            </w:tcBorders>
            <w:shd w:val="clear" w:color="auto" w:fill="auto"/>
            <w:vAlign w:val="center"/>
          </w:tcPr>
          <w:p w14:paraId="69377F71">
            <w:pPr>
              <w:pStyle w:val="13"/>
              <w:widowControl/>
              <w:shd w:val="clear"/>
              <w:wordWrap w:val="0"/>
              <w:spacing w:beforeAutospacing="0" w:afterAutospacing="0" w:line="360" w:lineRule="auto"/>
              <w:jc w:val="center"/>
              <w:rPr>
                <w:rFonts w:hint="eastAsia" w:ascii="宋体" w:hAnsi="宋体" w:eastAsia="宋体" w:cs="宋体"/>
                <w:b/>
                <w:bCs w:val="0"/>
                <w:sz w:val="21"/>
                <w:szCs w:val="21"/>
              </w:rPr>
            </w:pPr>
            <w:r>
              <w:rPr>
                <w:rFonts w:hint="eastAsia" w:ascii="宋体" w:hAnsi="宋体" w:eastAsia="宋体" w:cs="宋体"/>
                <w:b/>
                <w:bCs w:val="0"/>
                <w:color w:val="333333"/>
                <w:sz w:val="21"/>
                <w:szCs w:val="21"/>
              </w:rPr>
              <w:t>投标单位名称</w:t>
            </w:r>
          </w:p>
        </w:tc>
        <w:tc>
          <w:tcPr>
            <w:tcW w:w="1289" w:type="dxa"/>
            <w:tcBorders>
              <w:top w:val="single" w:color="auto" w:sz="8" w:space="0"/>
              <w:left w:val="single" w:color="auto" w:sz="8" w:space="0"/>
              <w:bottom w:val="single" w:color="auto" w:sz="8" w:space="0"/>
              <w:right w:val="single" w:color="auto" w:sz="8" w:space="0"/>
            </w:tcBorders>
            <w:shd w:val="clear" w:color="auto" w:fill="auto"/>
            <w:vAlign w:val="center"/>
          </w:tcPr>
          <w:p w14:paraId="03C1C415">
            <w:pPr>
              <w:pStyle w:val="13"/>
              <w:widowControl/>
              <w:shd w:val="clear"/>
              <w:wordWrap w:val="0"/>
              <w:spacing w:beforeAutospacing="0" w:afterAutospacing="0" w:line="360" w:lineRule="auto"/>
              <w:jc w:val="center"/>
              <w:rPr>
                <w:rFonts w:hint="eastAsia" w:ascii="宋体" w:hAnsi="宋体" w:eastAsia="宋体" w:cs="宋体"/>
                <w:b/>
                <w:bCs w:val="0"/>
                <w:sz w:val="21"/>
                <w:szCs w:val="21"/>
                <w:lang w:eastAsia="zh-CN"/>
              </w:rPr>
            </w:pPr>
            <w:r>
              <w:rPr>
                <w:rFonts w:hint="eastAsia" w:ascii="宋体" w:hAnsi="宋体" w:eastAsia="宋体" w:cs="宋体"/>
                <w:b/>
                <w:bCs w:val="0"/>
                <w:color w:val="333333"/>
                <w:sz w:val="21"/>
                <w:szCs w:val="21"/>
              </w:rPr>
              <w:t>投标报价</w:t>
            </w:r>
            <w:r>
              <w:rPr>
                <w:rFonts w:hint="eastAsia" w:ascii="宋体" w:hAnsi="宋体" w:eastAsia="宋体" w:cs="宋体"/>
                <w:b/>
                <w:bCs w:val="0"/>
                <w:color w:val="333333"/>
                <w:sz w:val="21"/>
                <w:szCs w:val="21"/>
                <w:lang w:eastAsia="zh-CN"/>
              </w:rPr>
              <w:t>（</w:t>
            </w:r>
            <w:r>
              <w:rPr>
                <w:rFonts w:hint="eastAsia" w:ascii="宋体" w:hAnsi="宋体" w:eastAsia="宋体" w:cs="宋体"/>
                <w:b/>
                <w:bCs w:val="0"/>
                <w:color w:val="333333"/>
                <w:sz w:val="21"/>
                <w:szCs w:val="21"/>
                <w:lang w:val="en-US" w:eastAsia="zh-CN"/>
              </w:rPr>
              <w:t>元</w:t>
            </w:r>
            <w:r>
              <w:rPr>
                <w:rFonts w:hint="eastAsia" w:ascii="宋体" w:hAnsi="宋体" w:eastAsia="宋体" w:cs="宋体"/>
                <w:b/>
                <w:bCs w:val="0"/>
                <w:color w:val="333333"/>
                <w:sz w:val="21"/>
                <w:szCs w:val="21"/>
                <w:lang w:eastAsia="zh-CN"/>
              </w:rPr>
              <w:t>）</w:t>
            </w:r>
          </w:p>
        </w:tc>
        <w:tc>
          <w:tcPr>
            <w:tcW w:w="1858" w:type="dxa"/>
            <w:tcBorders>
              <w:top w:val="single" w:color="auto" w:sz="8" w:space="0"/>
              <w:left w:val="single" w:color="auto" w:sz="8" w:space="0"/>
              <w:bottom w:val="single" w:color="auto" w:sz="8" w:space="0"/>
              <w:right w:val="single" w:color="auto" w:sz="8" w:space="0"/>
            </w:tcBorders>
            <w:shd w:val="clear" w:color="auto" w:fill="auto"/>
            <w:vAlign w:val="center"/>
          </w:tcPr>
          <w:p w14:paraId="6974A5C6">
            <w:pPr>
              <w:pStyle w:val="13"/>
              <w:widowControl/>
              <w:shd w:val="clear"/>
              <w:wordWrap w:val="0"/>
              <w:spacing w:beforeAutospacing="0" w:afterAutospacing="0" w:line="360" w:lineRule="auto"/>
              <w:jc w:val="center"/>
              <w:rPr>
                <w:rFonts w:hint="eastAsia" w:ascii="宋体" w:hAnsi="宋体" w:eastAsia="宋体" w:cs="宋体"/>
                <w:b/>
                <w:bCs w:val="0"/>
                <w:sz w:val="21"/>
                <w:szCs w:val="21"/>
              </w:rPr>
            </w:pPr>
            <w:r>
              <w:rPr>
                <w:rFonts w:hint="eastAsia" w:ascii="宋体" w:hAnsi="宋体" w:eastAsia="宋体" w:cs="宋体"/>
                <w:b/>
                <w:bCs w:val="0"/>
                <w:sz w:val="21"/>
                <w:szCs w:val="21"/>
              </w:rPr>
              <w:t>工期</w:t>
            </w:r>
          </w:p>
        </w:tc>
        <w:tc>
          <w:tcPr>
            <w:tcW w:w="1907" w:type="dxa"/>
            <w:tcBorders>
              <w:top w:val="single" w:color="auto" w:sz="8" w:space="0"/>
              <w:left w:val="single" w:color="auto" w:sz="8" w:space="0"/>
              <w:bottom w:val="single" w:color="auto" w:sz="8" w:space="0"/>
              <w:right w:val="single" w:color="auto" w:sz="8" w:space="0"/>
            </w:tcBorders>
            <w:shd w:val="clear" w:color="auto" w:fill="auto"/>
            <w:vAlign w:val="center"/>
          </w:tcPr>
          <w:p w14:paraId="5D94BAE3">
            <w:pPr>
              <w:pStyle w:val="13"/>
              <w:widowControl/>
              <w:shd w:val="clear"/>
              <w:wordWrap w:val="0"/>
              <w:spacing w:beforeAutospacing="0" w:afterAutospacing="0" w:line="360" w:lineRule="auto"/>
              <w:jc w:val="center"/>
              <w:rPr>
                <w:rFonts w:hint="eastAsia" w:ascii="宋体" w:hAnsi="宋体" w:eastAsia="宋体" w:cs="宋体"/>
                <w:b/>
                <w:bCs w:val="0"/>
                <w:sz w:val="21"/>
                <w:szCs w:val="21"/>
              </w:rPr>
            </w:pPr>
            <w:r>
              <w:rPr>
                <w:rFonts w:hint="eastAsia" w:ascii="宋体" w:hAnsi="宋体" w:eastAsia="宋体" w:cs="宋体"/>
                <w:b/>
                <w:bCs w:val="0"/>
                <w:color w:val="333333"/>
                <w:sz w:val="21"/>
                <w:szCs w:val="21"/>
              </w:rPr>
              <w:t>质量</w:t>
            </w:r>
          </w:p>
        </w:tc>
        <w:tc>
          <w:tcPr>
            <w:tcW w:w="1137" w:type="dxa"/>
            <w:tcBorders>
              <w:top w:val="single" w:color="auto" w:sz="8" w:space="0"/>
              <w:left w:val="single" w:color="auto" w:sz="8" w:space="0"/>
              <w:bottom w:val="single" w:color="auto" w:sz="8" w:space="0"/>
              <w:right w:val="single" w:color="auto" w:sz="8" w:space="0"/>
            </w:tcBorders>
            <w:shd w:val="clear" w:color="auto" w:fill="auto"/>
            <w:vAlign w:val="center"/>
          </w:tcPr>
          <w:p w14:paraId="36846713">
            <w:pPr>
              <w:pStyle w:val="13"/>
              <w:widowControl/>
              <w:shd w:val="clear"/>
              <w:wordWrap w:val="0"/>
              <w:spacing w:beforeAutospacing="0" w:afterAutospacing="0" w:line="360" w:lineRule="auto"/>
              <w:jc w:val="center"/>
              <w:rPr>
                <w:rFonts w:hint="eastAsia" w:ascii="宋体" w:hAnsi="宋体" w:eastAsia="宋体" w:cs="宋体"/>
                <w:b/>
                <w:bCs w:val="0"/>
                <w:sz w:val="21"/>
                <w:szCs w:val="21"/>
                <w:lang w:eastAsia="zh-CN"/>
              </w:rPr>
            </w:pPr>
            <w:r>
              <w:rPr>
                <w:rFonts w:hint="eastAsia" w:ascii="宋体" w:hAnsi="宋体" w:eastAsia="宋体" w:cs="宋体"/>
                <w:b/>
                <w:bCs w:val="0"/>
                <w:color w:val="333333"/>
                <w:sz w:val="21"/>
                <w:szCs w:val="21"/>
              </w:rPr>
              <w:t>项目</w:t>
            </w:r>
            <w:r>
              <w:rPr>
                <w:rFonts w:hint="eastAsia" w:ascii="宋体" w:hAnsi="宋体" w:eastAsia="宋体" w:cs="宋体"/>
                <w:b/>
                <w:bCs w:val="0"/>
                <w:color w:val="333333"/>
                <w:sz w:val="21"/>
                <w:szCs w:val="21"/>
                <w:lang w:val="en-US" w:eastAsia="zh-CN"/>
              </w:rPr>
              <w:t>负责人</w:t>
            </w:r>
          </w:p>
        </w:tc>
        <w:tc>
          <w:tcPr>
            <w:tcW w:w="998" w:type="dxa"/>
            <w:tcBorders>
              <w:top w:val="single" w:color="auto" w:sz="8" w:space="0"/>
              <w:left w:val="single" w:color="auto" w:sz="8" w:space="0"/>
              <w:bottom w:val="single" w:color="auto" w:sz="8" w:space="0"/>
              <w:right w:val="single" w:color="auto" w:sz="8" w:space="0"/>
            </w:tcBorders>
            <w:shd w:val="clear" w:color="auto" w:fill="auto"/>
            <w:vAlign w:val="center"/>
          </w:tcPr>
          <w:p w14:paraId="1574B0D9">
            <w:pPr>
              <w:pStyle w:val="13"/>
              <w:widowControl/>
              <w:shd w:val="clear"/>
              <w:wordWrap w:val="0"/>
              <w:spacing w:beforeAutospacing="0" w:afterAutospacing="0" w:line="360" w:lineRule="auto"/>
              <w:jc w:val="center"/>
              <w:rPr>
                <w:rFonts w:hint="default" w:ascii="宋体" w:hAnsi="宋体" w:eastAsia="宋体" w:cs="宋体"/>
                <w:b/>
                <w:bCs w:val="0"/>
                <w:sz w:val="21"/>
                <w:szCs w:val="21"/>
                <w:lang w:val="en-US" w:eastAsia="zh-CN"/>
              </w:rPr>
            </w:pPr>
            <w:r>
              <w:rPr>
                <w:rFonts w:hint="eastAsia" w:ascii="宋体" w:hAnsi="宋体" w:eastAsia="宋体" w:cs="宋体"/>
                <w:b/>
                <w:bCs w:val="0"/>
                <w:color w:val="333333"/>
                <w:sz w:val="21"/>
                <w:szCs w:val="21"/>
                <w:lang w:val="en-US" w:eastAsia="zh-CN"/>
              </w:rPr>
              <w:t>评审意见</w:t>
            </w:r>
          </w:p>
        </w:tc>
      </w:tr>
      <w:tr w14:paraId="4A1A0B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098" w:hRule="atLeast"/>
          <w:jc w:val="center"/>
        </w:trPr>
        <w:tc>
          <w:tcPr>
            <w:tcW w:w="652" w:type="dxa"/>
            <w:tcBorders>
              <w:top w:val="single" w:color="auto" w:sz="4" w:space="0"/>
              <w:left w:val="single" w:color="auto" w:sz="4" w:space="0"/>
              <w:bottom w:val="single" w:color="auto" w:sz="4" w:space="0"/>
              <w:right w:val="single" w:color="auto" w:sz="4" w:space="0"/>
            </w:tcBorders>
            <w:shd w:val="clear" w:color="auto" w:fill="auto"/>
            <w:vAlign w:val="center"/>
          </w:tcPr>
          <w:p w14:paraId="53058892">
            <w:pPr>
              <w:pStyle w:val="13"/>
              <w:widowControl/>
              <w:shd w:val="clear"/>
              <w:wordWrap w:val="0"/>
              <w:spacing w:beforeAutospacing="0" w:afterAutospacing="0" w:line="360" w:lineRule="auto"/>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1935" w:type="dxa"/>
            <w:tcBorders>
              <w:top w:val="single" w:color="auto" w:sz="4" w:space="0"/>
              <w:left w:val="single" w:color="auto" w:sz="4" w:space="0"/>
              <w:bottom w:val="single" w:color="auto" w:sz="4" w:space="0"/>
              <w:right w:val="single" w:color="auto" w:sz="4" w:space="0"/>
            </w:tcBorders>
            <w:shd w:val="clear" w:color="auto" w:fill="auto"/>
            <w:vAlign w:val="center"/>
          </w:tcPr>
          <w:p w14:paraId="187F546D">
            <w:pPr>
              <w:pStyle w:val="13"/>
              <w:widowControl/>
              <w:shd w:val="clear"/>
              <w:wordWrap w:val="0"/>
              <w:spacing w:beforeAutospacing="0" w:afterAutospacing="0" w:line="36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广西交通设计集团有限公司</w:t>
            </w:r>
          </w:p>
        </w:tc>
        <w:tc>
          <w:tcPr>
            <w:tcW w:w="1289" w:type="dxa"/>
            <w:tcBorders>
              <w:top w:val="single" w:color="auto" w:sz="4" w:space="0"/>
              <w:left w:val="single" w:color="auto" w:sz="4" w:space="0"/>
              <w:bottom w:val="single" w:color="auto" w:sz="4" w:space="0"/>
              <w:right w:val="single" w:color="auto" w:sz="4" w:space="0"/>
            </w:tcBorders>
            <w:shd w:val="clear" w:color="auto" w:fill="auto"/>
            <w:vAlign w:val="center"/>
          </w:tcPr>
          <w:p w14:paraId="67867F93">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1072500.0</w:t>
            </w:r>
            <w:r>
              <w:rPr>
                <w:rFonts w:hint="eastAsia" w:ascii="宋体" w:hAnsi="宋体" w:eastAsia="宋体" w:cs="宋体"/>
                <w:b w:val="0"/>
                <w:bCs w:val="0"/>
                <w:sz w:val="21"/>
                <w:szCs w:val="21"/>
                <w:lang w:val="en-US" w:eastAsia="zh-CN"/>
              </w:rPr>
              <w:t>0</w:t>
            </w:r>
          </w:p>
        </w:tc>
        <w:tc>
          <w:tcPr>
            <w:tcW w:w="1858" w:type="dxa"/>
            <w:tcBorders>
              <w:top w:val="single" w:color="auto" w:sz="4" w:space="0"/>
              <w:left w:val="single" w:color="auto" w:sz="4" w:space="0"/>
              <w:bottom w:val="single" w:color="auto" w:sz="4" w:space="0"/>
              <w:right w:val="single" w:color="auto" w:sz="4" w:space="0"/>
            </w:tcBorders>
            <w:shd w:val="clear" w:color="auto" w:fill="auto"/>
            <w:vAlign w:val="center"/>
          </w:tcPr>
          <w:p w14:paraId="347A6964">
            <w:pPr>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17日历天（初步设计：7日历天；施工图设计：10日历天）</w:t>
            </w:r>
          </w:p>
        </w:tc>
        <w:tc>
          <w:tcPr>
            <w:tcW w:w="1907" w:type="dxa"/>
            <w:tcBorders>
              <w:top w:val="single" w:color="auto" w:sz="4" w:space="0"/>
              <w:left w:val="single" w:color="auto" w:sz="4" w:space="0"/>
              <w:bottom w:val="single" w:color="auto" w:sz="4" w:space="0"/>
              <w:right w:val="single" w:color="auto" w:sz="4" w:space="0"/>
            </w:tcBorders>
            <w:shd w:val="clear" w:color="auto" w:fill="auto"/>
            <w:vAlign w:val="center"/>
          </w:tcPr>
          <w:p w14:paraId="7E685FB4">
            <w:pPr>
              <w:widowControl/>
              <w:shd w:val="clear"/>
              <w:wordWrap w:val="0"/>
              <w:spacing w:beforeAutospacing="0" w:afterAutospacing="0" w:line="360" w:lineRule="auto"/>
              <w:jc w:val="center"/>
              <w:rPr>
                <w:rFonts w:hint="eastAsia" w:ascii="宋体" w:hAnsi="宋体" w:eastAsia="宋体" w:cs="宋体"/>
                <w:b w:val="0"/>
                <w:bCs w:val="0"/>
                <w:color w:val="auto"/>
                <w:szCs w:val="21"/>
                <w:highlight w:val="none"/>
                <w:u w:val="none"/>
                <w:lang w:val="en-US" w:eastAsia="zh-CN"/>
              </w:rPr>
            </w:pPr>
            <w:r>
              <w:rPr>
                <w:rFonts w:hint="eastAsia" w:ascii="宋体" w:hAnsi="宋体" w:eastAsia="宋体" w:cs="宋体"/>
                <w:b w:val="0"/>
                <w:bCs w:val="0"/>
                <w:color w:val="auto"/>
                <w:szCs w:val="21"/>
                <w:highlight w:val="none"/>
                <w:u w:val="none"/>
                <w:lang w:val="en-US" w:eastAsia="zh-CN"/>
              </w:rPr>
              <w:t>按照国家、行业和地方现行法律、法规、规章制度、规范及标准要求进行设计，设计成果应当满足采购人要求</w:t>
            </w:r>
          </w:p>
        </w:tc>
        <w:tc>
          <w:tcPr>
            <w:tcW w:w="1137" w:type="dxa"/>
            <w:tcBorders>
              <w:top w:val="single" w:color="auto" w:sz="4" w:space="0"/>
              <w:left w:val="single" w:color="auto" w:sz="4" w:space="0"/>
              <w:bottom w:val="single" w:color="auto" w:sz="4" w:space="0"/>
              <w:right w:val="single" w:color="auto" w:sz="4" w:space="0"/>
            </w:tcBorders>
            <w:shd w:val="clear" w:color="auto" w:fill="auto"/>
            <w:vAlign w:val="center"/>
          </w:tcPr>
          <w:p w14:paraId="1AE12B85">
            <w:pPr>
              <w:pStyle w:val="13"/>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夏捷</w:t>
            </w:r>
          </w:p>
        </w:tc>
        <w:tc>
          <w:tcPr>
            <w:tcW w:w="998" w:type="dxa"/>
            <w:tcBorders>
              <w:top w:val="single" w:color="auto" w:sz="4" w:space="0"/>
              <w:left w:val="single" w:color="auto" w:sz="4" w:space="0"/>
              <w:bottom w:val="single" w:color="auto" w:sz="4" w:space="0"/>
              <w:right w:val="single" w:color="auto" w:sz="4" w:space="0"/>
            </w:tcBorders>
            <w:shd w:val="clear" w:color="auto" w:fill="auto"/>
            <w:vAlign w:val="center"/>
          </w:tcPr>
          <w:p w14:paraId="27A69057">
            <w:pPr>
              <w:pStyle w:val="13"/>
              <w:widowControl/>
              <w:shd w:val="clear"/>
              <w:wordWrap w:val="0"/>
              <w:spacing w:beforeAutospacing="0" w:afterAutospacing="0" w:line="360" w:lineRule="auto"/>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通过</w:t>
            </w:r>
          </w:p>
        </w:tc>
      </w:tr>
      <w:tr w14:paraId="4C3BE78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158" w:hRule="atLeast"/>
          <w:jc w:val="center"/>
        </w:trPr>
        <w:tc>
          <w:tcPr>
            <w:tcW w:w="652" w:type="dxa"/>
            <w:tcBorders>
              <w:top w:val="single" w:color="auto" w:sz="4" w:space="0"/>
              <w:left w:val="single" w:color="auto" w:sz="4" w:space="0"/>
              <w:bottom w:val="single" w:color="auto" w:sz="4" w:space="0"/>
              <w:right w:val="single" w:color="auto" w:sz="4" w:space="0"/>
            </w:tcBorders>
            <w:shd w:val="clear" w:color="auto" w:fill="auto"/>
            <w:vAlign w:val="center"/>
          </w:tcPr>
          <w:p w14:paraId="6CF6D057">
            <w:pPr>
              <w:pStyle w:val="13"/>
              <w:widowControl/>
              <w:shd w:val="clear"/>
              <w:wordWrap w:val="0"/>
              <w:spacing w:beforeAutospacing="0" w:afterAutospacing="0" w:line="360" w:lineRule="auto"/>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p>
        </w:tc>
        <w:tc>
          <w:tcPr>
            <w:tcW w:w="1935" w:type="dxa"/>
            <w:tcBorders>
              <w:top w:val="single" w:color="auto" w:sz="4" w:space="0"/>
              <w:left w:val="single" w:color="auto" w:sz="4" w:space="0"/>
              <w:bottom w:val="single" w:color="auto" w:sz="4" w:space="0"/>
              <w:right w:val="single" w:color="auto" w:sz="4" w:space="0"/>
            </w:tcBorders>
            <w:shd w:val="clear" w:color="auto" w:fill="auto"/>
            <w:vAlign w:val="center"/>
          </w:tcPr>
          <w:p w14:paraId="2B24EBFB">
            <w:pPr>
              <w:pStyle w:val="13"/>
              <w:widowControl/>
              <w:shd w:val="clear"/>
              <w:wordWrap w:val="0"/>
              <w:spacing w:beforeAutospacing="0" w:afterAutospacing="0" w:line="36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中设建联工程设计有限公司</w:t>
            </w:r>
          </w:p>
        </w:tc>
        <w:tc>
          <w:tcPr>
            <w:tcW w:w="1289" w:type="dxa"/>
            <w:tcBorders>
              <w:top w:val="single" w:color="auto" w:sz="4" w:space="0"/>
              <w:left w:val="single" w:color="auto" w:sz="4" w:space="0"/>
              <w:bottom w:val="single" w:color="auto" w:sz="4" w:space="0"/>
              <w:right w:val="single" w:color="auto" w:sz="4" w:space="0"/>
            </w:tcBorders>
            <w:shd w:val="clear" w:color="auto" w:fill="auto"/>
            <w:vAlign w:val="center"/>
          </w:tcPr>
          <w:p w14:paraId="2B896B6E">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1077500.00</w:t>
            </w:r>
          </w:p>
        </w:tc>
        <w:tc>
          <w:tcPr>
            <w:tcW w:w="1858" w:type="dxa"/>
            <w:tcBorders>
              <w:top w:val="single" w:color="auto" w:sz="4" w:space="0"/>
              <w:left w:val="single" w:color="auto" w:sz="4" w:space="0"/>
              <w:bottom w:val="single" w:color="auto" w:sz="4" w:space="0"/>
              <w:right w:val="single" w:color="auto" w:sz="4" w:space="0"/>
            </w:tcBorders>
            <w:shd w:val="clear" w:color="auto" w:fill="auto"/>
            <w:vAlign w:val="center"/>
          </w:tcPr>
          <w:p w14:paraId="3EC09A24">
            <w:pPr>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17日历天（初步设计：7日历天；施工图设计：10日历天）</w:t>
            </w:r>
          </w:p>
        </w:tc>
        <w:tc>
          <w:tcPr>
            <w:tcW w:w="1907" w:type="dxa"/>
            <w:tcBorders>
              <w:top w:val="single" w:color="auto" w:sz="4" w:space="0"/>
              <w:left w:val="single" w:color="auto" w:sz="4" w:space="0"/>
              <w:bottom w:val="single" w:color="auto" w:sz="4" w:space="0"/>
              <w:right w:val="single" w:color="auto" w:sz="4" w:space="0"/>
            </w:tcBorders>
            <w:shd w:val="clear" w:color="auto" w:fill="auto"/>
            <w:vAlign w:val="center"/>
          </w:tcPr>
          <w:p w14:paraId="594408F6">
            <w:pPr>
              <w:widowControl/>
              <w:shd w:val="clear"/>
              <w:wordWrap w:val="0"/>
              <w:spacing w:beforeAutospacing="0" w:afterAutospacing="0" w:line="360" w:lineRule="auto"/>
              <w:jc w:val="center"/>
              <w:rPr>
                <w:rFonts w:hint="eastAsia" w:ascii="宋体" w:hAnsi="宋体" w:eastAsia="宋体" w:cs="宋体"/>
                <w:b w:val="0"/>
                <w:bCs w:val="0"/>
                <w:color w:val="auto"/>
                <w:szCs w:val="21"/>
                <w:highlight w:val="none"/>
                <w:u w:val="none"/>
                <w:lang w:val="en-US" w:eastAsia="zh-CN"/>
              </w:rPr>
            </w:pPr>
            <w:r>
              <w:rPr>
                <w:rFonts w:hint="eastAsia" w:ascii="宋体" w:hAnsi="宋体" w:eastAsia="宋体" w:cs="宋体"/>
                <w:b w:val="0"/>
                <w:bCs w:val="0"/>
                <w:color w:val="auto"/>
                <w:szCs w:val="21"/>
                <w:highlight w:val="none"/>
                <w:u w:val="none"/>
                <w:lang w:val="en-US" w:eastAsia="zh-CN"/>
              </w:rPr>
              <w:t>按照国家、行业和地方现行法律、法规、规章制度、规范及标准要求进行设计，设计成果应当满足采购人要求</w:t>
            </w:r>
          </w:p>
        </w:tc>
        <w:tc>
          <w:tcPr>
            <w:tcW w:w="1137" w:type="dxa"/>
            <w:tcBorders>
              <w:top w:val="single" w:color="auto" w:sz="4" w:space="0"/>
              <w:left w:val="single" w:color="auto" w:sz="4" w:space="0"/>
              <w:bottom w:val="single" w:color="auto" w:sz="4" w:space="0"/>
              <w:right w:val="single" w:color="auto" w:sz="4" w:space="0"/>
            </w:tcBorders>
            <w:shd w:val="clear" w:color="auto" w:fill="auto"/>
            <w:vAlign w:val="center"/>
          </w:tcPr>
          <w:p w14:paraId="5E552F31">
            <w:pPr>
              <w:pStyle w:val="13"/>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战荫宝</w:t>
            </w:r>
          </w:p>
        </w:tc>
        <w:tc>
          <w:tcPr>
            <w:tcW w:w="998" w:type="dxa"/>
            <w:tcBorders>
              <w:top w:val="single" w:color="auto" w:sz="4" w:space="0"/>
              <w:left w:val="single" w:color="auto" w:sz="4" w:space="0"/>
              <w:bottom w:val="single" w:color="auto" w:sz="4" w:space="0"/>
              <w:right w:val="single" w:color="auto" w:sz="4" w:space="0"/>
            </w:tcBorders>
            <w:shd w:val="clear" w:color="auto" w:fill="auto"/>
            <w:vAlign w:val="center"/>
          </w:tcPr>
          <w:p w14:paraId="16D13228">
            <w:pPr>
              <w:widowControl/>
              <w:shd w:val="clear"/>
              <w:wordWrap w:val="0"/>
              <w:spacing w:beforeAutospacing="0" w:afterAutospacing="0" w:line="360" w:lineRule="auto"/>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通过</w:t>
            </w:r>
          </w:p>
        </w:tc>
      </w:tr>
      <w:tr w14:paraId="1AE5CE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38" w:hRule="atLeast"/>
          <w:jc w:val="center"/>
        </w:trPr>
        <w:tc>
          <w:tcPr>
            <w:tcW w:w="652" w:type="dxa"/>
            <w:tcBorders>
              <w:top w:val="single" w:color="auto" w:sz="4" w:space="0"/>
              <w:left w:val="single" w:color="auto" w:sz="4" w:space="0"/>
              <w:bottom w:val="single" w:color="auto" w:sz="4" w:space="0"/>
              <w:right w:val="single" w:color="auto" w:sz="4" w:space="0"/>
            </w:tcBorders>
            <w:shd w:val="clear" w:color="auto" w:fill="auto"/>
            <w:vAlign w:val="center"/>
          </w:tcPr>
          <w:p w14:paraId="09163B6E">
            <w:pPr>
              <w:pStyle w:val="13"/>
              <w:widowControl/>
              <w:shd w:val="clear"/>
              <w:wordWrap w:val="0"/>
              <w:spacing w:beforeAutospacing="0" w:afterAutospacing="0" w:line="360" w:lineRule="auto"/>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w:t>
            </w:r>
          </w:p>
        </w:tc>
        <w:tc>
          <w:tcPr>
            <w:tcW w:w="1935" w:type="dxa"/>
            <w:tcBorders>
              <w:top w:val="single" w:color="auto" w:sz="4" w:space="0"/>
              <w:left w:val="single" w:color="auto" w:sz="4" w:space="0"/>
              <w:bottom w:val="single" w:color="auto" w:sz="4" w:space="0"/>
              <w:right w:val="single" w:color="auto" w:sz="4" w:space="0"/>
            </w:tcBorders>
            <w:shd w:val="clear" w:color="auto" w:fill="auto"/>
            <w:vAlign w:val="center"/>
          </w:tcPr>
          <w:p w14:paraId="23B2331C">
            <w:pPr>
              <w:pStyle w:val="13"/>
              <w:widowControl/>
              <w:shd w:val="clear"/>
              <w:wordWrap w:val="0"/>
              <w:spacing w:beforeAutospacing="0" w:afterAutospacing="0" w:line="36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机械工业第六设计研究院有限公司</w:t>
            </w:r>
          </w:p>
        </w:tc>
        <w:tc>
          <w:tcPr>
            <w:tcW w:w="1289" w:type="dxa"/>
            <w:tcBorders>
              <w:top w:val="single" w:color="auto" w:sz="4" w:space="0"/>
              <w:left w:val="single" w:color="auto" w:sz="4" w:space="0"/>
              <w:bottom w:val="single" w:color="auto" w:sz="4" w:space="0"/>
              <w:right w:val="single" w:color="auto" w:sz="4" w:space="0"/>
            </w:tcBorders>
            <w:shd w:val="clear" w:color="auto" w:fill="auto"/>
            <w:vAlign w:val="center"/>
          </w:tcPr>
          <w:p w14:paraId="0D6E851E">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1082000.00</w:t>
            </w:r>
          </w:p>
        </w:tc>
        <w:tc>
          <w:tcPr>
            <w:tcW w:w="1858" w:type="dxa"/>
            <w:tcBorders>
              <w:top w:val="single" w:color="auto" w:sz="4" w:space="0"/>
              <w:left w:val="single" w:color="auto" w:sz="4" w:space="0"/>
              <w:bottom w:val="single" w:color="auto" w:sz="4" w:space="0"/>
              <w:right w:val="single" w:color="auto" w:sz="4" w:space="0"/>
            </w:tcBorders>
            <w:shd w:val="clear" w:color="auto" w:fill="auto"/>
            <w:vAlign w:val="center"/>
          </w:tcPr>
          <w:p w14:paraId="1C6F193F">
            <w:pPr>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17日历天（初步设计：7日历天；施工图设计：10日历天）</w:t>
            </w:r>
          </w:p>
        </w:tc>
        <w:tc>
          <w:tcPr>
            <w:tcW w:w="1907" w:type="dxa"/>
            <w:tcBorders>
              <w:top w:val="single" w:color="auto" w:sz="4" w:space="0"/>
              <w:left w:val="single" w:color="auto" w:sz="4" w:space="0"/>
              <w:bottom w:val="single" w:color="auto" w:sz="4" w:space="0"/>
              <w:right w:val="single" w:color="auto" w:sz="4" w:space="0"/>
            </w:tcBorders>
            <w:shd w:val="clear" w:color="auto" w:fill="auto"/>
            <w:vAlign w:val="center"/>
          </w:tcPr>
          <w:p w14:paraId="16CE97EE">
            <w:pPr>
              <w:widowControl/>
              <w:shd w:val="clear"/>
              <w:wordWrap w:val="0"/>
              <w:spacing w:beforeAutospacing="0" w:afterAutospacing="0" w:line="360" w:lineRule="auto"/>
              <w:jc w:val="center"/>
              <w:rPr>
                <w:rFonts w:hint="eastAsia" w:ascii="宋体" w:hAnsi="宋体" w:eastAsia="宋体" w:cs="宋体"/>
                <w:b w:val="0"/>
                <w:bCs w:val="0"/>
                <w:color w:val="auto"/>
                <w:szCs w:val="21"/>
                <w:highlight w:val="none"/>
                <w:u w:val="none"/>
                <w:lang w:val="en-US" w:eastAsia="zh-CN"/>
              </w:rPr>
            </w:pPr>
            <w:r>
              <w:rPr>
                <w:rFonts w:hint="eastAsia" w:ascii="宋体" w:hAnsi="宋体" w:eastAsia="宋体" w:cs="宋体"/>
                <w:b w:val="0"/>
                <w:bCs w:val="0"/>
                <w:color w:val="auto"/>
                <w:szCs w:val="21"/>
                <w:highlight w:val="none"/>
                <w:u w:val="none"/>
                <w:lang w:val="en-US" w:eastAsia="zh-CN"/>
              </w:rPr>
              <w:t>按照国家、行业和地方现行法律、法规、规章制度、规范及标准要求进行设计，设计成果应当满足采购人要求</w:t>
            </w:r>
          </w:p>
        </w:tc>
        <w:tc>
          <w:tcPr>
            <w:tcW w:w="1137" w:type="dxa"/>
            <w:tcBorders>
              <w:top w:val="single" w:color="auto" w:sz="4" w:space="0"/>
              <w:left w:val="single" w:color="auto" w:sz="4" w:space="0"/>
              <w:bottom w:val="single" w:color="auto" w:sz="4" w:space="0"/>
              <w:right w:val="single" w:color="auto" w:sz="4" w:space="0"/>
            </w:tcBorders>
            <w:shd w:val="clear" w:color="auto" w:fill="auto"/>
            <w:vAlign w:val="center"/>
          </w:tcPr>
          <w:p w14:paraId="1CE7ED33">
            <w:pPr>
              <w:pStyle w:val="13"/>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李豫琼</w:t>
            </w:r>
          </w:p>
        </w:tc>
        <w:tc>
          <w:tcPr>
            <w:tcW w:w="998" w:type="dxa"/>
            <w:tcBorders>
              <w:top w:val="single" w:color="auto" w:sz="4" w:space="0"/>
              <w:left w:val="single" w:color="auto" w:sz="4" w:space="0"/>
              <w:bottom w:val="single" w:color="auto" w:sz="4" w:space="0"/>
              <w:right w:val="single" w:color="auto" w:sz="4" w:space="0"/>
            </w:tcBorders>
            <w:shd w:val="clear" w:color="auto" w:fill="auto"/>
            <w:vAlign w:val="center"/>
          </w:tcPr>
          <w:p w14:paraId="7DA50E01">
            <w:pPr>
              <w:widowControl/>
              <w:shd w:val="clear"/>
              <w:wordWrap w:val="0"/>
              <w:spacing w:beforeAutospacing="0" w:afterAutospacing="0" w:line="360" w:lineRule="auto"/>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通过</w:t>
            </w:r>
          </w:p>
        </w:tc>
      </w:tr>
      <w:tr w14:paraId="59F4A0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83" w:hRule="atLeast"/>
          <w:jc w:val="center"/>
        </w:trPr>
        <w:tc>
          <w:tcPr>
            <w:tcW w:w="652" w:type="dxa"/>
            <w:tcBorders>
              <w:top w:val="single" w:color="auto" w:sz="4" w:space="0"/>
              <w:left w:val="single" w:color="auto" w:sz="4" w:space="0"/>
              <w:bottom w:val="single" w:color="auto" w:sz="4" w:space="0"/>
              <w:right w:val="single" w:color="auto" w:sz="4" w:space="0"/>
            </w:tcBorders>
            <w:shd w:val="clear" w:color="auto" w:fill="auto"/>
            <w:vAlign w:val="center"/>
          </w:tcPr>
          <w:p w14:paraId="2D9E99C4">
            <w:pPr>
              <w:pStyle w:val="13"/>
              <w:widowControl/>
              <w:shd w:val="clear"/>
              <w:wordWrap w:val="0"/>
              <w:spacing w:beforeAutospacing="0" w:afterAutospacing="0" w:line="360" w:lineRule="auto"/>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w:t>
            </w:r>
          </w:p>
        </w:tc>
        <w:tc>
          <w:tcPr>
            <w:tcW w:w="1935" w:type="dxa"/>
            <w:tcBorders>
              <w:top w:val="single" w:color="auto" w:sz="4" w:space="0"/>
              <w:left w:val="single" w:color="auto" w:sz="4" w:space="0"/>
              <w:bottom w:val="single" w:color="auto" w:sz="4" w:space="0"/>
              <w:right w:val="single" w:color="auto" w:sz="4" w:space="0"/>
            </w:tcBorders>
            <w:shd w:val="clear" w:color="auto" w:fill="auto"/>
            <w:vAlign w:val="center"/>
          </w:tcPr>
          <w:p w14:paraId="3C169D4B">
            <w:pPr>
              <w:pStyle w:val="13"/>
              <w:widowControl/>
              <w:shd w:val="clear"/>
              <w:wordWrap w:val="0"/>
              <w:spacing w:beforeAutospacing="0" w:afterAutospacing="0" w:line="36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河南省中工设计研究院集团股份有限公司</w:t>
            </w:r>
          </w:p>
        </w:tc>
        <w:tc>
          <w:tcPr>
            <w:tcW w:w="1289" w:type="dxa"/>
            <w:tcBorders>
              <w:top w:val="single" w:color="auto" w:sz="4" w:space="0"/>
              <w:left w:val="single" w:color="auto" w:sz="4" w:space="0"/>
              <w:bottom w:val="single" w:color="auto" w:sz="4" w:space="0"/>
              <w:right w:val="single" w:color="auto" w:sz="4" w:space="0"/>
            </w:tcBorders>
            <w:shd w:val="clear" w:color="auto" w:fill="auto"/>
            <w:vAlign w:val="center"/>
          </w:tcPr>
          <w:p w14:paraId="60053518">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1085000.00</w:t>
            </w:r>
          </w:p>
        </w:tc>
        <w:tc>
          <w:tcPr>
            <w:tcW w:w="1858" w:type="dxa"/>
            <w:tcBorders>
              <w:top w:val="single" w:color="auto" w:sz="4" w:space="0"/>
              <w:left w:val="single" w:color="auto" w:sz="4" w:space="0"/>
              <w:bottom w:val="single" w:color="auto" w:sz="4" w:space="0"/>
              <w:right w:val="single" w:color="auto" w:sz="4" w:space="0"/>
            </w:tcBorders>
            <w:shd w:val="clear" w:color="auto" w:fill="auto"/>
            <w:vAlign w:val="center"/>
          </w:tcPr>
          <w:p w14:paraId="3A73D60B">
            <w:pPr>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17日历天（初步设计：7日历天；施工图设计：10日历天）</w:t>
            </w:r>
          </w:p>
        </w:tc>
        <w:tc>
          <w:tcPr>
            <w:tcW w:w="1907" w:type="dxa"/>
            <w:tcBorders>
              <w:top w:val="single" w:color="auto" w:sz="4" w:space="0"/>
              <w:left w:val="single" w:color="auto" w:sz="4" w:space="0"/>
              <w:bottom w:val="single" w:color="auto" w:sz="4" w:space="0"/>
              <w:right w:val="single" w:color="auto" w:sz="4" w:space="0"/>
            </w:tcBorders>
            <w:shd w:val="clear" w:color="auto" w:fill="auto"/>
            <w:vAlign w:val="center"/>
          </w:tcPr>
          <w:p w14:paraId="1AA699AF">
            <w:pPr>
              <w:widowControl/>
              <w:shd w:val="clear"/>
              <w:wordWrap w:val="0"/>
              <w:spacing w:beforeAutospacing="0" w:afterAutospacing="0" w:line="360" w:lineRule="auto"/>
              <w:jc w:val="center"/>
              <w:rPr>
                <w:rFonts w:hint="eastAsia" w:ascii="宋体" w:hAnsi="宋体" w:eastAsia="宋体" w:cs="宋体"/>
                <w:b w:val="0"/>
                <w:bCs w:val="0"/>
                <w:color w:val="auto"/>
                <w:szCs w:val="21"/>
                <w:highlight w:val="none"/>
                <w:u w:val="none"/>
                <w:lang w:val="en-US" w:eastAsia="zh-CN"/>
              </w:rPr>
            </w:pPr>
            <w:r>
              <w:rPr>
                <w:rFonts w:hint="eastAsia" w:ascii="宋体" w:hAnsi="宋体" w:eastAsia="宋体" w:cs="宋体"/>
                <w:b w:val="0"/>
                <w:bCs w:val="0"/>
                <w:color w:val="auto"/>
                <w:szCs w:val="21"/>
                <w:highlight w:val="none"/>
                <w:u w:val="none"/>
                <w:lang w:val="en-US" w:eastAsia="zh-CN"/>
              </w:rPr>
              <w:t>按照国家、行业和地方现行法律、法规、规章制度、规范及标准要求进行设计，设计成果应当满足采购人要求</w:t>
            </w:r>
          </w:p>
        </w:tc>
        <w:tc>
          <w:tcPr>
            <w:tcW w:w="1137" w:type="dxa"/>
            <w:tcBorders>
              <w:top w:val="single" w:color="auto" w:sz="4" w:space="0"/>
              <w:left w:val="single" w:color="auto" w:sz="4" w:space="0"/>
              <w:bottom w:val="single" w:color="auto" w:sz="4" w:space="0"/>
              <w:right w:val="single" w:color="auto" w:sz="4" w:space="0"/>
            </w:tcBorders>
            <w:shd w:val="clear" w:color="auto" w:fill="auto"/>
            <w:vAlign w:val="center"/>
          </w:tcPr>
          <w:p w14:paraId="2A1049F4">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王朕</w:t>
            </w:r>
          </w:p>
        </w:tc>
        <w:tc>
          <w:tcPr>
            <w:tcW w:w="998" w:type="dxa"/>
            <w:tcBorders>
              <w:top w:val="single" w:color="auto" w:sz="4" w:space="0"/>
              <w:left w:val="single" w:color="auto" w:sz="4" w:space="0"/>
              <w:bottom w:val="single" w:color="auto" w:sz="4" w:space="0"/>
              <w:right w:val="single" w:color="auto" w:sz="4" w:space="0"/>
            </w:tcBorders>
            <w:shd w:val="clear" w:color="auto" w:fill="auto"/>
            <w:vAlign w:val="center"/>
          </w:tcPr>
          <w:p w14:paraId="3C85D163">
            <w:pPr>
              <w:widowControl/>
              <w:shd w:val="clear"/>
              <w:wordWrap w:val="0"/>
              <w:spacing w:beforeAutospacing="0" w:afterAutospacing="0" w:line="360" w:lineRule="auto"/>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通过</w:t>
            </w:r>
          </w:p>
        </w:tc>
      </w:tr>
      <w:tr w14:paraId="3AF59E7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143" w:hRule="atLeast"/>
          <w:jc w:val="center"/>
        </w:trPr>
        <w:tc>
          <w:tcPr>
            <w:tcW w:w="652" w:type="dxa"/>
            <w:tcBorders>
              <w:top w:val="single" w:color="auto" w:sz="4" w:space="0"/>
              <w:left w:val="single" w:color="auto" w:sz="4" w:space="0"/>
              <w:bottom w:val="single" w:color="auto" w:sz="4" w:space="0"/>
              <w:right w:val="single" w:color="auto" w:sz="4" w:space="0"/>
            </w:tcBorders>
            <w:shd w:val="clear" w:color="auto" w:fill="auto"/>
            <w:vAlign w:val="center"/>
          </w:tcPr>
          <w:p w14:paraId="3A106194">
            <w:pPr>
              <w:pStyle w:val="13"/>
              <w:widowControl/>
              <w:shd w:val="clear"/>
              <w:wordWrap w:val="0"/>
              <w:spacing w:beforeAutospacing="0" w:afterAutospacing="0" w:line="360" w:lineRule="auto"/>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w:t>
            </w:r>
          </w:p>
        </w:tc>
        <w:tc>
          <w:tcPr>
            <w:tcW w:w="1935" w:type="dxa"/>
            <w:tcBorders>
              <w:top w:val="single" w:color="auto" w:sz="4" w:space="0"/>
              <w:left w:val="single" w:color="auto" w:sz="4" w:space="0"/>
              <w:bottom w:val="single" w:color="auto" w:sz="4" w:space="0"/>
              <w:right w:val="single" w:color="auto" w:sz="4" w:space="0"/>
            </w:tcBorders>
            <w:shd w:val="clear" w:color="auto" w:fill="auto"/>
            <w:vAlign w:val="center"/>
          </w:tcPr>
          <w:p w14:paraId="694333D9">
            <w:pPr>
              <w:pStyle w:val="13"/>
              <w:widowControl/>
              <w:shd w:val="clear"/>
              <w:wordWrap w:val="0"/>
              <w:spacing w:beforeAutospacing="0" w:afterAutospacing="0" w:line="36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中源设计咨询（河南）有限公司</w:t>
            </w:r>
          </w:p>
        </w:tc>
        <w:tc>
          <w:tcPr>
            <w:tcW w:w="1289" w:type="dxa"/>
            <w:tcBorders>
              <w:top w:val="single" w:color="auto" w:sz="4" w:space="0"/>
              <w:left w:val="single" w:color="auto" w:sz="4" w:space="0"/>
              <w:bottom w:val="single" w:color="auto" w:sz="4" w:space="0"/>
              <w:right w:val="single" w:color="auto" w:sz="4" w:space="0"/>
            </w:tcBorders>
            <w:shd w:val="clear" w:color="auto" w:fill="auto"/>
            <w:vAlign w:val="center"/>
          </w:tcPr>
          <w:p w14:paraId="7901EDB7">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1089000.00</w:t>
            </w:r>
          </w:p>
        </w:tc>
        <w:tc>
          <w:tcPr>
            <w:tcW w:w="1858" w:type="dxa"/>
            <w:tcBorders>
              <w:top w:val="single" w:color="auto" w:sz="4" w:space="0"/>
              <w:left w:val="single" w:color="auto" w:sz="4" w:space="0"/>
              <w:bottom w:val="single" w:color="auto" w:sz="4" w:space="0"/>
              <w:right w:val="single" w:color="auto" w:sz="4" w:space="0"/>
            </w:tcBorders>
            <w:shd w:val="clear" w:color="auto" w:fill="auto"/>
            <w:vAlign w:val="center"/>
          </w:tcPr>
          <w:p w14:paraId="4C09F7CE">
            <w:pPr>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17日历天（初步设计：7日历天；施工图设计：10日历天）</w:t>
            </w:r>
          </w:p>
        </w:tc>
        <w:tc>
          <w:tcPr>
            <w:tcW w:w="1907" w:type="dxa"/>
            <w:tcBorders>
              <w:top w:val="single" w:color="auto" w:sz="4" w:space="0"/>
              <w:left w:val="single" w:color="auto" w:sz="4" w:space="0"/>
              <w:bottom w:val="single" w:color="auto" w:sz="4" w:space="0"/>
              <w:right w:val="single" w:color="auto" w:sz="4" w:space="0"/>
            </w:tcBorders>
            <w:shd w:val="clear" w:color="auto" w:fill="auto"/>
            <w:vAlign w:val="center"/>
          </w:tcPr>
          <w:p w14:paraId="76570DCB">
            <w:pPr>
              <w:widowControl/>
              <w:shd w:val="clear"/>
              <w:wordWrap w:val="0"/>
              <w:spacing w:beforeAutospacing="0" w:afterAutospacing="0" w:line="360" w:lineRule="auto"/>
              <w:jc w:val="center"/>
              <w:rPr>
                <w:rFonts w:hint="eastAsia" w:ascii="宋体" w:hAnsi="宋体" w:eastAsia="宋体" w:cs="宋体"/>
                <w:b w:val="0"/>
                <w:bCs w:val="0"/>
                <w:color w:val="auto"/>
                <w:szCs w:val="21"/>
                <w:highlight w:val="none"/>
                <w:u w:val="none"/>
                <w:lang w:val="en-US" w:eastAsia="zh-CN"/>
              </w:rPr>
            </w:pPr>
            <w:r>
              <w:rPr>
                <w:rFonts w:hint="eastAsia" w:ascii="宋体" w:hAnsi="宋体" w:eastAsia="宋体" w:cs="宋体"/>
                <w:b w:val="0"/>
                <w:bCs w:val="0"/>
                <w:color w:val="auto"/>
                <w:szCs w:val="21"/>
                <w:highlight w:val="none"/>
                <w:u w:val="none"/>
                <w:lang w:val="en-US" w:eastAsia="zh-CN"/>
              </w:rPr>
              <w:t>按照国家、行业和地方现行法律、法规、规章制度、规范及标准要求进行设计，设计成果应当满足采购人要求</w:t>
            </w:r>
          </w:p>
        </w:tc>
        <w:tc>
          <w:tcPr>
            <w:tcW w:w="1137" w:type="dxa"/>
            <w:tcBorders>
              <w:top w:val="single" w:color="auto" w:sz="4" w:space="0"/>
              <w:left w:val="single" w:color="auto" w:sz="4" w:space="0"/>
              <w:bottom w:val="single" w:color="auto" w:sz="4" w:space="0"/>
              <w:right w:val="single" w:color="auto" w:sz="4" w:space="0"/>
            </w:tcBorders>
            <w:shd w:val="clear" w:color="auto" w:fill="auto"/>
            <w:vAlign w:val="center"/>
          </w:tcPr>
          <w:p w14:paraId="3599CD52">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黄志强</w:t>
            </w:r>
          </w:p>
        </w:tc>
        <w:tc>
          <w:tcPr>
            <w:tcW w:w="998" w:type="dxa"/>
            <w:tcBorders>
              <w:top w:val="single" w:color="auto" w:sz="4" w:space="0"/>
              <w:left w:val="single" w:color="auto" w:sz="4" w:space="0"/>
              <w:bottom w:val="single" w:color="auto" w:sz="4" w:space="0"/>
              <w:right w:val="single" w:color="auto" w:sz="4" w:space="0"/>
            </w:tcBorders>
            <w:shd w:val="clear" w:color="auto" w:fill="auto"/>
            <w:vAlign w:val="center"/>
          </w:tcPr>
          <w:p w14:paraId="13942882">
            <w:pPr>
              <w:widowControl/>
              <w:shd w:val="clear"/>
              <w:wordWrap w:val="0"/>
              <w:spacing w:beforeAutospacing="0" w:afterAutospacing="0" w:line="360" w:lineRule="auto"/>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通过</w:t>
            </w:r>
          </w:p>
        </w:tc>
      </w:tr>
      <w:tr w14:paraId="7A86212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038" w:hRule="atLeast"/>
          <w:jc w:val="center"/>
        </w:trPr>
        <w:tc>
          <w:tcPr>
            <w:tcW w:w="652" w:type="dxa"/>
            <w:tcBorders>
              <w:top w:val="single" w:color="auto" w:sz="4" w:space="0"/>
              <w:left w:val="single" w:color="auto" w:sz="4" w:space="0"/>
              <w:bottom w:val="single" w:color="auto" w:sz="4" w:space="0"/>
              <w:right w:val="single" w:color="auto" w:sz="4" w:space="0"/>
            </w:tcBorders>
            <w:shd w:val="clear" w:color="auto" w:fill="auto"/>
            <w:vAlign w:val="center"/>
          </w:tcPr>
          <w:p w14:paraId="69AA869E">
            <w:pPr>
              <w:pStyle w:val="13"/>
              <w:widowControl/>
              <w:shd w:val="clear"/>
              <w:wordWrap w:val="0"/>
              <w:spacing w:beforeAutospacing="0" w:afterAutospacing="0" w:line="360" w:lineRule="auto"/>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w:t>
            </w:r>
          </w:p>
        </w:tc>
        <w:tc>
          <w:tcPr>
            <w:tcW w:w="1935" w:type="dxa"/>
            <w:tcBorders>
              <w:top w:val="single" w:color="auto" w:sz="4" w:space="0"/>
              <w:left w:val="single" w:color="auto" w:sz="4" w:space="0"/>
              <w:bottom w:val="single" w:color="auto" w:sz="4" w:space="0"/>
              <w:right w:val="single" w:color="auto" w:sz="4" w:space="0"/>
            </w:tcBorders>
            <w:shd w:val="clear" w:color="auto" w:fill="auto"/>
            <w:vAlign w:val="center"/>
          </w:tcPr>
          <w:p w14:paraId="21C21E34">
            <w:pPr>
              <w:pStyle w:val="13"/>
              <w:widowControl/>
              <w:shd w:val="clear"/>
              <w:wordWrap w:val="0"/>
              <w:spacing w:beforeAutospacing="0" w:afterAutospacing="0" w:line="36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中科瑞城设计有限公司</w:t>
            </w:r>
          </w:p>
        </w:tc>
        <w:tc>
          <w:tcPr>
            <w:tcW w:w="1289" w:type="dxa"/>
            <w:tcBorders>
              <w:top w:val="single" w:color="auto" w:sz="4" w:space="0"/>
              <w:left w:val="single" w:color="auto" w:sz="4" w:space="0"/>
              <w:bottom w:val="single" w:color="auto" w:sz="4" w:space="0"/>
              <w:right w:val="single" w:color="auto" w:sz="4" w:space="0"/>
            </w:tcBorders>
            <w:shd w:val="clear" w:color="auto" w:fill="auto"/>
            <w:vAlign w:val="center"/>
          </w:tcPr>
          <w:p w14:paraId="64DAE63F">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1093900.00</w:t>
            </w:r>
          </w:p>
        </w:tc>
        <w:tc>
          <w:tcPr>
            <w:tcW w:w="1858" w:type="dxa"/>
            <w:tcBorders>
              <w:top w:val="single" w:color="auto" w:sz="4" w:space="0"/>
              <w:left w:val="single" w:color="auto" w:sz="4" w:space="0"/>
              <w:bottom w:val="single" w:color="auto" w:sz="4" w:space="0"/>
              <w:right w:val="single" w:color="auto" w:sz="4" w:space="0"/>
            </w:tcBorders>
            <w:shd w:val="clear" w:color="auto" w:fill="auto"/>
            <w:vAlign w:val="center"/>
          </w:tcPr>
          <w:p w14:paraId="38789F04">
            <w:pPr>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17日历天（初步设计：7日历天；施工图设计：10日历天）</w:t>
            </w:r>
          </w:p>
        </w:tc>
        <w:tc>
          <w:tcPr>
            <w:tcW w:w="1907" w:type="dxa"/>
            <w:tcBorders>
              <w:top w:val="single" w:color="auto" w:sz="4" w:space="0"/>
              <w:left w:val="single" w:color="auto" w:sz="4" w:space="0"/>
              <w:bottom w:val="single" w:color="auto" w:sz="4" w:space="0"/>
              <w:right w:val="single" w:color="auto" w:sz="4" w:space="0"/>
            </w:tcBorders>
            <w:shd w:val="clear" w:color="auto" w:fill="auto"/>
            <w:vAlign w:val="center"/>
          </w:tcPr>
          <w:p w14:paraId="3C1D5EAD">
            <w:pPr>
              <w:widowControl/>
              <w:shd w:val="clear"/>
              <w:wordWrap w:val="0"/>
              <w:spacing w:beforeAutospacing="0" w:afterAutospacing="0" w:line="360" w:lineRule="auto"/>
              <w:jc w:val="center"/>
              <w:rPr>
                <w:rFonts w:hint="eastAsia" w:ascii="宋体" w:hAnsi="宋体" w:eastAsia="宋体" w:cs="宋体"/>
                <w:b w:val="0"/>
                <w:bCs w:val="0"/>
                <w:color w:val="auto"/>
                <w:szCs w:val="21"/>
                <w:highlight w:val="none"/>
                <w:u w:val="none"/>
                <w:lang w:val="en-US" w:eastAsia="zh-CN"/>
              </w:rPr>
            </w:pPr>
            <w:r>
              <w:rPr>
                <w:rFonts w:hint="eastAsia" w:ascii="宋体" w:hAnsi="宋体" w:eastAsia="宋体" w:cs="宋体"/>
                <w:b w:val="0"/>
                <w:bCs w:val="0"/>
                <w:color w:val="auto"/>
                <w:szCs w:val="21"/>
                <w:highlight w:val="none"/>
                <w:u w:val="none"/>
                <w:lang w:val="en-US" w:eastAsia="zh-CN"/>
              </w:rPr>
              <w:t>按照国家、行业和地方现行法律、法规、规章制度、规范及标准要求进行设计，设计成果应当满足采购人要求</w:t>
            </w:r>
          </w:p>
        </w:tc>
        <w:tc>
          <w:tcPr>
            <w:tcW w:w="1137" w:type="dxa"/>
            <w:tcBorders>
              <w:top w:val="single" w:color="auto" w:sz="4" w:space="0"/>
              <w:left w:val="single" w:color="auto" w:sz="4" w:space="0"/>
              <w:bottom w:val="single" w:color="auto" w:sz="4" w:space="0"/>
              <w:right w:val="single" w:color="auto" w:sz="4" w:space="0"/>
            </w:tcBorders>
            <w:shd w:val="clear" w:color="auto" w:fill="auto"/>
            <w:vAlign w:val="center"/>
          </w:tcPr>
          <w:p w14:paraId="14EA4657">
            <w:pPr>
              <w:widowControl/>
              <w:shd w:val="clear"/>
              <w:wordWrap w:val="0"/>
              <w:spacing w:beforeAutospacing="0" w:afterAutospacing="0" w:line="360" w:lineRule="auto"/>
              <w:jc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高豪杰</w:t>
            </w:r>
          </w:p>
        </w:tc>
        <w:tc>
          <w:tcPr>
            <w:tcW w:w="998" w:type="dxa"/>
            <w:tcBorders>
              <w:top w:val="single" w:color="auto" w:sz="4" w:space="0"/>
              <w:left w:val="single" w:color="auto" w:sz="4" w:space="0"/>
              <w:bottom w:val="single" w:color="auto" w:sz="4" w:space="0"/>
              <w:right w:val="single" w:color="auto" w:sz="4" w:space="0"/>
            </w:tcBorders>
            <w:shd w:val="clear" w:color="auto" w:fill="auto"/>
            <w:vAlign w:val="center"/>
          </w:tcPr>
          <w:p w14:paraId="5A6C3B6C">
            <w:pPr>
              <w:widowControl/>
              <w:shd w:val="clear"/>
              <w:wordWrap w:val="0"/>
              <w:spacing w:beforeAutospacing="0" w:afterAutospacing="0" w:line="360" w:lineRule="auto"/>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通过</w:t>
            </w:r>
          </w:p>
        </w:tc>
      </w:tr>
      <w:tr w14:paraId="454C100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143" w:hRule="atLeast"/>
          <w:jc w:val="center"/>
        </w:trPr>
        <w:tc>
          <w:tcPr>
            <w:tcW w:w="652" w:type="dxa"/>
            <w:tcBorders>
              <w:top w:val="single" w:color="auto" w:sz="4" w:space="0"/>
              <w:left w:val="single" w:color="auto" w:sz="4" w:space="0"/>
              <w:bottom w:val="single" w:color="auto" w:sz="4" w:space="0"/>
              <w:right w:val="single" w:color="auto" w:sz="4" w:space="0"/>
            </w:tcBorders>
            <w:shd w:val="clear" w:color="auto" w:fill="auto"/>
            <w:vAlign w:val="center"/>
          </w:tcPr>
          <w:p w14:paraId="0F157D07">
            <w:pPr>
              <w:pStyle w:val="13"/>
              <w:widowControl/>
              <w:shd w:val="clear"/>
              <w:wordWrap w:val="0"/>
              <w:spacing w:beforeAutospacing="0" w:afterAutospacing="0" w:line="360" w:lineRule="auto"/>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7</w:t>
            </w:r>
          </w:p>
        </w:tc>
        <w:tc>
          <w:tcPr>
            <w:tcW w:w="1935" w:type="dxa"/>
            <w:tcBorders>
              <w:top w:val="single" w:color="auto" w:sz="4" w:space="0"/>
              <w:left w:val="single" w:color="auto" w:sz="4" w:space="0"/>
              <w:bottom w:val="single" w:color="auto" w:sz="4" w:space="0"/>
              <w:right w:val="single" w:color="auto" w:sz="4" w:space="0"/>
            </w:tcBorders>
            <w:shd w:val="clear" w:color="auto" w:fill="auto"/>
            <w:vAlign w:val="center"/>
          </w:tcPr>
          <w:p w14:paraId="7B09C35C">
            <w:pPr>
              <w:pStyle w:val="13"/>
              <w:widowControl/>
              <w:shd w:val="clear"/>
              <w:wordWrap w:val="0"/>
              <w:spacing w:beforeAutospacing="0" w:afterAutospacing="0" w:line="36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海德联创设计集团有限公司</w:t>
            </w:r>
          </w:p>
        </w:tc>
        <w:tc>
          <w:tcPr>
            <w:tcW w:w="1289" w:type="dxa"/>
            <w:tcBorders>
              <w:top w:val="single" w:color="auto" w:sz="4" w:space="0"/>
              <w:left w:val="single" w:color="auto" w:sz="4" w:space="0"/>
              <w:bottom w:val="single" w:color="auto" w:sz="4" w:space="0"/>
              <w:right w:val="single" w:color="auto" w:sz="4" w:space="0"/>
            </w:tcBorders>
            <w:shd w:val="clear" w:color="auto" w:fill="auto"/>
            <w:vAlign w:val="center"/>
          </w:tcPr>
          <w:p w14:paraId="443FE442">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1093950.00</w:t>
            </w:r>
          </w:p>
        </w:tc>
        <w:tc>
          <w:tcPr>
            <w:tcW w:w="1858" w:type="dxa"/>
            <w:tcBorders>
              <w:top w:val="single" w:color="auto" w:sz="4" w:space="0"/>
              <w:left w:val="single" w:color="auto" w:sz="4" w:space="0"/>
              <w:bottom w:val="single" w:color="auto" w:sz="4" w:space="0"/>
              <w:right w:val="single" w:color="auto" w:sz="4" w:space="0"/>
            </w:tcBorders>
            <w:shd w:val="clear" w:color="auto" w:fill="auto"/>
            <w:vAlign w:val="center"/>
          </w:tcPr>
          <w:p w14:paraId="37E37DA0">
            <w:pPr>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17日历天（初步设计：7日历天；施工图设计：10日历天）</w:t>
            </w:r>
          </w:p>
        </w:tc>
        <w:tc>
          <w:tcPr>
            <w:tcW w:w="1907" w:type="dxa"/>
            <w:tcBorders>
              <w:top w:val="single" w:color="auto" w:sz="4" w:space="0"/>
              <w:left w:val="single" w:color="auto" w:sz="4" w:space="0"/>
              <w:bottom w:val="single" w:color="auto" w:sz="4" w:space="0"/>
              <w:right w:val="single" w:color="auto" w:sz="4" w:space="0"/>
            </w:tcBorders>
            <w:shd w:val="clear" w:color="auto" w:fill="auto"/>
            <w:vAlign w:val="center"/>
          </w:tcPr>
          <w:p w14:paraId="07C9C8F2">
            <w:pPr>
              <w:widowControl/>
              <w:shd w:val="clear"/>
              <w:wordWrap w:val="0"/>
              <w:spacing w:beforeAutospacing="0" w:afterAutospacing="0" w:line="360" w:lineRule="auto"/>
              <w:jc w:val="center"/>
              <w:rPr>
                <w:rFonts w:hint="eastAsia" w:ascii="宋体" w:hAnsi="宋体" w:eastAsia="宋体" w:cs="宋体"/>
                <w:b w:val="0"/>
                <w:bCs w:val="0"/>
                <w:color w:val="auto"/>
                <w:szCs w:val="21"/>
                <w:highlight w:val="none"/>
                <w:u w:val="none"/>
                <w:lang w:val="en-US" w:eastAsia="zh-CN"/>
              </w:rPr>
            </w:pPr>
            <w:r>
              <w:rPr>
                <w:rFonts w:hint="eastAsia" w:ascii="宋体" w:hAnsi="宋体" w:eastAsia="宋体" w:cs="宋体"/>
                <w:b w:val="0"/>
                <w:bCs w:val="0"/>
                <w:color w:val="auto"/>
                <w:szCs w:val="21"/>
                <w:highlight w:val="none"/>
                <w:u w:val="none"/>
                <w:lang w:val="en-US" w:eastAsia="zh-CN"/>
              </w:rPr>
              <w:t>按照国家、行业和地方现行法律、法规、规章制度、规范及标准要求进行设计，设计成果应当满足采购人要求</w:t>
            </w:r>
          </w:p>
        </w:tc>
        <w:tc>
          <w:tcPr>
            <w:tcW w:w="1137" w:type="dxa"/>
            <w:tcBorders>
              <w:top w:val="single" w:color="auto" w:sz="4" w:space="0"/>
              <w:left w:val="single" w:color="auto" w:sz="4" w:space="0"/>
              <w:bottom w:val="single" w:color="auto" w:sz="4" w:space="0"/>
              <w:right w:val="single" w:color="auto" w:sz="4" w:space="0"/>
            </w:tcBorders>
            <w:shd w:val="clear" w:color="auto" w:fill="auto"/>
            <w:vAlign w:val="center"/>
          </w:tcPr>
          <w:p w14:paraId="1A935951">
            <w:pPr>
              <w:pStyle w:val="13"/>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施美娟</w:t>
            </w:r>
          </w:p>
          <w:p w14:paraId="0F4D5E8A">
            <w:pPr>
              <w:pStyle w:val="13"/>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eastAsia="zh-CN"/>
              </w:rPr>
            </w:pPr>
          </w:p>
        </w:tc>
        <w:tc>
          <w:tcPr>
            <w:tcW w:w="998" w:type="dxa"/>
            <w:tcBorders>
              <w:top w:val="single" w:color="auto" w:sz="4" w:space="0"/>
              <w:left w:val="single" w:color="auto" w:sz="4" w:space="0"/>
              <w:bottom w:val="single" w:color="auto" w:sz="4" w:space="0"/>
              <w:right w:val="single" w:color="auto" w:sz="4" w:space="0"/>
            </w:tcBorders>
            <w:shd w:val="clear" w:color="auto" w:fill="auto"/>
            <w:vAlign w:val="center"/>
          </w:tcPr>
          <w:p w14:paraId="6787F1D9">
            <w:pPr>
              <w:widowControl/>
              <w:shd w:val="clear"/>
              <w:wordWrap w:val="0"/>
              <w:spacing w:beforeAutospacing="0" w:afterAutospacing="0" w:line="360" w:lineRule="auto"/>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通过</w:t>
            </w:r>
          </w:p>
        </w:tc>
      </w:tr>
      <w:tr w14:paraId="7E24D3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68" w:hRule="atLeast"/>
          <w:jc w:val="center"/>
        </w:trPr>
        <w:tc>
          <w:tcPr>
            <w:tcW w:w="652" w:type="dxa"/>
            <w:tcBorders>
              <w:top w:val="single" w:color="auto" w:sz="4" w:space="0"/>
              <w:left w:val="single" w:color="auto" w:sz="4" w:space="0"/>
              <w:bottom w:val="single" w:color="auto" w:sz="4" w:space="0"/>
              <w:right w:val="single" w:color="auto" w:sz="4" w:space="0"/>
            </w:tcBorders>
            <w:shd w:val="clear" w:color="auto" w:fill="auto"/>
            <w:vAlign w:val="center"/>
          </w:tcPr>
          <w:p w14:paraId="4570B68B">
            <w:pPr>
              <w:pStyle w:val="13"/>
              <w:widowControl/>
              <w:shd w:val="clear"/>
              <w:wordWrap w:val="0"/>
              <w:spacing w:beforeAutospacing="0" w:afterAutospacing="0" w:line="360" w:lineRule="auto"/>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w:t>
            </w:r>
          </w:p>
        </w:tc>
        <w:tc>
          <w:tcPr>
            <w:tcW w:w="1935" w:type="dxa"/>
            <w:tcBorders>
              <w:top w:val="single" w:color="auto" w:sz="4" w:space="0"/>
              <w:left w:val="single" w:color="auto" w:sz="4" w:space="0"/>
              <w:bottom w:val="single" w:color="auto" w:sz="4" w:space="0"/>
              <w:right w:val="single" w:color="auto" w:sz="4" w:space="0"/>
            </w:tcBorders>
            <w:shd w:val="clear" w:color="auto" w:fill="auto"/>
            <w:vAlign w:val="center"/>
          </w:tcPr>
          <w:p w14:paraId="2A6C22B5">
            <w:pPr>
              <w:pStyle w:val="13"/>
              <w:widowControl/>
              <w:shd w:val="clear"/>
              <w:wordWrap w:val="0"/>
              <w:spacing w:beforeAutospacing="0" w:afterAutospacing="0" w:line="36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正道设计有限公司</w:t>
            </w:r>
          </w:p>
        </w:tc>
        <w:tc>
          <w:tcPr>
            <w:tcW w:w="1289" w:type="dxa"/>
            <w:tcBorders>
              <w:top w:val="single" w:color="auto" w:sz="4" w:space="0"/>
              <w:left w:val="single" w:color="auto" w:sz="4" w:space="0"/>
              <w:bottom w:val="single" w:color="auto" w:sz="4" w:space="0"/>
              <w:right w:val="single" w:color="auto" w:sz="4" w:space="0"/>
            </w:tcBorders>
            <w:shd w:val="clear" w:color="auto" w:fill="auto"/>
            <w:vAlign w:val="center"/>
          </w:tcPr>
          <w:p w14:paraId="3AB4AEEF">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1095820.00</w:t>
            </w:r>
          </w:p>
        </w:tc>
        <w:tc>
          <w:tcPr>
            <w:tcW w:w="1858" w:type="dxa"/>
            <w:tcBorders>
              <w:top w:val="single" w:color="auto" w:sz="4" w:space="0"/>
              <w:left w:val="single" w:color="auto" w:sz="4" w:space="0"/>
              <w:bottom w:val="single" w:color="auto" w:sz="4" w:space="0"/>
              <w:right w:val="single" w:color="auto" w:sz="4" w:space="0"/>
            </w:tcBorders>
            <w:shd w:val="clear" w:color="auto" w:fill="auto"/>
            <w:vAlign w:val="center"/>
          </w:tcPr>
          <w:p w14:paraId="3157AA33">
            <w:pPr>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17日历天（初步设计：7日历天；施工图设计：10日历天）</w:t>
            </w:r>
          </w:p>
        </w:tc>
        <w:tc>
          <w:tcPr>
            <w:tcW w:w="1907" w:type="dxa"/>
            <w:tcBorders>
              <w:top w:val="single" w:color="auto" w:sz="4" w:space="0"/>
              <w:left w:val="single" w:color="auto" w:sz="4" w:space="0"/>
              <w:bottom w:val="single" w:color="auto" w:sz="4" w:space="0"/>
              <w:right w:val="single" w:color="auto" w:sz="4" w:space="0"/>
            </w:tcBorders>
            <w:shd w:val="clear" w:color="auto" w:fill="auto"/>
            <w:vAlign w:val="center"/>
          </w:tcPr>
          <w:p w14:paraId="1AB07DED">
            <w:pPr>
              <w:widowControl/>
              <w:shd w:val="clear"/>
              <w:wordWrap w:val="0"/>
              <w:spacing w:beforeAutospacing="0" w:afterAutospacing="0" w:line="360" w:lineRule="auto"/>
              <w:jc w:val="center"/>
              <w:rPr>
                <w:rFonts w:hint="eastAsia" w:ascii="宋体" w:hAnsi="宋体" w:eastAsia="宋体" w:cs="宋体"/>
                <w:b w:val="0"/>
                <w:bCs w:val="0"/>
                <w:color w:val="auto"/>
                <w:szCs w:val="21"/>
                <w:highlight w:val="none"/>
                <w:u w:val="none"/>
                <w:lang w:val="en-US" w:eastAsia="zh-CN"/>
              </w:rPr>
            </w:pPr>
            <w:r>
              <w:rPr>
                <w:rFonts w:hint="eastAsia" w:ascii="宋体" w:hAnsi="宋体" w:eastAsia="宋体" w:cs="宋体"/>
                <w:b w:val="0"/>
                <w:bCs w:val="0"/>
                <w:color w:val="auto"/>
                <w:szCs w:val="21"/>
                <w:highlight w:val="none"/>
                <w:u w:val="none"/>
                <w:lang w:val="en-US" w:eastAsia="zh-CN"/>
              </w:rPr>
              <w:t>按照国家、行业和地方现行法律、法规、规章制度、规范及标准要求进行设计，设计成果应当满足采购人要求</w:t>
            </w:r>
          </w:p>
        </w:tc>
        <w:tc>
          <w:tcPr>
            <w:tcW w:w="1137" w:type="dxa"/>
            <w:tcBorders>
              <w:top w:val="single" w:color="auto" w:sz="4" w:space="0"/>
              <w:left w:val="single" w:color="auto" w:sz="4" w:space="0"/>
              <w:bottom w:val="single" w:color="auto" w:sz="4" w:space="0"/>
              <w:right w:val="single" w:color="auto" w:sz="4" w:space="0"/>
            </w:tcBorders>
            <w:shd w:val="clear" w:color="auto" w:fill="auto"/>
            <w:vAlign w:val="center"/>
          </w:tcPr>
          <w:p w14:paraId="3C14B7D6">
            <w:pPr>
              <w:pStyle w:val="13"/>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钟敦字</w:t>
            </w:r>
          </w:p>
        </w:tc>
        <w:tc>
          <w:tcPr>
            <w:tcW w:w="998" w:type="dxa"/>
            <w:tcBorders>
              <w:top w:val="single" w:color="auto" w:sz="4" w:space="0"/>
              <w:left w:val="single" w:color="auto" w:sz="4" w:space="0"/>
              <w:bottom w:val="single" w:color="auto" w:sz="4" w:space="0"/>
              <w:right w:val="single" w:color="auto" w:sz="4" w:space="0"/>
            </w:tcBorders>
            <w:shd w:val="clear" w:color="auto" w:fill="auto"/>
            <w:vAlign w:val="center"/>
          </w:tcPr>
          <w:p w14:paraId="563DBC11">
            <w:pPr>
              <w:widowControl/>
              <w:shd w:val="clear"/>
              <w:wordWrap w:val="0"/>
              <w:spacing w:beforeAutospacing="0" w:afterAutospacing="0" w:line="360" w:lineRule="auto"/>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通过</w:t>
            </w:r>
          </w:p>
        </w:tc>
      </w:tr>
      <w:tr w14:paraId="3C40B2D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63" w:hRule="atLeast"/>
          <w:jc w:val="center"/>
        </w:trPr>
        <w:tc>
          <w:tcPr>
            <w:tcW w:w="652" w:type="dxa"/>
            <w:tcBorders>
              <w:top w:val="single" w:color="auto" w:sz="4" w:space="0"/>
              <w:left w:val="single" w:color="auto" w:sz="4" w:space="0"/>
              <w:bottom w:val="single" w:color="auto" w:sz="4" w:space="0"/>
              <w:right w:val="single" w:color="auto" w:sz="4" w:space="0"/>
            </w:tcBorders>
            <w:shd w:val="clear" w:color="auto" w:fill="auto"/>
            <w:vAlign w:val="center"/>
          </w:tcPr>
          <w:p w14:paraId="54BCF117">
            <w:pPr>
              <w:pStyle w:val="13"/>
              <w:widowControl/>
              <w:shd w:val="clear"/>
              <w:wordWrap w:val="0"/>
              <w:spacing w:beforeAutospacing="0" w:afterAutospacing="0" w:line="360" w:lineRule="auto"/>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9</w:t>
            </w:r>
          </w:p>
        </w:tc>
        <w:tc>
          <w:tcPr>
            <w:tcW w:w="1935" w:type="dxa"/>
            <w:tcBorders>
              <w:top w:val="single" w:color="auto" w:sz="4" w:space="0"/>
              <w:left w:val="single" w:color="auto" w:sz="4" w:space="0"/>
              <w:bottom w:val="single" w:color="auto" w:sz="4" w:space="0"/>
              <w:right w:val="single" w:color="auto" w:sz="4" w:space="0"/>
            </w:tcBorders>
            <w:shd w:val="clear" w:color="auto" w:fill="auto"/>
            <w:vAlign w:val="center"/>
          </w:tcPr>
          <w:p w14:paraId="1CD76412">
            <w:pPr>
              <w:pStyle w:val="13"/>
              <w:widowControl/>
              <w:shd w:val="clear"/>
              <w:wordWrap w:val="0"/>
              <w:spacing w:beforeAutospacing="0" w:afterAutospacing="0" w:line="36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山东新达工程设计有限公司</w:t>
            </w:r>
          </w:p>
        </w:tc>
        <w:tc>
          <w:tcPr>
            <w:tcW w:w="1289" w:type="dxa"/>
            <w:tcBorders>
              <w:top w:val="single" w:color="auto" w:sz="4" w:space="0"/>
              <w:left w:val="single" w:color="auto" w:sz="4" w:space="0"/>
              <w:bottom w:val="single" w:color="auto" w:sz="4" w:space="0"/>
              <w:right w:val="single" w:color="auto" w:sz="4" w:space="0"/>
            </w:tcBorders>
            <w:shd w:val="clear" w:color="auto" w:fill="auto"/>
            <w:vAlign w:val="center"/>
          </w:tcPr>
          <w:p w14:paraId="36DD9064">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1096370.00</w:t>
            </w:r>
          </w:p>
        </w:tc>
        <w:tc>
          <w:tcPr>
            <w:tcW w:w="1858" w:type="dxa"/>
            <w:tcBorders>
              <w:top w:val="single" w:color="auto" w:sz="4" w:space="0"/>
              <w:left w:val="single" w:color="auto" w:sz="4" w:space="0"/>
              <w:bottom w:val="single" w:color="auto" w:sz="4" w:space="0"/>
              <w:right w:val="single" w:color="auto" w:sz="4" w:space="0"/>
            </w:tcBorders>
            <w:shd w:val="clear" w:color="auto" w:fill="auto"/>
            <w:vAlign w:val="center"/>
          </w:tcPr>
          <w:p w14:paraId="782A0242">
            <w:pPr>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17日历天（初步设计：7日历天；施工图设计：10日历天）</w:t>
            </w:r>
          </w:p>
        </w:tc>
        <w:tc>
          <w:tcPr>
            <w:tcW w:w="1907" w:type="dxa"/>
            <w:tcBorders>
              <w:top w:val="single" w:color="auto" w:sz="4" w:space="0"/>
              <w:left w:val="single" w:color="auto" w:sz="4" w:space="0"/>
              <w:bottom w:val="single" w:color="auto" w:sz="4" w:space="0"/>
              <w:right w:val="single" w:color="auto" w:sz="4" w:space="0"/>
            </w:tcBorders>
            <w:shd w:val="clear" w:color="auto" w:fill="auto"/>
            <w:vAlign w:val="center"/>
          </w:tcPr>
          <w:p w14:paraId="10C1BD8F">
            <w:pPr>
              <w:widowControl/>
              <w:shd w:val="clear"/>
              <w:wordWrap w:val="0"/>
              <w:spacing w:beforeAutospacing="0" w:afterAutospacing="0" w:line="360" w:lineRule="auto"/>
              <w:jc w:val="center"/>
              <w:rPr>
                <w:rFonts w:hint="eastAsia" w:ascii="宋体" w:hAnsi="宋体" w:eastAsia="宋体" w:cs="宋体"/>
                <w:b w:val="0"/>
                <w:bCs w:val="0"/>
                <w:color w:val="auto"/>
                <w:szCs w:val="21"/>
                <w:highlight w:val="none"/>
                <w:u w:val="none"/>
                <w:lang w:val="en-US" w:eastAsia="zh-CN"/>
              </w:rPr>
            </w:pPr>
            <w:r>
              <w:rPr>
                <w:rFonts w:hint="eastAsia" w:ascii="宋体" w:hAnsi="宋体" w:eastAsia="宋体" w:cs="宋体"/>
                <w:b w:val="0"/>
                <w:bCs w:val="0"/>
                <w:color w:val="auto"/>
                <w:szCs w:val="21"/>
                <w:highlight w:val="none"/>
                <w:u w:val="none"/>
                <w:lang w:val="en-US" w:eastAsia="zh-CN"/>
              </w:rPr>
              <w:t>按照国家、行业和地方现行法律、法规、规章制度、规范及标准要求进行设计，设计成果应当满足采购人要求</w:t>
            </w:r>
          </w:p>
        </w:tc>
        <w:tc>
          <w:tcPr>
            <w:tcW w:w="1137" w:type="dxa"/>
            <w:tcBorders>
              <w:top w:val="single" w:color="auto" w:sz="4" w:space="0"/>
              <w:left w:val="single" w:color="auto" w:sz="4" w:space="0"/>
              <w:bottom w:val="single" w:color="auto" w:sz="4" w:space="0"/>
              <w:right w:val="single" w:color="auto" w:sz="4" w:space="0"/>
            </w:tcBorders>
            <w:shd w:val="clear" w:color="auto" w:fill="auto"/>
            <w:vAlign w:val="center"/>
          </w:tcPr>
          <w:p w14:paraId="073D5DBF">
            <w:pPr>
              <w:pStyle w:val="13"/>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王培蕾</w:t>
            </w:r>
          </w:p>
        </w:tc>
        <w:tc>
          <w:tcPr>
            <w:tcW w:w="998" w:type="dxa"/>
            <w:tcBorders>
              <w:top w:val="single" w:color="auto" w:sz="4" w:space="0"/>
              <w:left w:val="single" w:color="auto" w:sz="4" w:space="0"/>
              <w:bottom w:val="single" w:color="auto" w:sz="4" w:space="0"/>
              <w:right w:val="single" w:color="auto" w:sz="4" w:space="0"/>
            </w:tcBorders>
            <w:shd w:val="clear" w:color="auto" w:fill="auto"/>
            <w:vAlign w:val="center"/>
          </w:tcPr>
          <w:p w14:paraId="0C4C6FEA">
            <w:pPr>
              <w:widowControl/>
              <w:shd w:val="clear"/>
              <w:wordWrap w:val="0"/>
              <w:spacing w:beforeAutospacing="0" w:afterAutospacing="0" w:line="360" w:lineRule="auto"/>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通过</w:t>
            </w:r>
          </w:p>
        </w:tc>
      </w:tr>
      <w:tr w14:paraId="2EA3EF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108" w:hRule="atLeast"/>
          <w:jc w:val="center"/>
        </w:trPr>
        <w:tc>
          <w:tcPr>
            <w:tcW w:w="652" w:type="dxa"/>
            <w:tcBorders>
              <w:top w:val="single" w:color="auto" w:sz="4" w:space="0"/>
              <w:left w:val="single" w:color="auto" w:sz="4" w:space="0"/>
              <w:bottom w:val="single" w:color="auto" w:sz="4" w:space="0"/>
              <w:right w:val="single" w:color="auto" w:sz="4" w:space="0"/>
            </w:tcBorders>
            <w:shd w:val="clear" w:color="auto" w:fill="auto"/>
            <w:vAlign w:val="center"/>
          </w:tcPr>
          <w:p w14:paraId="3AB39E8F">
            <w:pPr>
              <w:pStyle w:val="13"/>
              <w:widowControl/>
              <w:shd w:val="clear"/>
              <w:wordWrap w:val="0"/>
              <w:spacing w:beforeAutospacing="0" w:afterAutospacing="0" w:line="360" w:lineRule="auto"/>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10</w:t>
            </w:r>
          </w:p>
        </w:tc>
        <w:tc>
          <w:tcPr>
            <w:tcW w:w="1935" w:type="dxa"/>
            <w:tcBorders>
              <w:top w:val="single" w:color="auto" w:sz="4" w:space="0"/>
              <w:left w:val="single" w:color="auto" w:sz="4" w:space="0"/>
              <w:bottom w:val="single" w:color="auto" w:sz="4" w:space="0"/>
              <w:right w:val="single" w:color="auto" w:sz="4" w:space="0"/>
            </w:tcBorders>
            <w:shd w:val="clear" w:color="auto" w:fill="auto"/>
            <w:vAlign w:val="center"/>
          </w:tcPr>
          <w:p w14:paraId="0C89E590">
            <w:pPr>
              <w:pStyle w:val="13"/>
              <w:widowControl/>
              <w:shd w:val="clear"/>
              <w:wordWrap w:val="0"/>
              <w:spacing w:beforeAutospacing="0" w:afterAutospacing="0" w:line="36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北京森磊源建筑规划设计有限公司</w:t>
            </w:r>
          </w:p>
        </w:tc>
        <w:tc>
          <w:tcPr>
            <w:tcW w:w="1289" w:type="dxa"/>
            <w:tcBorders>
              <w:top w:val="single" w:color="auto" w:sz="4" w:space="0"/>
              <w:left w:val="single" w:color="auto" w:sz="4" w:space="0"/>
              <w:bottom w:val="single" w:color="auto" w:sz="4" w:space="0"/>
              <w:right w:val="single" w:color="auto" w:sz="4" w:space="0"/>
            </w:tcBorders>
            <w:shd w:val="clear" w:color="auto" w:fill="auto"/>
            <w:vAlign w:val="center"/>
          </w:tcPr>
          <w:p w14:paraId="6C0550BB">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1099450.00</w:t>
            </w:r>
          </w:p>
        </w:tc>
        <w:tc>
          <w:tcPr>
            <w:tcW w:w="1858" w:type="dxa"/>
            <w:tcBorders>
              <w:top w:val="single" w:color="auto" w:sz="4" w:space="0"/>
              <w:left w:val="single" w:color="auto" w:sz="4" w:space="0"/>
              <w:bottom w:val="single" w:color="auto" w:sz="4" w:space="0"/>
              <w:right w:val="single" w:color="auto" w:sz="4" w:space="0"/>
            </w:tcBorders>
            <w:shd w:val="clear" w:color="auto" w:fill="auto"/>
            <w:vAlign w:val="center"/>
          </w:tcPr>
          <w:p w14:paraId="66EFD5F6">
            <w:pPr>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17日历天（初步设计：7日历天；施工图设计：10日历天）</w:t>
            </w:r>
          </w:p>
        </w:tc>
        <w:tc>
          <w:tcPr>
            <w:tcW w:w="1907" w:type="dxa"/>
            <w:tcBorders>
              <w:top w:val="single" w:color="auto" w:sz="4" w:space="0"/>
              <w:left w:val="single" w:color="auto" w:sz="4" w:space="0"/>
              <w:bottom w:val="single" w:color="auto" w:sz="4" w:space="0"/>
              <w:right w:val="single" w:color="auto" w:sz="4" w:space="0"/>
            </w:tcBorders>
            <w:shd w:val="clear" w:color="auto" w:fill="auto"/>
            <w:vAlign w:val="center"/>
          </w:tcPr>
          <w:p w14:paraId="3FE7300D">
            <w:pPr>
              <w:widowControl/>
              <w:shd w:val="clear"/>
              <w:wordWrap w:val="0"/>
              <w:spacing w:beforeAutospacing="0" w:afterAutospacing="0" w:line="360" w:lineRule="auto"/>
              <w:jc w:val="center"/>
              <w:rPr>
                <w:rFonts w:hint="eastAsia" w:ascii="宋体" w:hAnsi="宋体" w:eastAsia="宋体" w:cs="宋体"/>
                <w:b w:val="0"/>
                <w:bCs w:val="0"/>
                <w:color w:val="auto"/>
                <w:szCs w:val="21"/>
                <w:highlight w:val="none"/>
                <w:u w:val="none"/>
                <w:lang w:val="en-US" w:eastAsia="zh-CN"/>
              </w:rPr>
            </w:pPr>
            <w:r>
              <w:rPr>
                <w:rFonts w:hint="eastAsia" w:ascii="宋体" w:hAnsi="宋体" w:eastAsia="宋体" w:cs="宋体"/>
                <w:b w:val="0"/>
                <w:bCs w:val="0"/>
                <w:color w:val="auto"/>
                <w:szCs w:val="21"/>
                <w:highlight w:val="none"/>
                <w:u w:val="none"/>
                <w:lang w:val="en-US" w:eastAsia="zh-CN"/>
              </w:rPr>
              <w:t>按照国家、行业和地方现行法律、法规、规章制度、规范及标准要求进行设计，设计成果应当满足采购人要求</w:t>
            </w:r>
          </w:p>
        </w:tc>
        <w:tc>
          <w:tcPr>
            <w:tcW w:w="1137" w:type="dxa"/>
            <w:tcBorders>
              <w:top w:val="single" w:color="auto" w:sz="4" w:space="0"/>
              <w:left w:val="single" w:color="auto" w:sz="4" w:space="0"/>
              <w:bottom w:val="single" w:color="auto" w:sz="4" w:space="0"/>
              <w:right w:val="single" w:color="auto" w:sz="4" w:space="0"/>
            </w:tcBorders>
            <w:shd w:val="clear" w:color="auto" w:fill="auto"/>
            <w:vAlign w:val="center"/>
          </w:tcPr>
          <w:p w14:paraId="57ACCC4E">
            <w:pPr>
              <w:pStyle w:val="13"/>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徐磊</w:t>
            </w:r>
          </w:p>
        </w:tc>
        <w:tc>
          <w:tcPr>
            <w:tcW w:w="998" w:type="dxa"/>
            <w:tcBorders>
              <w:top w:val="single" w:color="auto" w:sz="4" w:space="0"/>
              <w:left w:val="single" w:color="auto" w:sz="4" w:space="0"/>
              <w:bottom w:val="single" w:color="auto" w:sz="4" w:space="0"/>
              <w:right w:val="single" w:color="auto" w:sz="4" w:space="0"/>
            </w:tcBorders>
            <w:shd w:val="clear" w:color="auto" w:fill="auto"/>
            <w:vAlign w:val="center"/>
          </w:tcPr>
          <w:p w14:paraId="36A3B8D4">
            <w:pPr>
              <w:widowControl/>
              <w:shd w:val="clear"/>
              <w:wordWrap w:val="0"/>
              <w:spacing w:beforeAutospacing="0" w:afterAutospacing="0" w:line="360" w:lineRule="auto"/>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通过</w:t>
            </w:r>
          </w:p>
        </w:tc>
      </w:tr>
    </w:tbl>
    <w:p w14:paraId="6E07347C">
      <w:pPr>
        <w:pStyle w:val="13"/>
        <w:widowControl/>
        <w:shd w:val="clear" w:color="auto"/>
        <w:spacing w:beforeAutospacing="0" w:afterAutospacing="0" w:line="360" w:lineRule="auto"/>
        <w:jc w:val="both"/>
        <w:rPr>
          <w:rFonts w:ascii="Times New Roman" w:hAnsi="Times New Roman"/>
          <w:sz w:val="21"/>
          <w:szCs w:val="21"/>
        </w:rPr>
      </w:pPr>
      <w:r>
        <w:rPr>
          <w:rFonts w:hint="eastAsia" w:ascii="宋体" w:hAnsi="宋体" w:eastAsia="宋体" w:cs="宋体"/>
          <w:b/>
          <w:color w:val="333333"/>
          <w:sz w:val="21"/>
          <w:szCs w:val="21"/>
          <w:shd w:val="clear" w:color="auto" w:fill="FFFFFF"/>
        </w:rPr>
        <w:t>五、废标情况及原因：</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2880"/>
        <w:gridCol w:w="1410"/>
        <w:gridCol w:w="4941"/>
      </w:tblGrid>
      <w:tr w14:paraId="17358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729" w:type="dxa"/>
            <w:vAlign w:val="center"/>
          </w:tcPr>
          <w:p w14:paraId="0B65C32B">
            <w:pPr>
              <w:pStyle w:val="13"/>
              <w:widowControl/>
              <w:spacing w:beforeAutospacing="0" w:afterAutospacing="0" w:line="360" w:lineRule="auto"/>
              <w:jc w:val="center"/>
              <w:rPr>
                <w:rFonts w:hint="eastAsia" w:ascii="宋体" w:hAnsi="宋体" w:eastAsia="宋体" w:cs="宋体"/>
                <w:color w:val="333333"/>
                <w:sz w:val="21"/>
                <w:szCs w:val="21"/>
                <w:shd w:val="clear" w:color="auto" w:fill="FFFFFF"/>
                <w:vertAlign w:val="baseline"/>
                <w:lang w:val="en-US" w:eastAsia="zh-CN"/>
              </w:rPr>
            </w:pPr>
            <w:r>
              <w:rPr>
                <w:rFonts w:hint="eastAsia" w:ascii="宋体" w:hAnsi="宋体" w:eastAsia="宋体" w:cs="宋体"/>
                <w:color w:val="333333"/>
                <w:sz w:val="21"/>
                <w:szCs w:val="21"/>
                <w:shd w:val="clear" w:color="auto" w:fill="FFFFFF"/>
                <w:vertAlign w:val="baseline"/>
                <w:lang w:val="en-US" w:eastAsia="zh-CN"/>
              </w:rPr>
              <w:t>序号</w:t>
            </w:r>
          </w:p>
        </w:tc>
        <w:tc>
          <w:tcPr>
            <w:tcW w:w="2880" w:type="dxa"/>
            <w:vAlign w:val="center"/>
          </w:tcPr>
          <w:p w14:paraId="570D6F71">
            <w:pPr>
              <w:pStyle w:val="13"/>
              <w:widowControl/>
              <w:spacing w:beforeAutospacing="0" w:afterAutospacing="0" w:line="360" w:lineRule="auto"/>
              <w:jc w:val="center"/>
              <w:rPr>
                <w:rFonts w:hint="eastAsia" w:ascii="宋体" w:hAnsi="宋体" w:eastAsia="宋体" w:cs="宋体"/>
                <w:color w:val="333333"/>
                <w:sz w:val="21"/>
                <w:szCs w:val="21"/>
                <w:shd w:val="clear" w:color="auto" w:fill="FFFFFF"/>
                <w:vertAlign w:val="baseline"/>
              </w:rPr>
            </w:pPr>
            <w:r>
              <w:rPr>
                <w:rFonts w:hint="eastAsia" w:ascii="宋体" w:hAnsi="宋体" w:eastAsia="宋体" w:cs="宋体"/>
                <w:color w:val="333333"/>
                <w:sz w:val="21"/>
                <w:szCs w:val="21"/>
                <w:shd w:val="clear" w:color="auto" w:fill="FFFFFF"/>
                <w:vertAlign w:val="baseline"/>
              </w:rPr>
              <w:t>投标单位名称</w:t>
            </w:r>
          </w:p>
        </w:tc>
        <w:tc>
          <w:tcPr>
            <w:tcW w:w="1410" w:type="dxa"/>
            <w:vAlign w:val="center"/>
          </w:tcPr>
          <w:p w14:paraId="2D914121">
            <w:pPr>
              <w:pStyle w:val="13"/>
              <w:widowControl/>
              <w:spacing w:beforeAutospacing="0" w:afterAutospacing="0" w:line="360" w:lineRule="auto"/>
              <w:jc w:val="center"/>
              <w:rPr>
                <w:rFonts w:hint="eastAsia" w:ascii="宋体" w:hAnsi="宋体" w:eastAsia="宋体" w:cs="宋体"/>
                <w:color w:val="333333"/>
                <w:sz w:val="21"/>
                <w:szCs w:val="21"/>
                <w:shd w:val="clear" w:color="auto" w:fill="FFFFFF"/>
                <w:vertAlign w:val="baseline"/>
              </w:rPr>
            </w:pPr>
            <w:r>
              <w:rPr>
                <w:rFonts w:hint="eastAsia" w:ascii="宋体" w:hAnsi="宋体" w:eastAsia="宋体" w:cs="宋体"/>
                <w:i w:val="0"/>
                <w:iCs w:val="0"/>
                <w:caps w:val="0"/>
                <w:color w:val="333333"/>
                <w:spacing w:val="0"/>
                <w:sz w:val="21"/>
                <w:szCs w:val="21"/>
                <w:shd w:val="clear" w:fill="FFFFFF"/>
              </w:rPr>
              <w:t>废标节点</w:t>
            </w:r>
          </w:p>
        </w:tc>
        <w:tc>
          <w:tcPr>
            <w:tcW w:w="4941" w:type="dxa"/>
            <w:vAlign w:val="center"/>
          </w:tcPr>
          <w:p w14:paraId="34491D72">
            <w:pPr>
              <w:pStyle w:val="13"/>
              <w:widowControl/>
              <w:spacing w:beforeAutospacing="0" w:afterAutospacing="0" w:line="360" w:lineRule="auto"/>
              <w:jc w:val="center"/>
              <w:rPr>
                <w:rFonts w:hint="eastAsia" w:ascii="宋体" w:hAnsi="宋体" w:eastAsia="宋体" w:cs="宋体"/>
                <w:color w:val="333333"/>
                <w:sz w:val="21"/>
                <w:szCs w:val="21"/>
                <w:shd w:val="clear" w:color="auto" w:fill="FFFFFF"/>
                <w:vertAlign w:val="baseline"/>
              </w:rPr>
            </w:pPr>
            <w:r>
              <w:rPr>
                <w:rFonts w:hint="eastAsia" w:ascii="宋体" w:hAnsi="宋体" w:eastAsia="宋体" w:cs="宋体"/>
                <w:i w:val="0"/>
                <w:iCs w:val="0"/>
                <w:caps w:val="0"/>
                <w:color w:val="333333"/>
                <w:spacing w:val="0"/>
                <w:sz w:val="21"/>
                <w:szCs w:val="21"/>
                <w:shd w:val="clear" w:fill="FFFFFF"/>
              </w:rPr>
              <w:t>废标原因</w:t>
            </w:r>
          </w:p>
        </w:tc>
      </w:tr>
      <w:tr w14:paraId="07D52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14:paraId="5535ABD4">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2880" w:type="dxa"/>
            <w:vAlign w:val="center"/>
          </w:tcPr>
          <w:p w14:paraId="159E9EE4">
            <w:pPr>
              <w:pStyle w:val="13"/>
              <w:widowControl/>
              <w:shd w:val="clear"/>
              <w:wordWrap w:val="0"/>
              <w:spacing w:beforeAutospacing="0" w:afterAutospacing="0" w:line="360" w:lineRule="auto"/>
              <w:jc w:val="center"/>
              <w:rPr>
                <w:rFonts w:hint="eastAsia" w:ascii="宋体" w:hAnsi="宋体" w:eastAsia="宋体" w:cs="宋体"/>
                <w:color w:val="333333"/>
                <w:sz w:val="21"/>
                <w:szCs w:val="21"/>
                <w:shd w:val="clear" w:color="auto" w:fill="FFFFFF"/>
                <w:vertAlign w:val="baseline"/>
              </w:rPr>
            </w:pPr>
            <w:r>
              <w:rPr>
                <w:rFonts w:hint="eastAsia" w:ascii="宋体" w:hAnsi="宋体" w:eastAsia="宋体" w:cs="宋体"/>
                <w:sz w:val="21"/>
                <w:szCs w:val="21"/>
              </w:rPr>
              <w:t>筑建方城（北京）建筑设计有限公司</w:t>
            </w:r>
          </w:p>
        </w:tc>
        <w:tc>
          <w:tcPr>
            <w:tcW w:w="1410" w:type="dxa"/>
            <w:vAlign w:val="center"/>
          </w:tcPr>
          <w:p w14:paraId="2D26609A">
            <w:pPr>
              <w:pStyle w:val="13"/>
              <w:widowControl/>
              <w:spacing w:beforeAutospacing="0" w:afterAutospacing="0" w:line="360" w:lineRule="auto"/>
              <w:jc w:val="center"/>
              <w:rPr>
                <w:rFonts w:hint="eastAsia" w:ascii="宋体" w:hAnsi="宋体" w:eastAsia="宋体" w:cs="宋体"/>
                <w:color w:val="333333"/>
                <w:sz w:val="21"/>
                <w:szCs w:val="21"/>
                <w:shd w:val="clear" w:color="auto" w:fill="FFFFFF"/>
                <w:vertAlign w:val="baseline"/>
              </w:rPr>
            </w:pPr>
            <w:r>
              <w:rPr>
                <w:rFonts w:hint="eastAsia" w:ascii="宋体" w:hAnsi="宋体" w:eastAsia="宋体" w:cs="宋体"/>
                <w:color w:val="333333"/>
                <w:sz w:val="21"/>
                <w:szCs w:val="21"/>
                <w:shd w:val="clear" w:color="auto" w:fill="FFFFFF"/>
                <w:vertAlign w:val="baseline"/>
              </w:rPr>
              <w:t>综合标评审</w:t>
            </w:r>
          </w:p>
        </w:tc>
        <w:tc>
          <w:tcPr>
            <w:tcW w:w="4941" w:type="dxa"/>
            <w:vAlign w:val="center"/>
          </w:tcPr>
          <w:p w14:paraId="6958BDA9">
            <w:pPr>
              <w:pStyle w:val="13"/>
              <w:widowControl/>
              <w:spacing w:beforeAutospacing="0" w:afterAutospacing="0" w:line="360" w:lineRule="auto"/>
              <w:jc w:val="center"/>
              <w:rPr>
                <w:rFonts w:hint="eastAsia" w:ascii="宋体" w:hAnsi="宋体" w:eastAsia="宋体" w:cs="宋体"/>
                <w:color w:val="333333"/>
                <w:sz w:val="21"/>
                <w:szCs w:val="21"/>
                <w:shd w:val="clear" w:color="auto" w:fill="FFFFFF"/>
                <w:vertAlign w:val="baseline"/>
              </w:rPr>
            </w:pPr>
            <w:r>
              <w:rPr>
                <w:rFonts w:hint="eastAsia" w:ascii="宋体" w:hAnsi="宋体" w:eastAsia="宋体" w:cs="宋体"/>
                <w:color w:val="333333"/>
                <w:sz w:val="21"/>
                <w:szCs w:val="21"/>
                <w:shd w:val="clear" w:color="auto" w:fill="FFFFFF"/>
                <w:vertAlign w:val="baseline"/>
              </w:rPr>
              <w:t>无类似业绩，不符合评标办法2.2.2综合标评审标准</w:t>
            </w:r>
          </w:p>
        </w:tc>
      </w:tr>
      <w:tr w14:paraId="166A8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14:paraId="5F41D805">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2880" w:type="dxa"/>
            <w:vAlign w:val="center"/>
          </w:tcPr>
          <w:p w14:paraId="39EE6AE7">
            <w:pPr>
              <w:pStyle w:val="13"/>
              <w:widowControl/>
              <w:shd w:val="clear"/>
              <w:wordWrap w:val="0"/>
              <w:spacing w:beforeAutospacing="0" w:afterAutospacing="0" w:line="360" w:lineRule="auto"/>
              <w:jc w:val="center"/>
              <w:rPr>
                <w:rFonts w:hint="eastAsia" w:ascii="宋体" w:hAnsi="宋体" w:eastAsia="宋体" w:cs="宋体"/>
                <w:color w:val="333333"/>
                <w:sz w:val="21"/>
                <w:szCs w:val="21"/>
                <w:shd w:val="clear" w:color="auto" w:fill="FFFFFF"/>
                <w:vertAlign w:val="baseline"/>
              </w:rPr>
            </w:pPr>
            <w:r>
              <w:rPr>
                <w:rFonts w:hint="eastAsia" w:ascii="宋体" w:hAnsi="宋体" w:eastAsia="宋体" w:cs="宋体"/>
                <w:sz w:val="21"/>
                <w:szCs w:val="21"/>
              </w:rPr>
              <w:t>中衍设计集团有限公司</w:t>
            </w:r>
          </w:p>
        </w:tc>
        <w:tc>
          <w:tcPr>
            <w:tcW w:w="1410" w:type="dxa"/>
            <w:vAlign w:val="center"/>
          </w:tcPr>
          <w:p w14:paraId="1AAF6450">
            <w:pPr>
              <w:pStyle w:val="13"/>
              <w:widowControl/>
              <w:spacing w:beforeAutospacing="0" w:afterAutospacing="0" w:line="360" w:lineRule="auto"/>
              <w:jc w:val="center"/>
              <w:rPr>
                <w:rFonts w:hint="eastAsia" w:ascii="宋体" w:hAnsi="宋体" w:eastAsia="宋体" w:cs="宋体"/>
                <w:color w:val="333333"/>
                <w:sz w:val="21"/>
                <w:szCs w:val="21"/>
                <w:shd w:val="clear" w:color="auto" w:fill="FFFFFF"/>
                <w:vertAlign w:val="baseline"/>
              </w:rPr>
            </w:pPr>
            <w:r>
              <w:rPr>
                <w:rFonts w:hint="eastAsia" w:ascii="宋体" w:hAnsi="宋体" w:eastAsia="宋体" w:cs="宋体"/>
                <w:color w:val="333333"/>
                <w:sz w:val="21"/>
                <w:szCs w:val="21"/>
                <w:shd w:val="clear" w:color="auto" w:fill="FFFFFF"/>
                <w:vertAlign w:val="baseline"/>
              </w:rPr>
              <w:t>初步评审</w:t>
            </w:r>
          </w:p>
        </w:tc>
        <w:tc>
          <w:tcPr>
            <w:tcW w:w="4941" w:type="dxa"/>
            <w:vAlign w:val="center"/>
          </w:tcPr>
          <w:p w14:paraId="37DADF4D">
            <w:pPr>
              <w:pStyle w:val="13"/>
              <w:widowControl/>
              <w:spacing w:beforeAutospacing="0" w:afterAutospacing="0" w:line="360" w:lineRule="auto"/>
              <w:jc w:val="center"/>
              <w:rPr>
                <w:rFonts w:hint="eastAsia" w:ascii="宋体" w:hAnsi="宋体" w:eastAsia="宋体" w:cs="宋体"/>
                <w:color w:val="333333"/>
                <w:sz w:val="21"/>
                <w:szCs w:val="21"/>
                <w:shd w:val="clear" w:color="auto" w:fill="FFFFFF"/>
                <w:vertAlign w:val="baseline"/>
              </w:rPr>
            </w:pPr>
            <w:r>
              <w:rPr>
                <w:rFonts w:hint="eastAsia" w:ascii="宋体" w:hAnsi="宋体" w:eastAsia="宋体" w:cs="宋体"/>
                <w:color w:val="333333"/>
                <w:sz w:val="21"/>
                <w:szCs w:val="21"/>
                <w:shd w:val="clear" w:color="auto" w:fill="FFFFFF"/>
                <w:vertAlign w:val="baseline"/>
              </w:rPr>
              <w:t>诚信库“资格审查材料（不见面开标）”中未上传资格审查材料，不符合评标办法2.1.2中注1的规定</w:t>
            </w:r>
          </w:p>
        </w:tc>
      </w:tr>
      <w:tr w14:paraId="04FE9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14:paraId="4473BD26">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2880" w:type="dxa"/>
            <w:vAlign w:val="center"/>
          </w:tcPr>
          <w:p w14:paraId="36B971DE">
            <w:pPr>
              <w:pStyle w:val="13"/>
              <w:widowControl/>
              <w:shd w:val="clear"/>
              <w:wordWrap w:val="0"/>
              <w:spacing w:beforeAutospacing="0" w:afterAutospacing="0" w:line="360" w:lineRule="auto"/>
              <w:jc w:val="center"/>
              <w:rPr>
                <w:rFonts w:hint="eastAsia" w:ascii="宋体" w:hAnsi="宋体" w:eastAsia="宋体" w:cs="宋体"/>
                <w:color w:val="333333"/>
                <w:sz w:val="21"/>
                <w:szCs w:val="21"/>
                <w:shd w:val="clear" w:color="auto" w:fill="FFFFFF"/>
                <w:vertAlign w:val="baseline"/>
              </w:rPr>
            </w:pPr>
            <w:r>
              <w:rPr>
                <w:rFonts w:hint="eastAsia" w:ascii="宋体" w:hAnsi="宋体" w:eastAsia="宋体" w:cs="宋体"/>
                <w:sz w:val="21"/>
                <w:szCs w:val="21"/>
              </w:rPr>
              <w:t>中奥建工程管理有限公司</w:t>
            </w:r>
          </w:p>
        </w:tc>
        <w:tc>
          <w:tcPr>
            <w:tcW w:w="1410" w:type="dxa"/>
            <w:vAlign w:val="center"/>
          </w:tcPr>
          <w:p w14:paraId="3555A26E">
            <w:pPr>
              <w:pStyle w:val="13"/>
              <w:widowControl/>
              <w:spacing w:beforeAutospacing="0" w:afterAutospacing="0" w:line="360" w:lineRule="auto"/>
              <w:jc w:val="center"/>
              <w:rPr>
                <w:rFonts w:hint="eastAsia" w:ascii="宋体" w:hAnsi="宋体" w:eastAsia="宋体" w:cs="宋体"/>
                <w:color w:val="333333"/>
                <w:sz w:val="21"/>
                <w:szCs w:val="21"/>
                <w:shd w:val="clear" w:color="auto" w:fill="FFFFFF"/>
                <w:vertAlign w:val="baseline"/>
              </w:rPr>
            </w:pPr>
            <w:r>
              <w:rPr>
                <w:rFonts w:hint="eastAsia" w:ascii="宋体" w:hAnsi="宋体" w:eastAsia="宋体" w:cs="宋体"/>
                <w:color w:val="333333"/>
                <w:sz w:val="21"/>
                <w:szCs w:val="21"/>
                <w:shd w:val="clear" w:color="auto" w:fill="FFFFFF"/>
                <w:vertAlign w:val="baseline"/>
              </w:rPr>
              <w:t>初步评审</w:t>
            </w:r>
          </w:p>
        </w:tc>
        <w:tc>
          <w:tcPr>
            <w:tcW w:w="4941" w:type="dxa"/>
            <w:vAlign w:val="center"/>
          </w:tcPr>
          <w:p w14:paraId="39266224">
            <w:pPr>
              <w:pStyle w:val="13"/>
              <w:widowControl/>
              <w:spacing w:beforeAutospacing="0" w:afterAutospacing="0" w:line="360" w:lineRule="auto"/>
              <w:jc w:val="center"/>
              <w:rPr>
                <w:rFonts w:hint="eastAsia" w:ascii="宋体" w:hAnsi="宋体" w:eastAsia="宋体" w:cs="宋体"/>
                <w:color w:val="333333"/>
                <w:sz w:val="21"/>
                <w:szCs w:val="21"/>
                <w:shd w:val="clear" w:color="auto" w:fill="FFFFFF"/>
                <w:vertAlign w:val="baseline"/>
              </w:rPr>
            </w:pPr>
            <w:r>
              <w:rPr>
                <w:rFonts w:hint="eastAsia" w:ascii="宋体" w:hAnsi="宋体" w:eastAsia="宋体" w:cs="宋体"/>
                <w:color w:val="333333"/>
                <w:sz w:val="21"/>
                <w:szCs w:val="21"/>
                <w:shd w:val="clear" w:color="auto" w:fill="FFFFFF"/>
                <w:vertAlign w:val="baseline"/>
              </w:rPr>
              <w:t>诚信库“资格审查材料（不见面开标）”中未上传信用材料，不符合评标办法2.1.2中注1的规定</w:t>
            </w:r>
          </w:p>
        </w:tc>
      </w:tr>
      <w:tr w14:paraId="4AC13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14:paraId="0030B4F0">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2880" w:type="dxa"/>
            <w:vAlign w:val="center"/>
          </w:tcPr>
          <w:p w14:paraId="2CDEC644">
            <w:pPr>
              <w:pStyle w:val="13"/>
              <w:widowControl/>
              <w:shd w:val="clear"/>
              <w:wordWrap w:val="0"/>
              <w:spacing w:beforeAutospacing="0" w:afterAutospacing="0" w:line="360" w:lineRule="auto"/>
              <w:jc w:val="center"/>
              <w:rPr>
                <w:rFonts w:hint="eastAsia" w:ascii="宋体" w:hAnsi="宋体" w:eastAsia="宋体" w:cs="宋体"/>
                <w:color w:val="333333"/>
                <w:sz w:val="21"/>
                <w:szCs w:val="21"/>
                <w:shd w:val="clear" w:color="auto" w:fill="FFFFFF"/>
                <w:vertAlign w:val="baseline"/>
              </w:rPr>
            </w:pPr>
            <w:r>
              <w:rPr>
                <w:rFonts w:hint="eastAsia" w:ascii="宋体" w:hAnsi="宋体" w:eastAsia="宋体" w:cs="宋体"/>
                <w:sz w:val="21"/>
                <w:szCs w:val="21"/>
              </w:rPr>
              <w:t>河南省纺织建筑设计院有限公司</w:t>
            </w:r>
          </w:p>
        </w:tc>
        <w:tc>
          <w:tcPr>
            <w:tcW w:w="1410" w:type="dxa"/>
            <w:vAlign w:val="center"/>
          </w:tcPr>
          <w:p w14:paraId="05E4E3AA">
            <w:pPr>
              <w:pStyle w:val="13"/>
              <w:widowControl/>
              <w:spacing w:beforeAutospacing="0" w:afterAutospacing="0" w:line="360" w:lineRule="auto"/>
              <w:jc w:val="center"/>
              <w:rPr>
                <w:rFonts w:hint="eastAsia" w:ascii="宋体" w:hAnsi="宋体" w:eastAsia="宋体" w:cs="宋体"/>
                <w:color w:val="333333"/>
                <w:sz w:val="21"/>
                <w:szCs w:val="21"/>
                <w:shd w:val="clear" w:color="auto" w:fill="FFFFFF"/>
                <w:vertAlign w:val="baseline"/>
              </w:rPr>
            </w:pPr>
            <w:r>
              <w:rPr>
                <w:rFonts w:hint="eastAsia" w:ascii="宋体" w:hAnsi="宋体" w:eastAsia="宋体" w:cs="宋体"/>
                <w:color w:val="333333"/>
                <w:sz w:val="21"/>
                <w:szCs w:val="21"/>
                <w:shd w:val="clear" w:color="auto" w:fill="FFFFFF"/>
                <w:vertAlign w:val="baseline"/>
              </w:rPr>
              <w:t>技术标评审</w:t>
            </w:r>
          </w:p>
        </w:tc>
        <w:tc>
          <w:tcPr>
            <w:tcW w:w="4941" w:type="dxa"/>
            <w:vAlign w:val="center"/>
          </w:tcPr>
          <w:p w14:paraId="23CD8CC6">
            <w:pPr>
              <w:pStyle w:val="13"/>
              <w:widowControl/>
              <w:spacing w:beforeAutospacing="0" w:afterAutospacing="0" w:line="360" w:lineRule="auto"/>
              <w:jc w:val="center"/>
              <w:rPr>
                <w:rFonts w:hint="eastAsia" w:ascii="宋体" w:hAnsi="宋体" w:eastAsia="宋体" w:cs="宋体"/>
                <w:color w:val="333333"/>
                <w:sz w:val="21"/>
                <w:szCs w:val="21"/>
                <w:shd w:val="clear" w:color="auto" w:fill="FFFFFF"/>
                <w:vertAlign w:val="baseline"/>
              </w:rPr>
            </w:pPr>
            <w:r>
              <w:rPr>
                <w:rFonts w:hint="eastAsia" w:ascii="宋体" w:hAnsi="宋体" w:eastAsia="宋体" w:cs="宋体"/>
                <w:color w:val="333333"/>
                <w:sz w:val="21"/>
                <w:szCs w:val="21"/>
                <w:shd w:val="clear" w:color="auto" w:fill="FFFFFF"/>
                <w:vertAlign w:val="baseline"/>
              </w:rPr>
              <w:t>不符合技术标评审标准设计服务承诺中，未针对本项目进行承诺。投标文件中出现如“将主动对接平顶山第一人民医院、平顶山规划局、住建局、卫建委等部门”字样，与本项目明显无关的内容。评委会认为本项不合格</w:t>
            </w:r>
          </w:p>
        </w:tc>
      </w:tr>
      <w:tr w14:paraId="25850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14:paraId="4C1C0260">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2880" w:type="dxa"/>
            <w:vAlign w:val="center"/>
          </w:tcPr>
          <w:p w14:paraId="39F81B0D">
            <w:pPr>
              <w:pStyle w:val="13"/>
              <w:widowControl/>
              <w:shd w:val="clear"/>
              <w:wordWrap w:val="0"/>
              <w:spacing w:beforeAutospacing="0" w:afterAutospacing="0" w:line="360" w:lineRule="auto"/>
              <w:jc w:val="center"/>
              <w:rPr>
                <w:rFonts w:hint="eastAsia" w:ascii="宋体" w:hAnsi="宋体" w:eastAsia="宋体" w:cs="宋体"/>
                <w:color w:val="333333"/>
                <w:sz w:val="21"/>
                <w:szCs w:val="21"/>
                <w:shd w:val="clear" w:color="auto" w:fill="FFFFFF"/>
                <w:vertAlign w:val="baseline"/>
              </w:rPr>
            </w:pPr>
            <w:r>
              <w:rPr>
                <w:rFonts w:hint="eastAsia" w:ascii="宋体" w:hAnsi="宋体" w:eastAsia="宋体" w:cs="宋体"/>
                <w:sz w:val="21"/>
                <w:szCs w:val="21"/>
              </w:rPr>
              <w:t>河南中核五院研究设计有限公司</w:t>
            </w:r>
          </w:p>
        </w:tc>
        <w:tc>
          <w:tcPr>
            <w:tcW w:w="1410" w:type="dxa"/>
            <w:vAlign w:val="center"/>
          </w:tcPr>
          <w:p w14:paraId="3BE39BE1">
            <w:pPr>
              <w:widowControl/>
              <w:spacing w:beforeAutospacing="0" w:afterAutospacing="0" w:line="360" w:lineRule="auto"/>
              <w:jc w:val="center"/>
              <w:rPr>
                <w:rFonts w:hint="eastAsia" w:ascii="宋体" w:hAnsi="宋体" w:eastAsia="宋体" w:cs="宋体"/>
                <w:color w:val="333333"/>
                <w:sz w:val="21"/>
                <w:szCs w:val="21"/>
                <w:shd w:val="clear" w:color="auto" w:fill="FFFFFF"/>
                <w:vertAlign w:val="baseline"/>
              </w:rPr>
            </w:pPr>
            <w:r>
              <w:rPr>
                <w:rFonts w:hint="eastAsia" w:ascii="宋体" w:hAnsi="宋体" w:eastAsia="宋体" w:cs="宋体"/>
                <w:color w:val="333333"/>
                <w:sz w:val="21"/>
                <w:szCs w:val="21"/>
                <w:shd w:val="clear" w:color="auto" w:fill="FFFFFF"/>
                <w:vertAlign w:val="baseline"/>
              </w:rPr>
              <w:t>初步评审</w:t>
            </w:r>
          </w:p>
        </w:tc>
        <w:tc>
          <w:tcPr>
            <w:tcW w:w="4941" w:type="dxa"/>
            <w:vAlign w:val="center"/>
          </w:tcPr>
          <w:p w14:paraId="64A2C2CE">
            <w:pPr>
              <w:pStyle w:val="13"/>
              <w:widowControl/>
              <w:spacing w:beforeAutospacing="0" w:afterAutospacing="0" w:line="360" w:lineRule="auto"/>
              <w:jc w:val="center"/>
              <w:rPr>
                <w:rFonts w:hint="eastAsia" w:ascii="宋体" w:hAnsi="宋体" w:eastAsia="宋体" w:cs="宋体"/>
                <w:color w:val="333333"/>
                <w:sz w:val="21"/>
                <w:szCs w:val="21"/>
                <w:shd w:val="clear" w:color="auto" w:fill="FFFFFF"/>
                <w:vertAlign w:val="baseline"/>
              </w:rPr>
            </w:pPr>
            <w:r>
              <w:rPr>
                <w:rFonts w:hint="eastAsia" w:ascii="宋体" w:hAnsi="宋体" w:eastAsia="宋体" w:cs="宋体"/>
                <w:color w:val="333333"/>
                <w:sz w:val="21"/>
                <w:szCs w:val="21"/>
                <w:shd w:val="clear" w:color="auto" w:fill="FFFFFF"/>
                <w:vertAlign w:val="baseline"/>
              </w:rPr>
              <w:t>诚信库“资格审查材料（不见面开标）”中未上传营业执照，不符合评标办法2.1.2中注1的规定</w:t>
            </w:r>
          </w:p>
        </w:tc>
      </w:tr>
      <w:tr w14:paraId="28268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14:paraId="7DA159D4">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2880" w:type="dxa"/>
            <w:vAlign w:val="center"/>
          </w:tcPr>
          <w:p w14:paraId="0DC734A0">
            <w:pPr>
              <w:pStyle w:val="13"/>
              <w:widowControl/>
              <w:shd w:val="clear"/>
              <w:wordWrap w:val="0"/>
              <w:spacing w:beforeAutospacing="0" w:afterAutospacing="0" w:line="360" w:lineRule="auto"/>
              <w:jc w:val="center"/>
              <w:rPr>
                <w:rFonts w:hint="eastAsia" w:ascii="宋体" w:hAnsi="宋体" w:eastAsia="宋体" w:cs="宋体"/>
                <w:color w:val="333333"/>
                <w:sz w:val="21"/>
                <w:szCs w:val="21"/>
                <w:shd w:val="clear" w:color="auto" w:fill="FFFFFF"/>
                <w:vertAlign w:val="baseline"/>
              </w:rPr>
            </w:pPr>
            <w:r>
              <w:rPr>
                <w:rFonts w:hint="eastAsia" w:ascii="宋体" w:hAnsi="宋体" w:eastAsia="宋体" w:cs="宋体"/>
                <w:sz w:val="21"/>
                <w:szCs w:val="21"/>
              </w:rPr>
              <w:t>河南省朝阳建筑设计有限公司</w:t>
            </w:r>
          </w:p>
        </w:tc>
        <w:tc>
          <w:tcPr>
            <w:tcW w:w="1410" w:type="dxa"/>
            <w:vAlign w:val="center"/>
          </w:tcPr>
          <w:p w14:paraId="3013E613">
            <w:pPr>
              <w:widowControl/>
              <w:spacing w:beforeAutospacing="0" w:afterAutospacing="0" w:line="360" w:lineRule="auto"/>
              <w:jc w:val="center"/>
              <w:rPr>
                <w:rFonts w:hint="eastAsia" w:ascii="宋体" w:hAnsi="宋体" w:eastAsia="宋体" w:cs="宋体"/>
                <w:color w:val="333333"/>
                <w:sz w:val="21"/>
                <w:szCs w:val="21"/>
                <w:shd w:val="clear" w:color="auto" w:fill="FFFFFF"/>
                <w:vertAlign w:val="baseline"/>
              </w:rPr>
            </w:pPr>
            <w:r>
              <w:rPr>
                <w:rFonts w:hint="eastAsia" w:ascii="宋体" w:hAnsi="宋体" w:eastAsia="宋体" w:cs="宋体"/>
                <w:color w:val="333333"/>
                <w:sz w:val="21"/>
                <w:szCs w:val="21"/>
                <w:shd w:val="clear" w:color="auto" w:fill="FFFFFF"/>
                <w:vertAlign w:val="baseline"/>
              </w:rPr>
              <w:t>初步评审</w:t>
            </w:r>
          </w:p>
        </w:tc>
        <w:tc>
          <w:tcPr>
            <w:tcW w:w="4941" w:type="dxa"/>
            <w:vAlign w:val="center"/>
          </w:tcPr>
          <w:p w14:paraId="57B19943">
            <w:pPr>
              <w:pStyle w:val="13"/>
              <w:widowControl/>
              <w:spacing w:beforeAutospacing="0" w:afterAutospacing="0" w:line="360" w:lineRule="auto"/>
              <w:jc w:val="center"/>
              <w:rPr>
                <w:rFonts w:hint="eastAsia" w:ascii="宋体" w:hAnsi="宋体" w:eastAsia="宋体" w:cs="宋体"/>
                <w:color w:val="333333"/>
                <w:sz w:val="21"/>
                <w:szCs w:val="21"/>
                <w:shd w:val="clear" w:color="auto" w:fill="FFFFFF"/>
                <w:vertAlign w:val="baseline"/>
              </w:rPr>
            </w:pPr>
            <w:r>
              <w:rPr>
                <w:rFonts w:hint="eastAsia" w:ascii="宋体" w:hAnsi="宋体" w:eastAsia="宋体" w:cs="宋体"/>
                <w:color w:val="333333"/>
                <w:sz w:val="21"/>
                <w:szCs w:val="21"/>
                <w:shd w:val="clear" w:color="auto" w:fill="FFFFFF"/>
                <w:vertAlign w:val="baseline"/>
              </w:rPr>
              <w:t>诚信库“中未上传投标保证金证明，不符合评标办法2.1.3的规定</w:t>
            </w:r>
          </w:p>
        </w:tc>
      </w:tr>
      <w:tr w14:paraId="568BC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14:paraId="3636B3F1">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2880" w:type="dxa"/>
            <w:vAlign w:val="center"/>
          </w:tcPr>
          <w:p w14:paraId="3FA27238">
            <w:pPr>
              <w:pStyle w:val="13"/>
              <w:widowControl/>
              <w:shd w:val="clear"/>
              <w:wordWrap w:val="0"/>
              <w:spacing w:beforeAutospacing="0" w:afterAutospacing="0" w:line="360" w:lineRule="auto"/>
              <w:jc w:val="center"/>
              <w:rPr>
                <w:rFonts w:hint="eastAsia" w:ascii="宋体" w:hAnsi="宋体" w:eastAsia="宋体" w:cs="宋体"/>
                <w:color w:val="333333"/>
                <w:sz w:val="21"/>
                <w:szCs w:val="21"/>
                <w:shd w:val="clear" w:color="auto" w:fill="FFFFFF"/>
                <w:vertAlign w:val="baseline"/>
              </w:rPr>
            </w:pPr>
            <w:r>
              <w:rPr>
                <w:rFonts w:hint="eastAsia" w:ascii="宋体" w:hAnsi="宋体" w:eastAsia="宋体" w:cs="宋体"/>
                <w:sz w:val="21"/>
                <w:szCs w:val="21"/>
              </w:rPr>
              <w:t>中佰工程设计集团有限公司</w:t>
            </w:r>
          </w:p>
        </w:tc>
        <w:tc>
          <w:tcPr>
            <w:tcW w:w="1410" w:type="dxa"/>
            <w:vAlign w:val="center"/>
          </w:tcPr>
          <w:p w14:paraId="24EBF732">
            <w:pPr>
              <w:widowControl/>
              <w:spacing w:beforeAutospacing="0" w:afterAutospacing="0" w:line="360" w:lineRule="auto"/>
              <w:jc w:val="center"/>
              <w:rPr>
                <w:rFonts w:hint="eastAsia" w:ascii="宋体" w:hAnsi="宋体" w:eastAsia="宋体" w:cs="宋体"/>
                <w:color w:val="333333"/>
                <w:sz w:val="21"/>
                <w:szCs w:val="21"/>
                <w:shd w:val="clear" w:color="auto" w:fill="FFFFFF"/>
                <w:vertAlign w:val="baseline"/>
              </w:rPr>
            </w:pPr>
            <w:r>
              <w:rPr>
                <w:rFonts w:hint="eastAsia" w:ascii="宋体" w:hAnsi="宋体" w:eastAsia="宋体" w:cs="宋体"/>
                <w:color w:val="333333"/>
                <w:sz w:val="21"/>
                <w:szCs w:val="21"/>
                <w:shd w:val="clear" w:color="auto" w:fill="FFFFFF"/>
                <w:vertAlign w:val="baseline"/>
              </w:rPr>
              <w:t>初步评审</w:t>
            </w:r>
          </w:p>
        </w:tc>
        <w:tc>
          <w:tcPr>
            <w:tcW w:w="4941" w:type="dxa"/>
            <w:vAlign w:val="center"/>
          </w:tcPr>
          <w:p w14:paraId="63133B93">
            <w:pPr>
              <w:pStyle w:val="13"/>
              <w:widowControl/>
              <w:spacing w:beforeAutospacing="0" w:afterAutospacing="0" w:line="360" w:lineRule="auto"/>
              <w:jc w:val="center"/>
              <w:rPr>
                <w:rFonts w:hint="eastAsia" w:ascii="宋体" w:hAnsi="宋体" w:eastAsia="宋体" w:cs="宋体"/>
                <w:color w:val="333333"/>
                <w:sz w:val="21"/>
                <w:szCs w:val="21"/>
                <w:shd w:val="clear" w:color="auto" w:fill="FFFFFF"/>
                <w:vertAlign w:val="baseline"/>
              </w:rPr>
            </w:pPr>
            <w:r>
              <w:rPr>
                <w:rFonts w:hint="eastAsia" w:ascii="宋体" w:hAnsi="宋体" w:eastAsia="宋体" w:cs="宋体"/>
                <w:color w:val="333333"/>
                <w:sz w:val="21"/>
                <w:szCs w:val="21"/>
                <w:shd w:val="clear" w:color="auto" w:fill="FFFFFF"/>
                <w:vertAlign w:val="baseline"/>
              </w:rPr>
              <w:t>诚信库“资格审查材料（不见面开标）”中未上传信用材料，不符合评标办法2.1.2中注1的规定</w:t>
            </w:r>
          </w:p>
        </w:tc>
      </w:tr>
      <w:tr w14:paraId="6B056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14:paraId="24C26167">
            <w:pPr>
              <w:pStyle w:val="13"/>
              <w:widowControl/>
              <w:shd w:val="clear"/>
              <w:wordWrap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2880" w:type="dxa"/>
            <w:vAlign w:val="center"/>
          </w:tcPr>
          <w:p w14:paraId="3443FD42">
            <w:pPr>
              <w:pStyle w:val="13"/>
              <w:widowControl/>
              <w:shd w:val="clear"/>
              <w:wordWrap w:val="0"/>
              <w:spacing w:beforeAutospacing="0" w:afterAutospacing="0" w:line="360" w:lineRule="auto"/>
              <w:jc w:val="center"/>
              <w:rPr>
                <w:rFonts w:hint="eastAsia" w:ascii="宋体" w:hAnsi="宋体" w:eastAsia="宋体" w:cs="宋体"/>
                <w:color w:val="333333"/>
                <w:sz w:val="21"/>
                <w:szCs w:val="21"/>
                <w:shd w:val="clear" w:color="auto" w:fill="FFFFFF"/>
                <w:vertAlign w:val="baseline"/>
              </w:rPr>
            </w:pPr>
            <w:r>
              <w:rPr>
                <w:rFonts w:hint="eastAsia" w:ascii="宋体" w:hAnsi="宋体" w:eastAsia="宋体" w:cs="宋体"/>
                <w:sz w:val="21"/>
                <w:szCs w:val="21"/>
              </w:rPr>
              <w:t>河南华中建筑设计院有限公司</w:t>
            </w:r>
          </w:p>
        </w:tc>
        <w:tc>
          <w:tcPr>
            <w:tcW w:w="1410" w:type="dxa"/>
            <w:vAlign w:val="center"/>
          </w:tcPr>
          <w:p w14:paraId="52E25574">
            <w:pPr>
              <w:widowControl/>
              <w:spacing w:beforeAutospacing="0" w:afterAutospacing="0" w:line="360" w:lineRule="auto"/>
              <w:jc w:val="center"/>
              <w:rPr>
                <w:rFonts w:hint="eastAsia" w:ascii="宋体" w:hAnsi="宋体" w:eastAsia="宋体" w:cs="宋体"/>
                <w:color w:val="333333"/>
                <w:sz w:val="21"/>
                <w:szCs w:val="21"/>
                <w:shd w:val="clear" w:color="auto" w:fill="FFFFFF"/>
                <w:vertAlign w:val="baseline"/>
              </w:rPr>
            </w:pPr>
            <w:r>
              <w:rPr>
                <w:rFonts w:hint="eastAsia" w:ascii="宋体" w:hAnsi="宋体" w:eastAsia="宋体" w:cs="宋体"/>
                <w:color w:val="333333"/>
                <w:sz w:val="21"/>
                <w:szCs w:val="21"/>
                <w:shd w:val="clear" w:color="auto" w:fill="FFFFFF"/>
                <w:vertAlign w:val="baseline"/>
              </w:rPr>
              <w:t>初步评审</w:t>
            </w:r>
          </w:p>
        </w:tc>
        <w:tc>
          <w:tcPr>
            <w:tcW w:w="4941" w:type="dxa"/>
            <w:vAlign w:val="center"/>
          </w:tcPr>
          <w:p w14:paraId="35D767C8">
            <w:pPr>
              <w:pStyle w:val="13"/>
              <w:widowControl/>
              <w:spacing w:beforeAutospacing="0" w:afterAutospacing="0" w:line="360" w:lineRule="auto"/>
              <w:jc w:val="center"/>
              <w:rPr>
                <w:rFonts w:hint="eastAsia" w:ascii="宋体" w:hAnsi="宋体" w:eastAsia="宋体" w:cs="宋体"/>
                <w:color w:val="333333"/>
                <w:sz w:val="21"/>
                <w:szCs w:val="21"/>
                <w:shd w:val="clear" w:color="auto" w:fill="FFFFFF"/>
                <w:vertAlign w:val="baseline"/>
              </w:rPr>
            </w:pPr>
            <w:r>
              <w:rPr>
                <w:rFonts w:hint="eastAsia" w:ascii="宋体" w:hAnsi="宋体" w:eastAsia="宋体" w:cs="宋体"/>
                <w:color w:val="333333"/>
                <w:sz w:val="21"/>
                <w:szCs w:val="21"/>
                <w:shd w:val="clear" w:color="auto" w:fill="FFFFFF"/>
                <w:vertAlign w:val="baseline"/>
              </w:rPr>
              <w:t>诚信库“资格审查材料（不见面开标）”中未上传资格审查材料，不符合评标办法2.1.2中注1的规定</w:t>
            </w:r>
          </w:p>
        </w:tc>
      </w:tr>
      <w:tr w14:paraId="10586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14:paraId="2D413B8C">
            <w:pPr>
              <w:pStyle w:val="13"/>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2880" w:type="dxa"/>
            <w:vAlign w:val="center"/>
          </w:tcPr>
          <w:p w14:paraId="35756E67">
            <w:pPr>
              <w:pStyle w:val="13"/>
              <w:widowControl/>
              <w:shd w:val="clear"/>
              <w:wordWrap w:val="0"/>
              <w:spacing w:beforeAutospacing="0" w:afterAutospacing="0" w:line="360" w:lineRule="auto"/>
              <w:jc w:val="center"/>
              <w:rPr>
                <w:rFonts w:hint="eastAsia" w:ascii="宋体" w:hAnsi="宋体" w:eastAsia="宋体" w:cs="宋体"/>
                <w:color w:val="333333"/>
                <w:sz w:val="21"/>
                <w:szCs w:val="21"/>
                <w:shd w:val="clear" w:color="auto" w:fill="FFFFFF"/>
                <w:vertAlign w:val="baseline"/>
              </w:rPr>
            </w:pPr>
            <w:r>
              <w:rPr>
                <w:rFonts w:hint="eastAsia" w:ascii="宋体" w:hAnsi="宋体" w:eastAsia="宋体" w:cs="宋体"/>
                <w:sz w:val="21"/>
                <w:szCs w:val="21"/>
              </w:rPr>
              <w:t>河南同济建筑设计有限公司</w:t>
            </w:r>
          </w:p>
        </w:tc>
        <w:tc>
          <w:tcPr>
            <w:tcW w:w="1410" w:type="dxa"/>
            <w:vAlign w:val="center"/>
          </w:tcPr>
          <w:p w14:paraId="1BAA2C99">
            <w:pPr>
              <w:pStyle w:val="13"/>
              <w:widowControl/>
              <w:spacing w:beforeAutospacing="0" w:afterAutospacing="0" w:line="360" w:lineRule="auto"/>
              <w:jc w:val="center"/>
              <w:rPr>
                <w:rFonts w:hint="eastAsia" w:ascii="宋体" w:hAnsi="宋体" w:eastAsia="宋体" w:cs="宋体"/>
                <w:color w:val="333333"/>
                <w:sz w:val="21"/>
                <w:szCs w:val="21"/>
                <w:shd w:val="clear" w:color="auto" w:fill="FFFFFF"/>
                <w:vertAlign w:val="baseline"/>
              </w:rPr>
            </w:pPr>
            <w:r>
              <w:rPr>
                <w:rFonts w:hint="eastAsia" w:ascii="宋体" w:hAnsi="宋体" w:eastAsia="宋体" w:cs="宋体"/>
                <w:color w:val="333333"/>
                <w:sz w:val="21"/>
                <w:szCs w:val="21"/>
                <w:shd w:val="clear" w:color="auto" w:fill="FFFFFF"/>
                <w:vertAlign w:val="baseline"/>
              </w:rPr>
              <w:t>综合标评审</w:t>
            </w:r>
          </w:p>
        </w:tc>
        <w:tc>
          <w:tcPr>
            <w:tcW w:w="4941" w:type="dxa"/>
            <w:vAlign w:val="center"/>
          </w:tcPr>
          <w:p w14:paraId="09629B1F">
            <w:pPr>
              <w:pStyle w:val="13"/>
              <w:widowControl/>
              <w:spacing w:beforeAutospacing="0" w:afterAutospacing="0" w:line="360" w:lineRule="auto"/>
              <w:jc w:val="center"/>
              <w:rPr>
                <w:rFonts w:hint="eastAsia" w:ascii="宋体" w:hAnsi="宋体" w:eastAsia="宋体" w:cs="宋体"/>
                <w:color w:val="333333"/>
                <w:sz w:val="21"/>
                <w:szCs w:val="21"/>
                <w:shd w:val="clear" w:color="auto" w:fill="FFFFFF"/>
                <w:vertAlign w:val="baseline"/>
              </w:rPr>
            </w:pPr>
            <w:r>
              <w:rPr>
                <w:rFonts w:hint="eastAsia" w:ascii="宋体" w:hAnsi="宋体" w:eastAsia="宋体" w:cs="宋体"/>
                <w:color w:val="333333"/>
                <w:sz w:val="21"/>
                <w:szCs w:val="21"/>
                <w:shd w:val="clear" w:color="auto" w:fill="FFFFFF"/>
                <w:vertAlign w:val="baseline"/>
              </w:rPr>
              <w:t>无类似业绩，不符合评标办法2.2.2综合标评审标准</w:t>
            </w:r>
          </w:p>
        </w:tc>
      </w:tr>
      <w:tr w14:paraId="3FCA4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14:paraId="6C44447E">
            <w:pPr>
              <w:pStyle w:val="13"/>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2880" w:type="dxa"/>
            <w:vAlign w:val="center"/>
          </w:tcPr>
          <w:p w14:paraId="09282931">
            <w:pPr>
              <w:pStyle w:val="13"/>
              <w:widowControl/>
              <w:shd w:val="clear"/>
              <w:wordWrap w:val="0"/>
              <w:spacing w:beforeAutospacing="0" w:afterAutospacing="0" w:line="360" w:lineRule="auto"/>
              <w:jc w:val="center"/>
              <w:rPr>
                <w:rFonts w:hint="eastAsia" w:ascii="宋体" w:hAnsi="宋体" w:eastAsia="宋体" w:cs="宋体"/>
                <w:color w:val="333333"/>
                <w:sz w:val="21"/>
                <w:szCs w:val="21"/>
                <w:shd w:val="clear" w:color="auto" w:fill="FFFFFF"/>
                <w:vertAlign w:val="baseline"/>
              </w:rPr>
            </w:pPr>
            <w:r>
              <w:rPr>
                <w:rFonts w:hint="eastAsia" w:ascii="宋体" w:hAnsi="宋体" w:eastAsia="宋体" w:cs="宋体"/>
                <w:sz w:val="21"/>
                <w:szCs w:val="21"/>
              </w:rPr>
              <w:t>中建中原建筑设计院有限公司</w:t>
            </w:r>
          </w:p>
        </w:tc>
        <w:tc>
          <w:tcPr>
            <w:tcW w:w="1410" w:type="dxa"/>
            <w:vAlign w:val="center"/>
          </w:tcPr>
          <w:p w14:paraId="3329BDF1">
            <w:pPr>
              <w:pStyle w:val="13"/>
              <w:widowControl/>
              <w:spacing w:beforeAutospacing="0" w:afterAutospacing="0" w:line="360" w:lineRule="auto"/>
              <w:jc w:val="center"/>
              <w:rPr>
                <w:rFonts w:hint="eastAsia" w:ascii="宋体" w:hAnsi="宋体" w:eastAsia="宋体" w:cs="宋体"/>
                <w:color w:val="333333"/>
                <w:sz w:val="21"/>
                <w:szCs w:val="21"/>
                <w:shd w:val="clear" w:color="auto" w:fill="FFFFFF"/>
                <w:vertAlign w:val="baseline"/>
              </w:rPr>
            </w:pPr>
            <w:r>
              <w:rPr>
                <w:rFonts w:hint="eastAsia" w:ascii="宋体" w:hAnsi="宋体" w:eastAsia="宋体" w:cs="宋体"/>
                <w:color w:val="333333"/>
                <w:sz w:val="21"/>
                <w:szCs w:val="21"/>
                <w:shd w:val="clear" w:color="auto" w:fill="FFFFFF"/>
                <w:vertAlign w:val="baseline"/>
              </w:rPr>
              <w:t>初步评审</w:t>
            </w:r>
          </w:p>
        </w:tc>
        <w:tc>
          <w:tcPr>
            <w:tcW w:w="4941" w:type="dxa"/>
            <w:vAlign w:val="center"/>
          </w:tcPr>
          <w:p w14:paraId="15A790B7">
            <w:pPr>
              <w:pStyle w:val="13"/>
              <w:widowControl/>
              <w:spacing w:beforeAutospacing="0" w:afterAutospacing="0" w:line="360" w:lineRule="auto"/>
              <w:jc w:val="center"/>
              <w:rPr>
                <w:rFonts w:hint="eastAsia" w:ascii="宋体" w:hAnsi="宋体" w:eastAsia="宋体" w:cs="宋体"/>
                <w:color w:val="333333"/>
                <w:sz w:val="21"/>
                <w:szCs w:val="21"/>
                <w:shd w:val="clear" w:color="auto" w:fill="FFFFFF"/>
                <w:vertAlign w:val="baseline"/>
              </w:rPr>
            </w:pPr>
            <w:r>
              <w:rPr>
                <w:rFonts w:hint="eastAsia" w:ascii="宋体" w:hAnsi="宋体" w:eastAsia="宋体" w:cs="宋体"/>
                <w:color w:val="333333"/>
                <w:sz w:val="21"/>
                <w:szCs w:val="21"/>
                <w:shd w:val="clear" w:color="auto" w:fill="FFFFFF"/>
                <w:vertAlign w:val="baseline"/>
              </w:rPr>
              <w:t>诚信库“资格审查材料（不见面开标）”中未上传资格审查材料，不符合评标办法2.1.2中注1的规定</w:t>
            </w:r>
          </w:p>
        </w:tc>
      </w:tr>
    </w:tbl>
    <w:p w14:paraId="0022ACBE">
      <w:pPr>
        <w:pStyle w:val="13"/>
        <w:widowControl/>
        <w:shd w:val="clear" w:color="auto"/>
        <w:spacing w:beforeAutospacing="0" w:afterAutospacing="0" w:line="360" w:lineRule="auto"/>
        <w:jc w:val="both"/>
        <w:rPr>
          <w:rFonts w:hint="default" w:ascii="宋体" w:hAnsi="宋体" w:eastAsia="宋体" w:cs="宋体"/>
          <w:b/>
          <w:color w:val="333333"/>
          <w:sz w:val="21"/>
          <w:szCs w:val="21"/>
          <w:shd w:val="clear" w:color="auto" w:fill="FFFFFF"/>
          <w:lang w:val="en-US" w:eastAsia="zh-CN"/>
        </w:rPr>
      </w:pPr>
      <w:r>
        <w:rPr>
          <w:rFonts w:hint="eastAsia" w:ascii="宋体" w:hAnsi="宋体" w:eastAsia="宋体" w:cs="宋体"/>
          <w:b/>
          <w:color w:val="333333"/>
          <w:sz w:val="21"/>
          <w:szCs w:val="21"/>
          <w:shd w:val="clear" w:color="auto" w:fill="FFFFFF"/>
          <w:lang w:val="en-US" w:eastAsia="zh-CN"/>
        </w:rPr>
        <w:t>其他情况：</w:t>
      </w:r>
      <w:r>
        <w:rPr>
          <w:rFonts w:hint="eastAsia" w:ascii="宋体" w:hAnsi="宋体" w:eastAsia="宋体" w:cs="宋体"/>
          <w:b w:val="0"/>
          <w:bCs/>
          <w:color w:val="333333"/>
          <w:sz w:val="21"/>
          <w:szCs w:val="21"/>
          <w:shd w:val="clear" w:color="auto" w:fill="FFFFFF"/>
          <w:lang w:val="en-US" w:eastAsia="zh-CN"/>
        </w:rPr>
        <w:t>上海中建建筑设计院有限公司、河南建工建筑设计研究有限公司、郑州大学综合设计研究院有限公司、大洲设计咨询集团有限公司、驻马店市建筑勘察设计院有限公司，上述5家投标单位经济标未入围。</w:t>
      </w:r>
    </w:p>
    <w:p w14:paraId="66C36281">
      <w:pPr>
        <w:pStyle w:val="13"/>
        <w:widowControl/>
        <w:shd w:val="clear" w:color="auto"/>
        <w:spacing w:beforeAutospacing="0" w:afterAutospacing="0" w:line="360" w:lineRule="auto"/>
        <w:jc w:val="both"/>
        <w:rPr>
          <w:rFonts w:ascii="Times New Roman" w:hAnsi="Times New Roman"/>
          <w:sz w:val="21"/>
          <w:szCs w:val="21"/>
        </w:rPr>
      </w:pPr>
      <w:r>
        <w:rPr>
          <w:rFonts w:hint="eastAsia" w:ascii="宋体" w:hAnsi="宋体" w:eastAsia="宋体" w:cs="宋体"/>
          <w:b/>
          <w:color w:val="333333"/>
          <w:sz w:val="21"/>
          <w:szCs w:val="21"/>
          <w:shd w:val="clear" w:color="auto" w:fill="FFFFFF"/>
        </w:rPr>
        <w:t>六、评审结果：</w:t>
      </w:r>
    </w:p>
    <w:p w14:paraId="3C80F1CC">
      <w:pPr>
        <w:pStyle w:val="13"/>
        <w:widowControl/>
        <w:shd w:val="clear" w:color="auto"/>
        <w:spacing w:beforeAutospacing="0" w:afterAutospacing="0" w:line="360" w:lineRule="auto"/>
        <w:ind w:firstLine="422" w:firstLineChars="200"/>
        <w:jc w:val="both"/>
        <w:rPr>
          <w:rFonts w:hint="eastAsia" w:ascii="宋体" w:hAnsi="宋体" w:eastAsia="宋体" w:cs="宋体"/>
          <w:b/>
          <w:bCs/>
          <w:color w:val="333333"/>
          <w:sz w:val="21"/>
          <w:szCs w:val="21"/>
          <w:shd w:val="clear" w:color="auto" w:fill="FFFFFF"/>
        </w:rPr>
      </w:pPr>
      <w:r>
        <w:rPr>
          <w:rFonts w:hint="eastAsia" w:ascii="宋体" w:hAnsi="宋体" w:eastAsia="宋体" w:cs="宋体"/>
          <w:b/>
          <w:bCs/>
          <w:color w:val="333333"/>
          <w:sz w:val="21"/>
          <w:szCs w:val="21"/>
          <w:shd w:val="clear" w:color="auto" w:fill="FFFFFF"/>
        </w:rPr>
        <w:t>1.评标委员会推荐的入围中标候选人（排序不分先后）</w:t>
      </w:r>
    </w:p>
    <w:p w14:paraId="3F5F03B2">
      <w:pPr>
        <w:pStyle w:val="13"/>
        <w:widowControl/>
        <w:shd w:val="clear" w:color="auto"/>
        <w:spacing w:beforeAutospacing="0" w:afterAutospacing="0" w:line="360" w:lineRule="auto"/>
        <w:ind w:firstLine="420" w:firstLineChars="200"/>
        <w:jc w:val="both"/>
        <w:rPr>
          <w:rFonts w:hint="eastAsia" w:ascii="宋体" w:hAnsi="宋体" w:eastAsia="宋体" w:cs="宋体"/>
          <w:color w:val="333333"/>
          <w:sz w:val="21"/>
          <w:szCs w:val="21"/>
          <w:shd w:val="clear" w:color="auto" w:fill="FFFFFF"/>
        </w:rPr>
      </w:pPr>
      <w:r>
        <w:rPr>
          <w:rFonts w:hint="eastAsia" w:ascii="宋体" w:hAnsi="宋体" w:eastAsia="宋体" w:cs="宋体"/>
          <w:color w:val="333333"/>
          <w:sz w:val="21"/>
          <w:szCs w:val="21"/>
          <w:shd w:val="clear" w:color="auto" w:fill="FFFFFF"/>
        </w:rPr>
        <w:t>依据评审结果，按照招标文件规定的评标办法，评标委员会一致同意，推荐以下单位为本项目入围中标候选人（排序不分先后）：</w:t>
      </w:r>
    </w:p>
    <w:tbl>
      <w:tblPr>
        <w:tblStyle w:val="17"/>
        <w:tblW w:w="9358"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877"/>
        <w:gridCol w:w="1605"/>
        <w:gridCol w:w="1335"/>
        <w:gridCol w:w="2010"/>
        <w:gridCol w:w="2610"/>
        <w:gridCol w:w="921"/>
      </w:tblGrid>
      <w:tr w14:paraId="2737092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82" w:hRule="atLeast"/>
          <w:jc w:val="center"/>
        </w:trPr>
        <w:tc>
          <w:tcPr>
            <w:tcW w:w="877" w:type="dxa"/>
            <w:tcBorders>
              <w:top w:val="single" w:color="auto" w:sz="8" w:space="0"/>
              <w:left w:val="single" w:color="auto" w:sz="8" w:space="0"/>
              <w:bottom w:val="single" w:color="auto" w:sz="8" w:space="0"/>
              <w:right w:val="single" w:color="auto" w:sz="8" w:space="0"/>
            </w:tcBorders>
            <w:shd w:val="clear" w:color="auto" w:fill="auto"/>
            <w:vAlign w:val="center"/>
          </w:tcPr>
          <w:p w14:paraId="55A898CB">
            <w:pPr>
              <w:pStyle w:val="13"/>
              <w:widowControl/>
              <w:shd w:val="clear"/>
              <w:wordWrap w:val="0"/>
              <w:spacing w:beforeAutospacing="0" w:afterAutospacing="0" w:line="360" w:lineRule="auto"/>
              <w:jc w:val="center"/>
              <w:rPr>
                <w:rFonts w:hint="eastAsia" w:ascii="宋体" w:hAnsi="宋体" w:eastAsia="宋体" w:cs="宋体"/>
                <w:b/>
                <w:bCs w:val="0"/>
                <w:sz w:val="21"/>
                <w:szCs w:val="21"/>
              </w:rPr>
            </w:pPr>
            <w:r>
              <w:rPr>
                <w:rFonts w:hint="eastAsia" w:ascii="宋体" w:hAnsi="宋体" w:eastAsia="宋体" w:cs="宋体"/>
                <w:b/>
                <w:bCs w:val="0"/>
                <w:color w:val="333333"/>
                <w:sz w:val="21"/>
                <w:szCs w:val="21"/>
              </w:rPr>
              <w:t>序号</w:t>
            </w:r>
          </w:p>
        </w:tc>
        <w:tc>
          <w:tcPr>
            <w:tcW w:w="1605" w:type="dxa"/>
            <w:tcBorders>
              <w:top w:val="single" w:color="auto" w:sz="8" w:space="0"/>
              <w:left w:val="single" w:color="auto" w:sz="8" w:space="0"/>
              <w:bottom w:val="single" w:color="auto" w:sz="8" w:space="0"/>
              <w:right w:val="single" w:color="auto" w:sz="8" w:space="0"/>
            </w:tcBorders>
            <w:shd w:val="clear" w:color="auto" w:fill="auto"/>
            <w:vAlign w:val="center"/>
          </w:tcPr>
          <w:p w14:paraId="3DEFEA44">
            <w:pPr>
              <w:pStyle w:val="13"/>
              <w:widowControl/>
              <w:shd w:val="clear"/>
              <w:wordWrap w:val="0"/>
              <w:spacing w:beforeAutospacing="0" w:afterAutospacing="0" w:line="360" w:lineRule="auto"/>
              <w:jc w:val="center"/>
              <w:rPr>
                <w:rFonts w:hint="default" w:ascii="宋体" w:hAnsi="宋体" w:eastAsia="宋体" w:cs="宋体"/>
                <w:b/>
                <w:bCs w:val="0"/>
                <w:sz w:val="21"/>
                <w:szCs w:val="21"/>
                <w:lang w:val="en-US" w:eastAsia="zh-CN"/>
              </w:rPr>
            </w:pPr>
            <w:r>
              <w:rPr>
                <w:rFonts w:hint="eastAsia" w:ascii="宋体" w:hAnsi="宋体" w:eastAsia="宋体" w:cs="宋体"/>
                <w:b/>
                <w:bCs w:val="0"/>
                <w:color w:val="333333"/>
                <w:sz w:val="21"/>
                <w:szCs w:val="21"/>
                <w:lang w:val="en-US" w:eastAsia="zh-CN"/>
              </w:rPr>
              <w:t>中标候选人名称</w:t>
            </w:r>
          </w:p>
        </w:tc>
        <w:tc>
          <w:tcPr>
            <w:tcW w:w="1335" w:type="dxa"/>
            <w:tcBorders>
              <w:top w:val="single" w:color="auto" w:sz="8" w:space="0"/>
              <w:left w:val="single" w:color="auto" w:sz="8" w:space="0"/>
              <w:bottom w:val="single" w:color="auto" w:sz="8" w:space="0"/>
              <w:right w:val="single" w:color="auto" w:sz="8" w:space="0"/>
            </w:tcBorders>
            <w:shd w:val="clear" w:color="auto" w:fill="auto"/>
            <w:vAlign w:val="center"/>
          </w:tcPr>
          <w:p w14:paraId="7C05FFC2">
            <w:pPr>
              <w:pStyle w:val="13"/>
              <w:widowControl/>
              <w:shd w:val="clear"/>
              <w:wordWrap w:val="0"/>
              <w:spacing w:beforeAutospacing="0" w:afterAutospacing="0" w:line="360" w:lineRule="auto"/>
              <w:jc w:val="center"/>
              <w:rPr>
                <w:rFonts w:hint="eastAsia" w:ascii="宋体" w:hAnsi="宋体" w:eastAsia="宋体" w:cs="宋体"/>
                <w:b/>
                <w:bCs w:val="0"/>
                <w:sz w:val="21"/>
                <w:szCs w:val="21"/>
                <w:lang w:eastAsia="zh-CN"/>
              </w:rPr>
            </w:pPr>
            <w:r>
              <w:rPr>
                <w:rFonts w:hint="eastAsia" w:ascii="宋体" w:hAnsi="宋体" w:eastAsia="宋体" w:cs="宋体"/>
                <w:b/>
                <w:bCs w:val="0"/>
                <w:color w:val="333333"/>
                <w:sz w:val="21"/>
                <w:szCs w:val="21"/>
              </w:rPr>
              <w:t>投标报价</w:t>
            </w:r>
            <w:r>
              <w:rPr>
                <w:rFonts w:hint="eastAsia" w:ascii="宋体" w:hAnsi="宋体" w:eastAsia="宋体" w:cs="宋体"/>
                <w:b/>
                <w:bCs w:val="0"/>
                <w:color w:val="333333"/>
                <w:sz w:val="21"/>
                <w:szCs w:val="21"/>
                <w:lang w:eastAsia="zh-CN"/>
              </w:rPr>
              <w:t>（</w:t>
            </w:r>
            <w:r>
              <w:rPr>
                <w:rFonts w:hint="eastAsia" w:ascii="宋体" w:hAnsi="宋体" w:eastAsia="宋体" w:cs="宋体"/>
                <w:b/>
                <w:bCs w:val="0"/>
                <w:color w:val="333333"/>
                <w:sz w:val="21"/>
                <w:szCs w:val="21"/>
                <w:lang w:val="en-US" w:eastAsia="zh-CN"/>
              </w:rPr>
              <w:t>元</w:t>
            </w:r>
            <w:r>
              <w:rPr>
                <w:rFonts w:hint="eastAsia" w:ascii="宋体" w:hAnsi="宋体" w:eastAsia="宋体" w:cs="宋体"/>
                <w:b/>
                <w:bCs w:val="0"/>
                <w:color w:val="333333"/>
                <w:sz w:val="21"/>
                <w:szCs w:val="21"/>
                <w:lang w:eastAsia="zh-CN"/>
              </w:rPr>
              <w:t>）</w:t>
            </w:r>
          </w:p>
        </w:tc>
        <w:tc>
          <w:tcPr>
            <w:tcW w:w="2010" w:type="dxa"/>
            <w:tcBorders>
              <w:top w:val="single" w:color="auto" w:sz="8" w:space="0"/>
              <w:left w:val="single" w:color="auto" w:sz="8" w:space="0"/>
              <w:bottom w:val="single" w:color="auto" w:sz="8" w:space="0"/>
              <w:right w:val="single" w:color="auto" w:sz="8" w:space="0"/>
            </w:tcBorders>
            <w:shd w:val="clear" w:color="auto" w:fill="auto"/>
            <w:vAlign w:val="center"/>
          </w:tcPr>
          <w:p w14:paraId="36150211">
            <w:pPr>
              <w:pStyle w:val="13"/>
              <w:widowControl/>
              <w:shd w:val="clear"/>
              <w:wordWrap w:val="0"/>
              <w:spacing w:beforeAutospacing="0" w:afterAutospacing="0" w:line="360" w:lineRule="auto"/>
              <w:jc w:val="center"/>
              <w:rPr>
                <w:rFonts w:hint="eastAsia" w:ascii="宋体" w:hAnsi="宋体" w:eastAsia="宋体" w:cs="宋体"/>
                <w:b/>
                <w:bCs w:val="0"/>
                <w:sz w:val="21"/>
                <w:szCs w:val="21"/>
              </w:rPr>
            </w:pPr>
            <w:r>
              <w:rPr>
                <w:rFonts w:hint="eastAsia" w:ascii="宋体" w:hAnsi="宋体" w:eastAsia="宋体" w:cs="宋体"/>
                <w:b/>
                <w:bCs w:val="0"/>
                <w:sz w:val="21"/>
                <w:szCs w:val="21"/>
              </w:rPr>
              <w:t>工期</w:t>
            </w:r>
          </w:p>
        </w:tc>
        <w:tc>
          <w:tcPr>
            <w:tcW w:w="2610" w:type="dxa"/>
            <w:tcBorders>
              <w:top w:val="single" w:color="auto" w:sz="8" w:space="0"/>
              <w:left w:val="single" w:color="auto" w:sz="8" w:space="0"/>
              <w:bottom w:val="single" w:color="auto" w:sz="8" w:space="0"/>
              <w:right w:val="single" w:color="auto" w:sz="8" w:space="0"/>
            </w:tcBorders>
            <w:shd w:val="clear" w:color="auto" w:fill="auto"/>
            <w:vAlign w:val="center"/>
          </w:tcPr>
          <w:p w14:paraId="3089D98F">
            <w:pPr>
              <w:pStyle w:val="13"/>
              <w:widowControl/>
              <w:shd w:val="clear"/>
              <w:wordWrap w:val="0"/>
              <w:spacing w:beforeAutospacing="0" w:afterAutospacing="0" w:line="360" w:lineRule="auto"/>
              <w:jc w:val="center"/>
              <w:rPr>
                <w:rFonts w:hint="eastAsia" w:ascii="宋体" w:hAnsi="宋体" w:eastAsia="宋体" w:cs="宋体"/>
                <w:b/>
                <w:bCs w:val="0"/>
                <w:sz w:val="21"/>
                <w:szCs w:val="21"/>
              </w:rPr>
            </w:pPr>
            <w:r>
              <w:rPr>
                <w:rFonts w:hint="eastAsia" w:ascii="宋体" w:hAnsi="宋体" w:eastAsia="宋体" w:cs="宋体"/>
                <w:b/>
                <w:bCs w:val="0"/>
                <w:color w:val="333333"/>
                <w:sz w:val="21"/>
                <w:szCs w:val="21"/>
              </w:rPr>
              <w:t>质量</w:t>
            </w:r>
          </w:p>
        </w:tc>
        <w:tc>
          <w:tcPr>
            <w:tcW w:w="921" w:type="dxa"/>
            <w:tcBorders>
              <w:top w:val="single" w:color="auto" w:sz="8" w:space="0"/>
              <w:left w:val="single" w:color="auto" w:sz="8" w:space="0"/>
              <w:bottom w:val="single" w:color="auto" w:sz="8" w:space="0"/>
              <w:right w:val="single" w:color="auto" w:sz="8" w:space="0"/>
            </w:tcBorders>
            <w:shd w:val="clear" w:color="auto" w:fill="auto"/>
            <w:vAlign w:val="center"/>
          </w:tcPr>
          <w:p w14:paraId="09687F9B">
            <w:pPr>
              <w:pStyle w:val="13"/>
              <w:widowControl/>
              <w:shd w:val="clear"/>
              <w:wordWrap w:val="0"/>
              <w:spacing w:beforeAutospacing="0" w:afterAutospacing="0" w:line="360" w:lineRule="auto"/>
              <w:jc w:val="center"/>
              <w:rPr>
                <w:rFonts w:hint="eastAsia" w:ascii="宋体" w:hAnsi="宋体" w:eastAsia="宋体" w:cs="宋体"/>
                <w:b/>
                <w:bCs w:val="0"/>
                <w:sz w:val="21"/>
                <w:szCs w:val="21"/>
                <w:lang w:eastAsia="zh-CN"/>
              </w:rPr>
            </w:pPr>
            <w:r>
              <w:rPr>
                <w:rFonts w:hint="eastAsia" w:ascii="宋体" w:hAnsi="宋体" w:eastAsia="宋体" w:cs="宋体"/>
                <w:b/>
                <w:bCs w:val="0"/>
                <w:color w:val="333333"/>
                <w:sz w:val="21"/>
                <w:szCs w:val="21"/>
              </w:rPr>
              <w:t>项目</w:t>
            </w:r>
            <w:r>
              <w:rPr>
                <w:rFonts w:hint="eastAsia" w:ascii="宋体" w:hAnsi="宋体" w:eastAsia="宋体" w:cs="宋体"/>
                <w:b/>
                <w:bCs w:val="0"/>
                <w:color w:val="333333"/>
                <w:sz w:val="21"/>
                <w:szCs w:val="21"/>
                <w:lang w:val="en-US" w:eastAsia="zh-CN"/>
              </w:rPr>
              <w:t>负责人</w:t>
            </w:r>
          </w:p>
        </w:tc>
      </w:tr>
      <w:tr w14:paraId="1EF233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98" w:hRule="atLeast"/>
          <w:jc w:val="center"/>
        </w:trPr>
        <w:tc>
          <w:tcPr>
            <w:tcW w:w="877" w:type="dxa"/>
            <w:tcBorders>
              <w:top w:val="single" w:color="auto" w:sz="4" w:space="0"/>
              <w:left w:val="single" w:color="auto" w:sz="4" w:space="0"/>
              <w:bottom w:val="single" w:color="auto" w:sz="4" w:space="0"/>
              <w:right w:val="single" w:color="auto" w:sz="4" w:space="0"/>
            </w:tcBorders>
            <w:shd w:val="clear" w:color="auto" w:fill="auto"/>
            <w:vAlign w:val="center"/>
          </w:tcPr>
          <w:p w14:paraId="031E7548">
            <w:pPr>
              <w:pStyle w:val="13"/>
              <w:widowControl/>
              <w:shd w:val="clear"/>
              <w:wordWrap w:val="0"/>
              <w:spacing w:beforeAutospacing="0" w:afterAutospacing="0" w:line="360" w:lineRule="auto"/>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1605" w:type="dxa"/>
            <w:tcBorders>
              <w:top w:val="single" w:color="auto" w:sz="4" w:space="0"/>
              <w:left w:val="single" w:color="auto" w:sz="4" w:space="0"/>
              <w:bottom w:val="single" w:color="auto" w:sz="4" w:space="0"/>
              <w:right w:val="single" w:color="auto" w:sz="4" w:space="0"/>
            </w:tcBorders>
            <w:shd w:val="clear" w:color="auto" w:fill="auto"/>
            <w:vAlign w:val="center"/>
          </w:tcPr>
          <w:p w14:paraId="6E57987E">
            <w:pPr>
              <w:pStyle w:val="13"/>
              <w:widowControl/>
              <w:shd w:val="clear"/>
              <w:wordWrap w:val="0"/>
              <w:spacing w:beforeAutospacing="0" w:afterAutospacing="0" w:line="36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广西交通设计集团有限公司</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14:paraId="1FDC150E">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1072500.0</w:t>
            </w:r>
            <w:r>
              <w:rPr>
                <w:rFonts w:hint="eastAsia" w:ascii="宋体" w:hAnsi="宋体" w:eastAsia="宋体" w:cs="宋体"/>
                <w:b w:val="0"/>
                <w:bCs w:val="0"/>
                <w:sz w:val="21"/>
                <w:szCs w:val="21"/>
                <w:lang w:val="en-US" w:eastAsia="zh-CN"/>
              </w:rPr>
              <w:t>0</w:t>
            </w:r>
          </w:p>
        </w:tc>
        <w:tc>
          <w:tcPr>
            <w:tcW w:w="2010" w:type="dxa"/>
            <w:tcBorders>
              <w:top w:val="single" w:color="auto" w:sz="4" w:space="0"/>
              <w:left w:val="single" w:color="auto" w:sz="4" w:space="0"/>
              <w:bottom w:val="single" w:color="auto" w:sz="4" w:space="0"/>
              <w:right w:val="single" w:color="auto" w:sz="4" w:space="0"/>
            </w:tcBorders>
            <w:shd w:val="clear" w:color="auto" w:fill="auto"/>
            <w:vAlign w:val="center"/>
          </w:tcPr>
          <w:p w14:paraId="538619B0">
            <w:pPr>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17日历天（初步设计：7日历天；施工图设计：10日历天）</w:t>
            </w:r>
          </w:p>
        </w:tc>
        <w:tc>
          <w:tcPr>
            <w:tcW w:w="2610" w:type="dxa"/>
            <w:tcBorders>
              <w:top w:val="single" w:color="auto" w:sz="4" w:space="0"/>
              <w:left w:val="single" w:color="auto" w:sz="4" w:space="0"/>
              <w:bottom w:val="single" w:color="auto" w:sz="4" w:space="0"/>
              <w:right w:val="single" w:color="auto" w:sz="4" w:space="0"/>
            </w:tcBorders>
            <w:shd w:val="clear" w:color="auto" w:fill="auto"/>
            <w:vAlign w:val="center"/>
          </w:tcPr>
          <w:p w14:paraId="62083057">
            <w:pPr>
              <w:widowControl/>
              <w:shd w:val="clear"/>
              <w:wordWrap w:val="0"/>
              <w:spacing w:beforeAutospacing="0" w:afterAutospacing="0" w:line="360" w:lineRule="auto"/>
              <w:jc w:val="center"/>
              <w:rPr>
                <w:rFonts w:hint="eastAsia" w:ascii="宋体" w:hAnsi="宋体" w:eastAsia="宋体" w:cs="宋体"/>
                <w:b w:val="0"/>
                <w:bCs w:val="0"/>
                <w:color w:val="auto"/>
                <w:szCs w:val="21"/>
                <w:highlight w:val="none"/>
                <w:u w:val="none"/>
                <w:lang w:val="en-US" w:eastAsia="zh-CN"/>
              </w:rPr>
            </w:pPr>
            <w:r>
              <w:rPr>
                <w:rFonts w:hint="eastAsia" w:ascii="宋体" w:hAnsi="宋体" w:eastAsia="宋体" w:cs="宋体"/>
                <w:b w:val="0"/>
                <w:bCs w:val="0"/>
                <w:color w:val="auto"/>
                <w:szCs w:val="21"/>
                <w:highlight w:val="none"/>
                <w:u w:val="none"/>
                <w:lang w:val="en-US" w:eastAsia="zh-CN"/>
              </w:rPr>
              <w:t>按照国家、行业和地方现行法律、法规、规章制度、规范及标准要求进行设计，设计成果应当满足采购人要求</w:t>
            </w:r>
          </w:p>
        </w:tc>
        <w:tc>
          <w:tcPr>
            <w:tcW w:w="921" w:type="dxa"/>
            <w:tcBorders>
              <w:top w:val="single" w:color="auto" w:sz="4" w:space="0"/>
              <w:left w:val="single" w:color="auto" w:sz="4" w:space="0"/>
              <w:bottom w:val="single" w:color="auto" w:sz="4" w:space="0"/>
              <w:right w:val="single" w:color="auto" w:sz="4" w:space="0"/>
            </w:tcBorders>
            <w:shd w:val="clear" w:color="auto" w:fill="auto"/>
            <w:vAlign w:val="center"/>
          </w:tcPr>
          <w:p w14:paraId="1A58A1F9">
            <w:pPr>
              <w:pStyle w:val="13"/>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夏捷</w:t>
            </w:r>
          </w:p>
        </w:tc>
      </w:tr>
      <w:tr w14:paraId="5AC15A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158" w:hRule="atLeast"/>
          <w:jc w:val="center"/>
        </w:trPr>
        <w:tc>
          <w:tcPr>
            <w:tcW w:w="877" w:type="dxa"/>
            <w:tcBorders>
              <w:top w:val="single" w:color="auto" w:sz="4" w:space="0"/>
              <w:left w:val="single" w:color="auto" w:sz="4" w:space="0"/>
              <w:bottom w:val="single" w:color="auto" w:sz="4" w:space="0"/>
              <w:right w:val="single" w:color="auto" w:sz="4" w:space="0"/>
            </w:tcBorders>
            <w:shd w:val="clear" w:color="auto" w:fill="auto"/>
            <w:vAlign w:val="center"/>
          </w:tcPr>
          <w:p w14:paraId="47EA63F3">
            <w:pPr>
              <w:pStyle w:val="13"/>
              <w:widowControl/>
              <w:shd w:val="clear"/>
              <w:wordWrap w:val="0"/>
              <w:spacing w:beforeAutospacing="0" w:afterAutospacing="0" w:line="360" w:lineRule="auto"/>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p>
        </w:tc>
        <w:tc>
          <w:tcPr>
            <w:tcW w:w="1605" w:type="dxa"/>
            <w:tcBorders>
              <w:top w:val="single" w:color="auto" w:sz="4" w:space="0"/>
              <w:left w:val="single" w:color="auto" w:sz="4" w:space="0"/>
              <w:bottom w:val="single" w:color="auto" w:sz="4" w:space="0"/>
              <w:right w:val="single" w:color="auto" w:sz="4" w:space="0"/>
            </w:tcBorders>
            <w:shd w:val="clear" w:color="auto" w:fill="auto"/>
            <w:vAlign w:val="center"/>
          </w:tcPr>
          <w:p w14:paraId="74037EC9">
            <w:pPr>
              <w:pStyle w:val="13"/>
              <w:widowControl/>
              <w:shd w:val="clear"/>
              <w:wordWrap w:val="0"/>
              <w:spacing w:beforeAutospacing="0" w:afterAutospacing="0" w:line="36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中设建联工程设计有限公司</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14:paraId="7264ED89">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1077500.00</w:t>
            </w:r>
          </w:p>
        </w:tc>
        <w:tc>
          <w:tcPr>
            <w:tcW w:w="2010" w:type="dxa"/>
            <w:tcBorders>
              <w:top w:val="single" w:color="auto" w:sz="4" w:space="0"/>
              <w:left w:val="single" w:color="auto" w:sz="4" w:space="0"/>
              <w:bottom w:val="single" w:color="auto" w:sz="4" w:space="0"/>
              <w:right w:val="single" w:color="auto" w:sz="4" w:space="0"/>
            </w:tcBorders>
            <w:shd w:val="clear" w:color="auto" w:fill="auto"/>
            <w:vAlign w:val="center"/>
          </w:tcPr>
          <w:p w14:paraId="573AD320">
            <w:pPr>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17日历天（初步设计：7日历天；施工图设计：10日历天）</w:t>
            </w:r>
          </w:p>
        </w:tc>
        <w:tc>
          <w:tcPr>
            <w:tcW w:w="2610" w:type="dxa"/>
            <w:tcBorders>
              <w:top w:val="single" w:color="auto" w:sz="4" w:space="0"/>
              <w:left w:val="single" w:color="auto" w:sz="4" w:space="0"/>
              <w:bottom w:val="single" w:color="auto" w:sz="4" w:space="0"/>
              <w:right w:val="single" w:color="auto" w:sz="4" w:space="0"/>
            </w:tcBorders>
            <w:shd w:val="clear" w:color="auto" w:fill="auto"/>
            <w:vAlign w:val="center"/>
          </w:tcPr>
          <w:p w14:paraId="2D04046D">
            <w:pPr>
              <w:widowControl/>
              <w:shd w:val="clear"/>
              <w:wordWrap w:val="0"/>
              <w:spacing w:beforeAutospacing="0" w:afterAutospacing="0" w:line="360" w:lineRule="auto"/>
              <w:jc w:val="center"/>
              <w:rPr>
                <w:rFonts w:hint="eastAsia" w:ascii="宋体" w:hAnsi="宋体" w:eastAsia="宋体" w:cs="宋体"/>
                <w:b w:val="0"/>
                <w:bCs w:val="0"/>
                <w:color w:val="auto"/>
                <w:szCs w:val="21"/>
                <w:highlight w:val="none"/>
                <w:u w:val="none"/>
                <w:lang w:val="en-US" w:eastAsia="zh-CN"/>
              </w:rPr>
            </w:pPr>
            <w:r>
              <w:rPr>
                <w:rFonts w:hint="eastAsia" w:ascii="宋体" w:hAnsi="宋体" w:eastAsia="宋体" w:cs="宋体"/>
                <w:b w:val="0"/>
                <w:bCs w:val="0"/>
                <w:color w:val="auto"/>
                <w:szCs w:val="21"/>
                <w:highlight w:val="none"/>
                <w:u w:val="none"/>
                <w:lang w:val="en-US" w:eastAsia="zh-CN"/>
              </w:rPr>
              <w:t>按照国家、行业和地方现行法律、法规、规章制度、规范及标准要求进行设计，设计成果应当满足采购人要求</w:t>
            </w:r>
          </w:p>
        </w:tc>
        <w:tc>
          <w:tcPr>
            <w:tcW w:w="921" w:type="dxa"/>
            <w:tcBorders>
              <w:top w:val="single" w:color="auto" w:sz="4" w:space="0"/>
              <w:left w:val="single" w:color="auto" w:sz="4" w:space="0"/>
              <w:bottom w:val="single" w:color="auto" w:sz="4" w:space="0"/>
              <w:right w:val="single" w:color="auto" w:sz="4" w:space="0"/>
            </w:tcBorders>
            <w:shd w:val="clear" w:color="auto" w:fill="auto"/>
            <w:vAlign w:val="center"/>
          </w:tcPr>
          <w:p w14:paraId="516003BF">
            <w:pPr>
              <w:pStyle w:val="13"/>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战荫宝</w:t>
            </w:r>
          </w:p>
        </w:tc>
      </w:tr>
      <w:tr w14:paraId="05A3E9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38" w:hRule="atLeast"/>
          <w:jc w:val="center"/>
        </w:trPr>
        <w:tc>
          <w:tcPr>
            <w:tcW w:w="877" w:type="dxa"/>
            <w:tcBorders>
              <w:top w:val="single" w:color="auto" w:sz="4" w:space="0"/>
              <w:left w:val="single" w:color="auto" w:sz="4" w:space="0"/>
              <w:bottom w:val="single" w:color="auto" w:sz="4" w:space="0"/>
              <w:right w:val="single" w:color="auto" w:sz="4" w:space="0"/>
            </w:tcBorders>
            <w:shd w:val="clear" w:color="auto" w:fill="auto"/>
            <w:vAlign w:val="center"/>
          </w:tcPr>
          <w:p w14:paraId="5688144C">
            <w:pPr>
              <w:pStyle w:val="13"/>
              <w:widowControl/>
              <w:shd w:val="clear"/>
              <w:wordWrap w:val="0"/>
              <w:spacing w:beforeAutospacing="0" w:afterAutospacing="0" w:line="360" w:lineRule="auto"/>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w:t>
            </w:r>
          </w:p>
        </w:tc>
        <w:tc>
          <w:tcPr>
            <w:tcW w:w="1605" w:type="dxa"/>
            <w:tcBorders>
              <w:top w:val="single" w:color="auto" w:sz="4" w:space="0"/>
              <w:left w:val="single" w:color="auto" w:sz="4" w:space="0"/>
              <w:bottom w:val="single" w:color="auto" w:sz="4" w:space="0"/>
              <w:right w:val="single" w:color="auto" w:sz="4" w:space="0"/>
            </w:tcBorders>
            <w:shd w:val="clear" w:color="auto" w:fill="auto"/>
            <w:vAlign w:val="center"/>
          </w:tcPr>
          <w:p w14:paraId="22F5559B">
            <w:pPr>
              <w:pStyle w:val="13"/>
              <w:widowControl/>
              <w:shd w:val="clear"/>
              <w:wordWrap w:val="0"/>
              <w:spacing w:beforeAutospacing="0" w:afterAutospacing="0" w:line="36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机械工业第六设计研究院有限公司</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14:paraId="0E032C6F">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1082000.00</w:t>
            </w:r>
          </w:p>
        </w:tc>
        <w:tc>
          <w:tcPr>
            <w:tcW w:w="2010" w:type="dxa"/>
            <w:tcBorders>
              <w:top w:val="single" w:color="auto" w:sz="4" w:space="0"/>
              <w:left w:val="single" w:color="auto" w:sz="4" w:space="0"/>
              <w:bottom w:val="single" w:color="auto" w:sz="4" w:space="0"/>
              <w:right w:val="single" w:color="auto" w:sz="4" w:space="0"/>
            </w:tcBorders>
            <w:shd w:val="clear" w:color="auto" w:fill="auto"/>
            <w:vAlign w:val="center"/>
          </w:tcPr>
          <w:p w14:paraId="10F703E2">
            <w:pPr>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17日历天（初步设计：7日历天；施工图设计：10日历天）</w:t>
            </w:r>
          </w:p>
        </w:tc>
        <w:tc>
          <w:tcPr>
            <w:tcW w:w="2610" w:type="dxa"/>
            <w:tcBorders>
              <w:top w:val="single" w:color="auto" w:sz="4" w:space="0"/>
              <w:left w:val="single" w:color="auto" w:sz="4" w:space="0"/>
              <w:bottom w:val="single" w:color="auto" w:sz="4" w:space="0"/>
              <w:right w:val="single" w:color="auto" w:sz="4" w:space="0"/>
            </w:tcBorders>
            <w:shd w:val="clear" w:color="auto" w:fill="auto"/>
            <w:vAlign w:val="center"/>
          </w:tcPr>
          <w:p w14:paraId="7522CD2D">
            <w:pPr>
              <w:widowControl/>
              <w:shd w:val="clear"/>
              <w:wordWrap w:val="0"/>
              <w:spacing w:beforeAutospacing="0" w:afterAutospacing="0" w:line="360" w:lineRule="auto"/>
              <w:jc w:val="center"/>
              <w:rPr>
                <w:rFonts w:hint="eastAsia" w:ascii="宋体" w:hAnsi="宋体" w:eastAsia="宋体" w:cs="宋体"/>
                <w:b w:val="0"/>
                <w:bCs w:val="0"/>
                <w:color w:val="auto"/>
                <w:szCs w:val="21"/>
                <w:highlight w:val="none"/>
                <w:u w:val="none"/>
                <w:lang w:val="en-US" w:eastAsia="zh-CN"/>
              </w:rPr>
            </w:pPr>
            <w:r>
              <w:rPr>
                <w:rFonts w:hint="eastAsia" w:ascii="宋体" w:hAnsi="宋体" w:eastAsia="宋体" w:cs="宋体"/>
                <w:b w:val="0"/>
                <w:bCs w:val="0"/>
                <w:color w:val="auto"/>
                <w:szCs w:val="21"/>
                <w:highlight w:val="none"/>
                <w:u w:val="none"/>
                <w:lang w:val="en-US" w:eastAsia="zh-CN"/>
              </w:rPr>
              <w:t>按照国家、行业和地方现行法律、法规、规章制度、规范及标准要求进行设计，设计成果应当满足采购人要求</w:t>
            </w:r>
          </w:p>
        </w:tc>
        <w:tc>
          <w:tcPr>
            <w:tcW w:w="921" w:type="dxa"/>
            <w:tcBorders>
              <w:top w:val="single" w:color="auto" w:sz="4" w:space="0"/>
              <w:left w:val="single" w:color="auto" w:sz="4" w:space="0"/>
              <w:bottom w:val="single" w:color="auto" w:sz="4" w:space="0"/>
              <w:right w:val="single" w:color="auto" w:sz="4" w:space="0"/>
            </w:tcBorders>
            <w:shd w:val="clear" w:color="auto" w:fill="auto"/>
            <w:vAlign w:val="center"/>
          </w:tcPr>
          <w:p w14:paraId="11B888F8">
            <w:pPr>
              <w:pStyle w:val="13"/>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李豫琼</w:t>
            </w:r>
          </w:p>
        </w:tc>
      </w:tr>
      <w:tr w14:paraId="2824DD2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83" w:hRule="atLeast"/>
          <w:jc w:val="center"/>
        </w:trPr>
        <w:tc>
          <w:tcPr>
            <w:tcW w:w="877" w:type="dxa"/>
            <w:tcBorders>
              <w:top w:val="single" w:color="auto" w:sz="4" w:space="0"/>
              <w:left w:val="single" w:color="auto" w:sz="4" w:space="0"/>
              <w:bottom w:val="single" w:color="auto" w:sz="4" w:space="0"/>
              <w:right w:val="single" w:color="auto" w:sz="4" w:space="0"/>
            </w:tcBorders>
            <w:shd w:val="clear" w:color="auto" w:fill="auto"/>
            <w:vAlign w:val="center"/>
          </w:tcPr>
          <w:p w14:paraId="160394AC">
            <w:pPr>
              <w:pStyle w:val="13"/>
              <w:widowControl/>
              <w:shd w:val="clear"/>
              <w:wordWrap w:val="0"/>
              <w:spacing w:beforeAutospacing="0" w:afterAutospacing="0" w:line="360" w:lineRule="auto"/>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w:t>
            </w:r>
          </w:p>
        </w:tc>
        <w:tc>
          <w:tcPr>
            <w:tcW w:w="1605" w:type="dxa"/>
            <w:tcBorders>
              <w:top w:val="single" w:color="auto" w:sz="4" w:space="0"/>
              <w:left w:val="single" w:color="auto" w:sz="4" w:space="0"/>
              <w:bottom w:val="single" w:color="auto" w:sz="4" w:space="0"/>
              <w:right w:val="single" w:color="auto" w:sz="4" w:space="0"/>
            </w:tcBorders>
            <w:shd w:val="clear" w:color="auto" w:fill="auto"/>
            <w:vAlign w:val="center"/>
          </w:tcPr>
          <w:p w14:paraId="1F6A54B7">
            <w:pPr>
              <w:pStyle w:val="13"/>
              <w:widowControl/>
              <w:shd w:val="clear"/>
              <w:wordWrap w:val="0"/>
              <w:spacing w:beforeAutospacing="0" w:afterAutospacing="0" w:line="36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河南省中工设计研究院集团股份有限公司</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14:paraId="28A55F09">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1085000.00</w:t>
            </w:r>
          </w:p>
        </w:tc>
        <w:tc>
          <w:tcPr>
            <w:tcW w:w="2010" w:type="dxa"/>
            <w:tcBorders>
              <w:top w:val="single" w:color="auto" w:sz="4" w:space="0"/>
              <w:left w:val="single" w:color="auto" w:sz="4" w:space="0"/>
              <w:bottom w:val="single" w:color="auto" w:sz="4" w:space="0"/>
              <w:right w:val="single" w:color="auto" w:sz="4" w:space="0"/>
            </w:tcBorders>
            <w:shd w:val="clear" w:color="auto" w:fill="auto"/>
            <w:vAlign w:val="center"/>
          </w:tcPr>
          <w:p w14:paraId="279D2EBD">
            <w:pPr>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17日历天（初步设计：7日历天；施工图设计：10日历天）</w:t>
            </w:r>
          </w:p>
        </w:tc>
        <w:tc>
          <w:tcPr>
            <w:tcW w:w="2610" w:type="dxa"/>
            <w:tcBorders>
              <w:top w:val="single" w:color="auto" w:sz="4" w:space="0"/>
              <w:left w:val="single" w:color="auto" w:sz="4" w:space="0"/>
              <w:bottom w:val="single" w:color="auto" w:sz="4" w:space="0"/>
              <w:right w:val="single" w:color="auto" w:sz="4" w:space="0"/>
            </w:tcBorders>
            <w:shd w:val="clear" w:color="auto" w:fill="auto"/>
            <w:vAlign w:val="center"/>
          </w:tcPr>
          <w:p w14:paraId="4860CD6D">
            <w:pPr>
              <w:widowControl/>
              <w:shd w:val="clear"/>
              <w:wordWrap w:val="0"/>
              <w:spacing w:beforeAutospacing="0" w:afterAutospacing="0" w:line="360" w:lineRule="auto"/>
              <w:jc w:val="center"/>
              <w:rPr>
                <w:rFonts w:hint="eastAsia" w:ascii="宋体" w:hAnsi="宋体" w:eastAsia="宋体" w:cs="宋体"/>
                <w:b w:val="0"/>
                <w:bCs w:val="0"/>
                <w:color w:val="auto"/>
                <w:szCs w:val="21"/>
                <w:highlight w:val="none"/>
                <w:u w:val="none"/>
                <w:lang w:val="en-US" w:eastAsia="zh-CN"/>
              </w:rPr>
            </w:pPr>
            <w:r>
              <w:rPr>
                <w:rFonts w:hint="eastAsia" w:ascii="宋体" w:hAnsi="宋体" w:eastAsia="宋体" w:cs="宋体"/>
                <w:b w:val="0"/>
                <w:bCs w:val="0"/>
                <w:color w:val="auto"/>
                <w:szCs w:val="21"/>
                <w:highlight w:val="none"/>
                <w:u w:val="none"/>
                <w:lang w:val="en-US" w:eastAsia="zh-CN"/>
              </w:rPr>
              <w:t>按照国家、行业和地方现行法律、法规、规章制度、规范及标准要求进行设计，设计成果应当满足采购人要求</w:t>
            </w:r>
          </w:p>
        </w:tc>
        <w:tc>
          <w:tcPr>
            <w:tcW w:w="921" w:type="dxa"/>
            <w:tcBorders>
              <w:top w:val="single" w:color="auto" w:sz="4" w:space="0"/>
              <w:left w:val="single" w:color="auto" w:sz="4" w:space="0"/>
              <w:bottom w:val="single" w:color="auto" w:sz="4" w:space="0"/>
              <w:right w:val="single" w:color="auto" w:sz="4" w:space="0"/>
            </w:tcBorders>
            <w:shd w:val="clear" w:color="auto" w:fill="auto"/>
            <w:vAlign w:val="center"/>
          </w:tcPr>
          <w:p w14:paraId="4D4E7C56">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王朕</w:t>
            </w:r>
          </w:p>
        </w:tc>
      </w:tr>
      <w:tr w14:paraId="5C5777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143" w:hRule="atLeast"/>
          <w:jc w:val="center"/>
        </w:trPr>
        <w:tc>
          <w:tcPr>
            <w:tcW w:w="877" w:type="dxa"/>
            <w:tcBorders>
              <w:top w:val="single" w:color="auto" w:sz="4" w:space="0"/>
              <w:left w:val="single" w:color="auto" w:sz="4" w:space="0"/>
              <w:bottom w:val="single" w:color="auto" w:sz="4" w:space="0"/>
              <w:right w:val="single" w:color="auto" w:sz="4" w:space="0"/>
            </w:tcBorders>
            <w:shd w:val="clear" w:color="auto" w:fill="auto"/>
            <w:vAlign w:val="center"/>
          </w:tcPr>
          <w:p w14:paraId="1D9A3259">
            <w:pPr>
              <w:pStyle w:val="13"/>
              <w:widowControl/>
              <w:shd w:val="clear"/>
              <w:wordWrap w:val="0"/>
              <w:spacing w:beforeAutospacing="0" w:afterAutospacing="0" w:line="360" w:lineRule="auto"/>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w:t>
            </w:r>
          </w:p>
        </w:tc>
        <w:tc>
          <w:tcPr>
            <w:tcW w:w="1605" w:type="dxa"/>
            <w:tcBorders>
              <w:top w:val="single" w:color="auto" w:sz="4" w:space="0"/>
              <w:left w:val="single" w:color="auto" w:sz="4" w:space="0"/>
              <w:bottom w:val="single" w:color="auto" w:sz="4" w:space="0"/>
              <w:right w:val="single" w:color="auto" w:sz="4" w:space="0"/>
            </w:tcBorders>
            <w:shd w:val="clear" w:color="auto" w:fill="auto"/>
            <w:vAlign w:val="center"/>
          </w:tcPr>
          <w:p w14:paraId="3A77E112">
            <w:pPr>
              <w:pStyle w:val="13"/>
              <w:widowControl/>
              <w:shd w:val="clear"/>
              <w:wordWrap w:val="0"/>
              <w:spacing w:beforeAutospacing="0" w:afterAutospacing="0" w:line="36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中源设计咨询（河南）有限公司</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14:paraId="00F38653">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1089000.00</w:t>
            </w:r>
          </w:p>
        </w:tc>
        <w:tc>
          <w:tcPr>
            <w:tcW w:w="2010" w:type="dxa"/>
            <w:tcBorders>
              <w:top w:val="single" w:color="auto" w:sz="4" w:space="0"/>
              <w:left w:val="single" w:color="auto" w:sz="4" w:space="0"/>
              <w:bottom w:val="single" w:color="auto" w:sz="4" w:space="0"/>
              <w:right w:val="single" w:color="auto" w:sz="4" w:space="0"/>
            </w:tcBorders>
            <w:shd w:val="clear" w:color="auto" w:fill="auto"/>
            <w:vAlign w:val="center"/>
          </w:tcPr>
          <w:p w14:paraId="2C141179">
            <w:pPr>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17日历天（初步设计：7日历天；施工图设计：10日历天）</w:t>
            </w:r>
          </w:p>
        </w:tc>
        <w:tc>
          <w:tcPr>
            <w:tcW w:w="2610" w:type="dxa"/>
            <w:tcBorders>
              <w:top w:val="single" w:color="auto" w:sz="4" w:space="0"/>
              <w:left w:val="single" w:color="auto" w:sz="4" w:space="0"/>
              <w:bottom w:val="single" w:color="auto" w:sz="4" w:space="0"/>
              <w:right w:val="single" w:color="auto" w:sz="4" w:space="0"/>
            </w:tcBorders>
            <w:shd w:val="clear" w:color="auto" w:fill="auto"/>
            <w:vAlign w:val="center"/>
          </w:tcPr>
          <w:p w14:paraId="56DDBA19">
            <w:pPr>
              <w:widowControl/>
              <w:shd w:val="clear"/>
              <w:wordWrap w:val="0"/>
              <w:spacing w:beforeAutospacing="0" w:afterAutospacing="0" w:line="360" w:lineRule="auto"/>
              <w:jc w:val="center"/>
              <w:rPr>
                <w:rFonts w:hint="eastAsia" w:ascii="宋体" w:hAnsi="宋体" w:eastAsia="宋体" w:cs="宋体"/>
                <w:b w:val="0"/>
                <w:bCs w:val="0"/>
                <w:color w:val="auto"/>
                <w:szCs w:val="21"/>
                <w:highlight w:val="none"/>
                <w:u w:val="none"/>
                <w:lang w:val="en-US" w:eastAsia="zh-CN"/>
              </w:rPr>
            </w:pPr>
            <w:r>
              <w:rPr>
                <w:rFonts w:hint="eastAsia" w:ascii="宋体" w:hAnsi="宋体" w:eastAsia="宋体" w:cs="宋体"/>
                <w:b w:val="0"/>
                <w:bCs w:val="0"/>
                <w:color w:val="auto"/>
                <w:szCs w:val="21"/>
                <w:highlight w:val="none"/>
                <w:u w:val="none"/>
                <w:lang w:val="en-US" w:eastAsia="zh-CN"/>
              </w:rPr>
              <w:t>按照国家、行业和地方现行法律、法规、规章制度、规范及标准要求进行设计，设计成果应当满足采购人要求</w:t>
            </w:r>
          </w:p>
        </w:tc>
        <w:tc>
          <w:tcPr>
            <w:tcW w:w="921" w:type="dxa"/>
            <w:tcBorders>
              <w:top w:val="single" w:color="auto" w:sz="4" w:space="0"/>
              <w:left w:val="single" w:color="auto" w:sz="4" w:space="0"/>
              <w:bottom w:val="single" w:color="auto" w:sz="4" w:space="0"/>
              <w:right w:val="single" w:color="auto" w:sz="4" w:space="0"/>
            </w:tcBorders>
            <w:shd w:val="clear" w:color="auto" w:fill="auto"/>
            <w:vAlign w:val="center"/>
          </w:tcPr>
          <w:p w14:paraId="3B3E0771">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黄志强</w:t>
            </w:r>
          </w:p>
        </w:tc>
      </w:tr>
      <w:tr w14:paraId="2D6ADB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038" w:hRule="atLeast"/>
          <w:jc w:val="center"/>
        </w:trPr>
        <w:tc>
          <w:tcPr>
            <w:tcW w:w="877" w:type="dxa"/>
            <w:tcBorders>
              <w:top w:val="single" w:color="auto" w:sz="4" w:space="0"/>
              <w:left w:val="single" w:color="auto" w:sz="4" w:space="0"/>
              <w:bottom w:val="single" w:color="auto" w:sz="4" w:space="0"/>
              <w:right w:val="single" w:color="auto" w:sz="4" w:space="0"/>
            </w:tcBorders>
            <w:shd w:val="clear" w:color="auto" w:fill="auto"/>
            <w:vAlign w:val="center"/>
          </w:tcPr>
          <w:p w14:paraId="381FD8AD">
            <w:pPr>
              <w:pStyle w:val="13"/>
              <w:widowControl/>
              <w:shd w:val="clear"/>
              <w:wordWrap w:val="0"/>
              <w:spacing w:beforeAutospacing="0" w:afterAutospacing="0" w:line="360" w:lineRule="auto"/>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w:t>
            </w:r>
          </w:p>
        </w:tc>
        <w:tc>
          <w:tcPr>
            <w:tcW w:w="1605" w:type="dxa"/>
            <w:tcBorders>
              <w:top w:val="single" w:color="auto" w:sz="4" w:space="0"/>
              <w:left w:val="single" w:color="auto" w:sz="4" w:space="0"/>
              <w:bottom w:val="single" w:color="auto" w:sz="4" w:space="0"/>
              <w:right w:val="single" w:color="auto" w:sz="4" w:space="0"/>
            </w:tcBorders>
            <w:shd w:val="clear" w:color="auto" w:fill="auto"/>
            <w:vAlign w:val="center"/>
          </w:tcPr>
          <w:p w14:paraId="144B4474">
            <w:pPr>
              <w:pStyle w:val="13"/>
              <w:widowControl/>
              <w:shd w:val="clear"/>
              <w:wordWrap w:val="0"/>
              <w:spacing w:beforeAutospacing="0" w:afterAutospacing="0" w:line="36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中科瑞城设计有限公司</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14:paraId="50949B1D">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1093900.00</w:t>
            </w:r>
          </w:p>
        </w:tc>
        <w:tc>
          <w:tcPr>
            <w:tcW w:w="2010" w:type="dxa"/>
            <w:tcBorders>
              <w:top w:val="single" w:color="auto" w:sz="4" w:space="0"/>
              <w:left w:val="single" w:color="auto" w:sz="4" w:space="0"/>
              <w:bottom w:val="single" w:color="auto" w:sz="4" w:space="0"/>
              <w:right w:val="single" w:color="auto" w:sz="4" w:space="0"/>
            </w:tcBorders>
            <w:shd w:val="clear" w:color="auto" w:fill="auto"/>
            <w:vAlign w:val="center"/>
          </w:tcPr>
          <w:p w14:paraId="63D94A6E">
            <w:pPr>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17日历天（初步设计：7日历天；施工图设计：10日历天）</w:t>
            </w:r>
          </w:p>
        </w:tc>
        <w:tc>
          <w:tcPr>
            <w:tcW w:w="2610" w:type="dxa"/>
            <w:tcBorders>
              <w:top w:val="single" w:color="auto" w:sz="4" w:space="0"/>
              <w:left w:val="single" w:color="auto" w:sz="4" w:space="0"/>
              <w:bottom w:val="single" w:color="auto" w:sz="4" w:space="0"/>
              <w:right w:val="single" w:color="auto" w:sz="4" w:space="0"/>
            </w:tcBorders>
            <w:shd w:val="clear" w:color="auto" w:fill="auto"/>
            <w:vAlign w:val="center"/>
          </w:tcPr>
          <w:p w14:paraId="6B5CB925">
            <w:pPr>
              <w:widowControl/>
              <w:shd w:val="clear"/>
              <w:wordWrap w:val="0"/>
              <w:spacing w:beforeAutospacing="0" w:afterAutospacing="0" w:line="360" w:lineRule="auto"/>
              <w:jc w:val="center"/>
              <w:rPr>
                <w:rFonts w:hint="eastAsia" w:ascii="宋体" w:hAnsi="宋体" w:eastAsia="宋体" w:cs="宋体"/>
                <w:b w:val="0"/>
                <w:bCs w:val="0"/>
                <w:color w:val="auto"/>
                <w:szCs w:val="21"/>
                <w:highlight w:val="none"/>
                <w:u w:val="none"/>
                <w:lang w:val="en-US" w:eastAsia="zh-CN"/>
              </w:rPr>
            </w:pPr>
            <w:r>
              <w:rPr>
                <w:rFonts w:hint="eastAsia" w:ascii="宋体" w:hAnsi="宋体" w:eastAsia="宋体" w:cs="宋体"/>
                <w:b w:val="0"/>
                <w:bCs w:val="0"/>
                <w:color w:val="auto"/>
                <w:szCs w:val="21"/>
                <w:highlight w:val="none"/>
                <w:u w:val="none"/>
                <w:lang w:val="en-US" w:eastAsia="zh-CN"/>
              </w:rPr>
              <w:t>按照国家、行业和地方现行法律、法规、规章制度、规范及标准要求进行设计，设计成果应当满足采购人要求</w:t>
            </w:r>
          </w:p>
        </w:tc>
        <w:tc>
          <w:tcPr>
            <w:tcW w:w="921" w:type="dxa"/>
            <w:tcBorders>
              <w:top w:val="single" w:color="auto" w:sz="4" w:space="0"/>
              <w:left w:val="single" w:color="auto" w:sz="4" w:space="0"/>
              <w:bottom w:val="single" w:color="auto" w:sz="4" w:space="0"/>
              <w:right w:val="single" w:color="auto" w:sz="4" w:space="0"/>
            </w:tcBorders>
            <w:shd w:val="clear" w:color="auto" w:fill="auto"/>
            <w:vAlign w:val="center"/>
          </w:tcPr>
          <w:p w14:paraId="57E63C30">
            <w:pPr>
              <w:widowControl/>
              <w:shd w:val="clear"/>
              <w:wordWrap w:val="0"/>
              <w:spacing w:beforeAutospacing="0" w:afterAutospacing="0" w:line="360" w:lineRule="auto"/>
              <w:jc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高豪杰</w:t>
            </w:r>
          </w:p>
        </w:tc>
      </w:tr>
      <w:tr w14:paraId="1952A2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143" w:hRule="atLeast"/>
          <w:jc w:val="center"/>
        </w:trPr>
        <w:tc>
          <w:tcPr>
            <w:tcW w:w="877" w:type="dxa"/>
            <w:tcBorders>
              <w:top w:val="single" w:color="auto" w:sz="4" w:space="0"/>
              <w:left w:val="single" w:color="auto" w:sz="4" w:space="0"/>
              <w:bottom w:val="single" w:color="auto" w:sz="4" w:space="0"/>
              <w:right w:val="single" w:color="auto" w:sz="4" w:space="0"/>
            </w:tcBorders>
            <w:shd w:val="clear" w:color="auto" w:fill="auto"/>
            <w:vAlign w:val="center"/>
          </w:tcPr>
          <w:p w14:paraId="2D1F6278">
            <w:pPr>
              <w:pStyle w:val="13"/>
              <w:widowControl/>
              <w:shd w:val="clear"/>
              <w:wordWrap w:val="0"/>
              <w:spacing w:beforeAutospacing="0" w:afterAutospacing="0" w:line="360" w:lineRule="auto"/>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7</w:t>
            </w:r>
          </w:p>
        </w:tc>
        <w:tc>
          <w:tcPr>
            <w:tcW w:w="1605" w:type="dxa"/>
            <w:tcBorders>
              <w:top w:val="single" w:color="auto" w:sz="4" w:space="0"/>
              <w:left w:val="single" w:color="auto" w:sz="4" w:space="0"/>
              <w:bottom w:val="single" w:color="auto" w:sz="4" w:space="0"/>
              <w:right w:val="single" w:color="auto" w:sz="4" w:space="0"/>
            </w:tcBorders>
            <w:shd w:val="clear" w:color="auto" w:fill="auto"/>
            <w:vAlign w:val="center"/>
          </w:tcPr>
          <w:p w14:paraId="2DD1AF8D">
            <w:pPr>
              <w:pStyle w:val="13"/>
              <w:widowControl/>
              <w:shd w:val="clear"/>
              <w:wordWrap w:val="0"/>
              <w:spacing w:beforeAutospacing="0" w:afterAutospacing="0" w:line="36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海德联创设计集团有限公司</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14:paraId="7D0BB3BE">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1093950.00</w:t>
            </w:r>
          </w:p>
        </w:tc>
        <w:tc>
          <w:tcPr>
            <w:tcW w:w="2010" w:type="dxa"/>
            <w:tcBorders>
              <w:top w:val="single" w:color="auto" w:sz="4" w:space="0"/>
              <w:left w:val="single" w:color="auto" w:sz="4" w:space="0"/>
              <w:bottom w:val="single" w:color="auto" w:sz="4" w:space="0"/>
              <w:right w:val="single" w:color="auto" w:sz="4" w:space="0"/>
            </w:tcBorders>
            <w:shd w:val="clear" w:color="auto" w:fill="auto"/>
            <w:vAlign w:val="center"/>
          </w:tcPr>
          <w:p w14:paraId="787D1453">
            <w:pPr>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17日历天（初步设计：7日历天；施工图设计：10日历天）</w:t>
            </w:r>
          </w:p>
        </w:tc>
        <w:tc>
          <w:tcPr>
            <w:tcW w:w="2610" w:type="dxa"/>
            <w:tcBorders>
              <w:top w:val="single" w:color="auto" w:sz="4" w:space="0"/>
              <w:left w:val="single" w:color="auto" w:sz="4" w:space="0"/>
              <w:bottom w:val="single" w:color="auto" w:sz="4" w:space="0"/>
              <w:right w:val="single" w:color="auto" w:sz="4" w:space="0"/>
            </w:tcBorders>
            <w:shd w:val="clear" w:color="auto" w:fill="auto"/>
            <w:vAlign w:val="center"/>
          </w:tcPr>
          <w:p w14:paraId="444CD778">
            <w:pPr>
              <w:widowControl/>
              <w:shd w:val="clear"/>
              <w:wordWrap w:val="0"/>
              <w:spacing w:beforeAutospacing="0" w:afterAutospacing="0" w:line="360" w:lineRule="auto"/>
              <w:jc w:val="center"/>
              <w:rPr>
                <w:rFonts w:hint="eastAsia" w:ascii="宋体" w:hAnsi="宋体" w:eastAsia="宋体" w:cs="宋体"/>
                <w:b w:val="0"/>
                <w:bCs w:val="0"/>
                <w:color w:val="auto"/>
                <w:szCs w:val="21"/>
                <w:highlight w:val="none"/>
                <w:u w:val="none"/>
                <w:lang w:val="en-US" w:eastAsia="zh-CN"/>
              </w:rPr>
            </w:pPr>
            <w:r>
              <w:rPr>
                <w:rFonts w:hint="eastAsia" w:ascii="宋体" w:hAnsi="宋体" w:eastAsia="宋体" w:cs="宋体"/>
                <w:b w:val="0"/>
                <w:bCs w:val="0"/>
                <w:color w:val="auto"/>
                <w:szCs w:val="21"/>
                <w:highlight w:val="none"/>
                <w:u w:val="none"/>
                <w:lang w:val="en-US" w:eastAsia="zh-CN"/>
              </w:rPr>
              <w:t>按照国家、行业和地方现行法律、法规、规章制度、规范及标准要求进行设计，设计成果应当满足采购人要求</w:t>
            </w:r>
          </w:p>
        </w:tc>
        <w:tc>
          <w:tcPr>
            <w:tcW w:w="921" w:type="dxa"/>
            <w:tcBorders>
              <w:top w:val="single" w:color="auto" w:sz="4" w:space="0"/>
              <w:left w:val="single" w:color="auto" w:sz="4" w:space="0"/>
              <w:bottom w:val="single" w:color="auto" w:sz="4" w:space="0"/>
              <w:right w:val="single" w:color="auto" w:sz="4" w:space="0"/>
            </w:tcBorders>
            <w:shd w:val="clear" w:color="auto" w:fill="auto"/>
            <w:vAlign w:val="center"/>
          </w:tcPr>
          <w:p w14:paraId="1ABE4B6F">
            <w:pPr>
              <w:pStyle w:val="13"/>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施美娟</w:t>
            </w:r>
          </w:p>
          <w:p w14:paraId="3C123B37">
            <w:pPr>
              <w:pStyle w:val="13"/>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eastAsia="zh-CN"/>
              </w:rPr>
            </w:pPr>
          </w:p>
        </w:tc>
      </w:tr>
      <w:tr w14:paraId="2C74200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68" w:hRule="atLeast"/>
          <w:jc w:val="center"/>
        </w:trPr>
        <w:tc>
          <w:tcPr>
            <w:tcW w:w="877" w:type="dxa"/>
            <w:tcBorders>
              <w:top w:val="single" w:color="auto" w:sz="4" w:space="0"/>
              <w:left w:val="single" w:color="auto" w:sz="4" w:space="0"/>
              <w:bottom w:val="single" w:color="auto" w:sz="4" w:space="0"/>
              <w:right w:val="single" w:color="auto" w:sz="4" w:space="0"/>
            </w:tcBorders>
            <w:shd w:val="clear" w:color="auto" w:fill="auto"/>
            <w:vAlign w:val="center"/>
          </w:tcPr>
          <w:p w14:paraId="37DC827B">
            <w:pPr>
              <w:pStyle w:val="13"/>
              <w:widowControl/>
              <w:shd w:val="clear"/>
              <w:wordWrap w:val="0"/>
              <w:spacing w:beforeAutospacing="0" w:afterAutospacing="0" w:line="360" w:lineRule="auto"/>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w:t>
            </w:r>
          </w:p>
        </w:tc>
        <w:tc>
          <w:tcPr>
            <w:tcW w:w="1605" w:type="dxa"/>
            <w:tcBorders>
              <w:top w:val="single" w:color="auto" w:sz="4" w:space="0"/>
              <w:left w:val="single" w:color="auto" w:sz="4" w:space="0"/>
              <w:bottom w:val="single" w:color="auto" w:sz="4" w:space="0"/>
              <w:right w:val="single" w:color="auto" w:sz="4" w:space="0"/>
            </w:tcBorders>
            <w:shd w:val="clear" w:color="auto" w:fill="auto"/>
            <w:vAlign w:val="center"/>
          </w:tcPr>
          <w:p w14:paraId="4BF279C0">
            <w:pPr>
              <w:pStyle w:val="13"/>
              <w:widowControl/>
              <w:shd w:val="clear"/>
              <w:wordWrap w:val="0"/>
              <w:spacing w:beforeAutospacing="0" w:afterAutospacing="0" w:line="36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正道设计有限公司</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14:paraId="50C11F2D">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1095820.00</w:t>
            </w:r>
          </w:p>
        </w:tc>
        <w:tc>
          <w:tcPr>
            <w:tcW w:w="2010" w:type="dxa"/>
            <w:tcBorders>
              <w:top w:val="single" w:color="auto" w:sz="4" w:space="0"/>
              <w:left w:val="single" w:color="auto" w:sz="4" w:space="0"/>
              <w:bottom w:val="single" w:color="auto" w:sz="4" w:space="0"/>
              <w:right w:val="single" w:color="auto" w:sz="4" w:space="0"/>
            </w:tcBorders>
            <w:shd w:val="clear" w:color="auto" w:fill="auto"/>
            <w:vAlign w:val="center"/>
          </w:tcPr>
          <w:p w14:paraId="12845A83">
            <w:pPr>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17日历天（初步设计：7日历天；施工图设计：10日历天）</w:t>
            </w:r>
          </w:p>
        </w:tc>
        <w:tc>
          <w:tcPr>
            <w:tcW w:w="2610" w:type="dxa"/>
            <w:tcBorders>
              <w:top w:val="single" w:color="auto" w:sz="4" w:space="0"/>
              <w:left w:val="single" w:color="auto" w:sz="4" w:space="0"/>
              <w:bottom w:val="single" w:color="auto" w:sz="4" w:space="0"/>
              <w:right w:val="single" w:color="auto" w:sz="4" w:space="0"/>
            </w:tcBorders>
            <w:shd w:val="clear" w:color="auto" w:fill="auto"/>
            <w:vAlign w:val="center"/>
          </w:tcPr>
          <w:p w14:paraId="5DE5941A">
            <w:pPr>
              <w:widowControl/>
              <w:shd w:val="clear"/>
              <w:wordWrap w:val="0"/>
              <w:spacing w:beforeAutospacing="0" w:afterAutospacing="0" w:line="360" w:lineRule="auto"/>
              <w:jc w:val="center"/>
              <w:rPr>
                <w:rFonts w:hint="eastAsia" w:ascii="宋体" w:hAnsi="宋体" w:eastAsia="宋体" w:cs="宋体"/>
                <w:b w:val="0"/>
                <w:bCs w:val="0"/>
                <w:color w:val="auto"/>
                <w:szCs w:val="21"/>
                <w:highlight w:val="none"/>
                <w:u w:val="none"/>
                <w:lang w:val="en-US" w:eastAsia="zh-CN"/>
              </w:rPr>
            </w:pPr>
            <w:r>
              <w:rPr>
                <w:rFonts w:hint="eastAsia" w:ascii="宋体" w:hAnsi="宋体" w:eastAsia="宋体" w:cs="宋体"/>
                <w:b w:val="0"/>
                <w:bCs w:val="0"/>
                <w:color w:val="auto"/>
                <w:szCs w:val="21"/>
                <w:highlight w:val="none"/>
                <w:u w:val="none"/>
                <w:lang w:val="en-US" w:eastAsia="zh-CN"/>
              </w:rPr>
              <w:t>按照国家、行业和地方现行法律、法规、规章制度、规范及标准要求进行设计，设计成果应当满足采购人要求</w:t>
            </w:r>
          </w:p>
        </w:tc>
        <w:tc>
          <w:tcPr>
            <w:tcW w:w="921" w:type="dxa"/>
            <w:tcBorders>
              <w:top w:val="single" w:color="auto" w:sz="4" w:space="0"/>
              <w:left w:val="single" w:color="auto" w:sz="4" w:space="0"/>
              <w:bottom w:val="single" w:color="auto" w:sz="4" w:space="0"/>
              <w:right w:val="single" w:color="auto" w:sz="4" w:space="0"/>
            </w:tcBorders>
            <w:shd w:val="clear" w:color="auto" w:fill="auto"/>
            <w:vAlign w:val="center"/>
          </w:tcPr>
          <w:p w14:paraId="1BA4E6A4">
            <w:pPr>
              <w:pStyle w:val="13"/>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钟敦字</w:t>
            </w:r>
          </w:p>
        </w:tc>
      </w:tr>
      <w:tr w14:paraId="1DFB635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63" w:hRule="atLeast"/>
          <w:jc w:val="center"/>
        </w:trPr>
        <w:tc>
          <w:tcPr>
            <w:tcW w:w="877" w:type="dxa"/>
            <w:tcBorders>
              <w:top w:val="single" w:color="auto" w:sz="4" w:space="0"/>
              <w:left w:val="single" w:color="auto" w:sz="4" w:space="0"/>
              <w:bottom w:val="single" w:color="auto" w:sz="4" w:space="0"/>
              <w:right w:val="single" w:color="auto" w:sz="4" w:space="0"/>
            </w:tcBorders>
            <w:shd w:val="clear" w:color="auto" w:fill="auto"/>
            <w:vAlign w:val="center"/>
          </w:tcPr>
          <w:p w14:paraId="3C45025E">
            <w:pPr>
              <w:pStyle w:val="13"/>
              <w:widowControl/>
              <w:shd w:val="clear"/>
              <w:wordWrap w:val="0"/>
              <w:spacing w:beforeAutospacing="0" w:afterAutospacing="0" w:line="360" w:lineRule="auto"/>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9</w:t>
            </w:r>
          </w:p>
        </w:tc>
        <w:tc>
          <w:tcPr>
            <w:tcW w:w="1605" w:type="dxa"/>
            <w:tcBorders>
              <w:top w:val="single" w:color="auto" w:sz="4" w:space="0"/>
              <w:left w:val="single" w:color="auto" w:sz="4" w:space="0"/>
              <w:bottom w:val="single" w:color="auto" w:sz="4" w:space="0"/>
              <w:right w:val="single" w:color="auto" w:sz="4" w:space="0"/>
            </w:tcBorders>
            <w:shd w:val="clear" w:color="auto" w:fill="auto"/>
            <w:vAlign w:val="center"/>
          </w:tcPr>
          <w:p w14:paraId="5A98E284">
            <w:pPr>
              <w:pStyle w:val="13"/>
              <w:widowControl/>
              <w:shd w:val="clear"/>
              <w:wordWrap w:val="0"/>
              <w:spacing w:beforeAutospacing="0" w:afterAutospacing="0" w:line="36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山东新达工程设计有限公司</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14:paraId="5A68EDDC">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1096370.00</w:t>
            </w:r>
          </w:p>
        </w:tc>
        <w:tc>
          <w:tcPr>
            <w:tcW w:w="2010" w:type="dxa"/>
            <w:tcBorders>
              <w:top w:val="single" w:color="auto" w:sz="4" w:space="0"/>
              <w:left w:val="single" w:color="auto" w:sz="4" w:space="0"/>
              <w:bottom w:val="single" w:color="auto" w:sz="4" w:space="0"/>
              <w:right w:val="single" w:color="auto" w:sz="4" w:space="0"/>
            </w:tcBorders>
            <w:shd w:val="clear" w:color="auto" w:fill="auto"/>
            <w:vAlign w:val="center"/>
          </w:tcPr>
          <w:p w14:paraId="2ACC1759">
            <w:pPr>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17日历天（初步设计：7日历天；施工图设计：10日历天）</w:t>
            </w:r>
          </w:p>
        </w:tc>
        <w:tc>
          <w:tcPr>
            <w:tcW w:w="2610" w:type="dxa"/>
            <w:tcBorders>
              <w:top w:val="single" w:color="auto" w:sz="4" w:space="0"/>
              <w:left w:val="single" w:color="auto" w:sz="4" w:space="0"/>
              <w:bottom w:val="single" w:color="auto" w:sz="4" w:space="0"/>
              <w:right w:val="single" w:color="auto" w:sz="4" w:space="0"/>
            </w:tcBorders>
            <w:shd w:val="clear" w:color="auto" w:fill="auto"/>
            <w:vAlign w:val="center"/>
          </w:tcPr>
          <w:p w14:paraId="14EDF48E">
            <w:pPr>
              <w:widowControl/>
              <w:shd w:val="clear"/>
              <w:wordWrap w:val="0"/>
              <w:spacing w:beforeAutospacing="0" w:afterAutospacing="0" w:line="360" w:lineRule="auto"/>
              <w:jc w:val="center"/>
              <w:rPr>
                <w:rFonts w:hint="eastAsia" w:ascii="宋体" w:hAnsi="宋体" w:eastAsia="宋体" w:cs="宋体"/>
                <w:b w:val="0"/>
                <w:bCs w:val="0"/>
                <w:color w:val="auto"/>
                <w:szCs w:val="21"/>
                <w:highlight w:val="none"/>
                <w:u w:val="none"/>
                <w:lang w:val="en-US" w:eastAsia="zh-CN"/>
              </w:rPr>
            </w:pPr>
            <w:r>
              <w:rPr>
                <w:rFonts w:hint="eastAsia" w:ascii="宋体" w:hAnsi="宋体" w:eastAsia="宋体" w:cs="宋体"/>
                <w:b w:val="0"/>
                <w:bCs w:val="0"/>
                <w:color w:val="auto"/>
                <w:szCs w:val="21"/>
                <w:highlight w:val="none"/>
                <w:u w:val="none"/>
                <w:lang w:val="en-US" w:eastAsia="zh-CN"/>
              </w:rPr>
              <w:t>按照国家、行业和地方现行法律、法规、规章制度、规范及标准要求进行设计，设计成果应当满足采购人要求</w:t>
            </w:r>
          </w:p>
        </w:tc>
        <w:tc>
          <w:tcPr>
            <w:tcW w:w="921" w:type="dxa"/>
            <w:tcBorders>
              <w:top w:val="single" w:color="auto" w:sz="4" w:space="0"/>
              <w:left w:val="single" w:color="auto" w:sz="4" w:space="0"/>
              <w:bottom w:val="single" w:color="auto" w:sz="4" w:space="0"/>
              <w:right w:val="single" w:color="auto" w:sz="4" w:space="0"/>
            </w:tcBorders>
            <w:shd w:val="clear" w:color="auto" w:fill="auto"/>
            <w:vAlign w:val="center"/>
          </w:tcPr>
          <w:p w14:paraId="0FBCEA62">
            <w:pPr>
              <w:pStyle w:val="13"/>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王培蕾</w:t>
            </w:r>
          </w:p>
        </w:tc>
      </w:tr>
      <w:tr w14:paraId="40879A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33" w:hRule="atLeast"/>
          <w:jc w:val="center"/>
        </w:trPr>
        <w:tc>
          <w:tcPr>
            <w:tcW w:w="877" w:type="dxa"/>
            <w:tcBorders>
              <w:top w:val="single" w:color="auto" w:sz="4" w:space="0"/>
              <w:left w:val="single" w:color="auto" w:sz="4" w:space="0"/>
              <w:bottom w:val="single" w:color="auto" w:sz="4" w:space="0"/>
              <w:right w:val="single" w:color="auto" w:sz="4" w:space="0"/>
            </w:tcBorders>
            <w:shd w:val="clear" w:color="auto" w:fill="auto"/>
            <w:vAlign w:val="center"/>
          </w:tcPr>
          <w:p w14:paraId="69A345EB">
            <w:pPr>
              <w:pStyle w:val="13"/>
              <w:widowControl/>
              <w:shd w:val="clear"/>
              <w:wordWrap w:val="0"/>
              <w:spacing w:beforeAutospacing="0" w:afterAutospacing="0" w:line="360" w:lineRule="auto"/>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10</w:t>
            </w:r>
          </w:p>
        </w:tc>
        <w:tc>
          <w:tcPr>
            <w:tcW w:w="1605" w:type="dxa"/>
            <w:tcBorders>
              <w:top w:val="single" w:color="auto" w:sz="4" w:space="0"/>
              <w:left w:val="single" w:color="auto" w:sz="4" w:space="0"/>
              <w:bottom w:val="single" w:color="auto" w:sz="4" w:space="0"/>
              <w:right w:val="single" w:color="auto" w:sz="4" w:space="0"/>
            </w:tcBorders>
            <w:shd w:val="clear" w:color="auto" w:fill="auto"/>
            <w:vAlign w:val="center"/>
          </w:tcPr>
          <w:p w14:paraId="46586C59">
            <w:pPr>
              <w:pStyle w:val="13"/>
              <w:widowControl/>
              <w:shd w:val="clear"/>
              <w:wordWrap w:val="0"/>
              <w:spacing w:beforeAutospacing="0" w:afterAutospacing="0" w:line="36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北京森磊源建筑规划设计有限公司</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14:paraId="2239F70D">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1099450.00</w:t>
            </w:r>
          </w:p>
        </w:tc>
        <w:tc>
          <w:tcPr>
            <w:tcW w:w="2010" w:type="dxa"/>
            <w:tcBorders>
              <w:top w:val="single" w:color="auto" w:sz="4" w:space="0"/>
              <w:left w:val="single" w:color="auto" w:sz="4" w:space="0"/>
              <w:bottom w:val="single" w:color="auto" w:sz="4" w:space="0"/>
              <w:right w:val="single" w:color="auto" w:sz="4" w:space="0"/>
            </w:tcBorders>
            <w:shd w:val="clear" w:color="auto" w:fill="auto"/>
            <w:vAlign w:val="center"/>
          </w:tcPr>
          <w:p w14:paraId="3EA85CE8">
            <w:pPr>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17日历天（初步设计：7日历天；施工图设计：10日历天）</w:t>
            </w:r>
          </w:p>
        </w:tc>
        <w:tc>
          <w:tcPr>
            <w:tcW w:w="2610" w:type="dxa"/>
            <w:tcBorders>
              <w:top w:val="single" w:color="auto" w:sz="4" w:space="0"/>
              <w:left w:val="single" w:color="auto" w:sz="4" w:space="0"/>
              <w:bottom w:val="single" w:color="auto" w:sz="4" w:space="0"/>
              <w:right w:val="single" w:color="auto" w:sz="4" w:space="0"/>
            </w:tcBorders>
            <w:shd w:val="clear" w:color="auto" w:fill="auto"/>
            <w:vAlign w:val="center"/>
          </w:tcPr>
          <w:p w14:paraId="4F4A4D12">
            <w:pPr>
              <w:widowControl/>
              <w:shd w:val="clear"/>
              <w:wordWrap w:val="0"/>
              <w:spacing w:beforeAutospacing="0" w:afterAutospacing="0" w:line="360" w:lineRule="auto"/>
              <w:jc w:val="center"/>
              <w:rPr>
                <w:rFonts w:hint="eastAsia" w:ascii="宋体" w:hAnsi="宋体" w:eastAsia="宋体" w:cs="宋体"/>
                <w:b w:val="0"/>
                <w:bCs w:val="0"/>
                <w:color w:val="auto"/>
                <w:szCs w:val="21"/>
                <w:highlight w:val="none"/>
                <w:u w:val="none"/>
                <w:lang w:val="en-US" w:eastAsia="zh-CN"/>
              </w:rPr>
            </w:pPr>
            <w:r>
              <w:rPr>
                <w:rFonts w:hint="eastAsia" w:ascii="宋体" w:hAnsi="宋体" w:eastAsia="宋体" w:cs="宋体"/>
                <w:b w:val="0"/>
                <w:bCs w:val="0"/>
                <w:color w:val="auto"/>
                <w:szCs w:val="21"/>
                <w:highlight w:val="none"/>
                <w:u w:val="none"/>
                <w:lang w:val="en-US" w:eastAsia="zh-CN"/>
              </w:rPr>
              <w:t>按照国家、行业和地方现行法律、法规、规章制度、规范及标准要求进行设计，设计成果应当满足采购人要求</w:t>
            </w:r>
          </w:p>
        </w:tc>
        <w:tc>
          <w:tcPr>
            <w:tcW w:w="921" w:type="dxa"/>
            <w:tcBorders>
              <w:top w:val="single" w:color="auto" w:sz="4" w:space="0"/>
              <w:left w:val="single" w:color="auto" w:sz="4" w:space="0"/>
              <w:bottom w:val="single" w:color="auto" w:sz="4" w:space="0"/>
              <w:right w:val="single" w:color="auto" w:sz="4" w:space="0"/>
            </w:tcBorders>
            <w:shd w:val="clear" w:color="auto" w:fill="auto"/>
            <w:vAlign w:val="center"/>
          </w:tcPr>
          <w:p w14:paraId="0582DCAC">
            <w:pPr>
              <w:pStyle w:val="13"/>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徐磊</w:t>
            </w:r>
          </w:p>
        </w:tc>
      </w:tr>
    </w:tbl>
    <w:p w14:paraId="4FA4E3A5">
      <w:pPr>
        <w:pStyle w:val="13"/>
        <w:widowControl/>
        <w:shd w:val="clear" w:color="auto"/>
        <w:spacing w:beforeAutospacing="0" w:afterAutospacing="0" w:line="360" w:lineRule="auto"/>
        <w:ind w:firstLine="422" w:firstLineChars="200"/>
        <w:jc w:val="both"/>
        <w:rPr>
          <w:rFonts w:hint="eastAsia" w:ascii="宋体" w:hAnsi="宋体" w:eastAsia="宋体" w:cs="宋体"/>
          <w:b/>
          <w:bCs/>
          <w:color w:val="333333"/>
          <w:sz w:val="21"/>
          <w:szCs w:val="21"/>
          <w:shd w:val="clear" w:color="auto" w:fill="FFFFFF"/>
        </w:rPr>
      </w:pPr>
      <w:r>
        <w:rPr>
          <w:rFonts w:hint="eastAsia" w:ascii="宋体" w:hAnsi="宋体" w:eastAsia="宋体" w:cs="宋体"/>
          <w:b/>
          <w:bCs/>
          <w:color w:val="333333"/>
          <w:sz w:val="21"/>
          <w:szCs w:val="21"/>
          <w:shd w:val="clear" w:color="auto" w:fill="FFFFFF"/>
        </w:rPr>
        <w:t>2.中标候选人项目管理人员情况</w:t>
      </w:r>
    </w:p>
    <w:tbl>
      <w:tblPr>
        <w:tblStyle w:val="17"/>
        <w:tblW w:w="8671"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374"/>
        <w:gridCol w:w="1215"/>
        <w:gridCol w:w="1020"/>
        <w:gridCol w:w="1305"/>
        <w:gridCol w:w="1290"/>
        <w:gridCol w:w="765"/>
        <w:gridCol w:w="930"/>
        <w:gridCol w:w="772"/>
      </w:tblGrid>
      <w:tr w14:paraId="55C12CD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96" w:hRule="atLeast"/>
          <w:jc w:val="center"/>
        </w:trPr>
        <w:tc>
          <w:tcPr>
            <w:tcW w:w="1374" w:type="dxa"/>
            <w:vMerge w:val="restart"/>
            <w:tcBorders>
              <w:top w:val="single" w:color="auto" w:sz="8" w:space="0"/>
              <w:left w:val="single" w:color="auto" w:sz="8" w:space="0"/>
              <w:right w:val="single" w:color="auto" w:sz="8" w:space="0"/>
            </w:tcBorders>
            <w:shd w:val="clear" w:color="auto" w:fill="auto"/>
            <w:vAlign w:val="center"/>
          </w:tcPr>
          <w:p w14:paraId="1FEF9B4E">
            <w:pPr>
              <w:pStyle w:val="13"/>
              <w:widowControl/>
              <w:shd w:val="clear"/>
              <w:wordWrap w:val="0"/>
              <w:spacing w:beforeAutospacing="0" w:afterAutospacing="0" w:line="360" w:lineRule="auto"/>
              <w:jc w:val="center"/>
              <w:rPr>
                <w:rFonts w:hint="default" w:ascii="宋体" w:hAnsi="宋体" w:eastAsia="宋体" w:cs="宋体"/>
                <w:b/>
                <w:bCs w:val="0"/>
                <w:sz w:val="21"/>
                <w:szCs w:val="21"/>
                <w:lang w:val="en-US" w:eastAsia="zh-CN"/>
              </w:rPr>
            </w:pPr>
            <w:r>
              <w:rPr>
                <w:rFonts w:hint="eastAsia" w:ascii="宋体" w:hAnsi="宋体" w:eastAsia="宋体" w:cs="宋体"/>
                <w:b/>
                <w:bCs w:val="0"/>
                <w:color w:val="333333"/>
                <w:sz w:val="21"/>
                <w:szCs w:val="21"/>
                <w:lang w:val="en-US" w:eastAsia="zh-CN"/>
              </w:rPr>
              <w:t>中标候选人名称</w:t>
            </w:r>
          </w:p>
        </w:tc>
        <w:tc>
          <w:tcPr>
            <w:tcW w:w="1215" w:type="dxa"/>
            <w:vMerge w:val="restart"/>
            <w:tcBorders>
              <w:top w:val="single" w:color="auto" w:sz="8" w:space="0"/>
              <w:left w:val="single" w:color="auto" w:sz="8" w:space="0"/>
              <w:right w:val="single" w:color="auto" w:sz="8" w:space="0"/>
            </w:tcBorders>
            <w:shd w:val="clear" w:color="auto" w:fill="auto"/>
            <w:vAlign w:val="center"/>
          </w:tcPr>
          <w:p w14:paraId="38CE6B81">
            <w:pPr>
              <w:pStyle w:val="13"/>
              <w:widowControl/>
              <w:shd w:val="clear"/>
              <w:wordWrap w:val="0"/>
              <w:spacing w:beforeAutospacing="0" w:afterAutospacing="0" w:line="360" w:lineRule="auto"/>
              <w:jc w:val="center"/>
              <w:rPr>
                <w:rFonts w:hint="default"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职务</w:t>
            </w:r>
          </w:p>
        </w:tc>
        <w:tc>
          <w:tcPr>
            <w:tcW w:w="1020" w:type="dxa"/>
            <w:vMerge w:val="restart"/>
            <w:tcBorders>
              <w:top w:val="single" w:color="auto" w:sz="8" w:space="0"/>
              <w:left w:val="single" w:color="auto" w:sz="8" w:space="0"/>
              <w:right w:val="single" w:color="auto" w:sz="8" w:space="0"/>
            </w:tcBorders>
            <w:shd w:val="clear" w:color="auto" w:fill="auto"/>
            <w:vAlign w:val="center"/>
          </w:tcPr>
          <w:p w14:paraId="3C3E15FA">
            <w:pPr>
              <w:pStyle w:val="13"/>
              <w:widowControl/>
              <w:shd w:val="clear"/>
              <w:wordWrap w:val="0"/>
              <w:spacing w:beforeAutospacing="0" w:afterAutospacing="0" w:line="360" w:lineRule="auto"/>
              <w:jc w:val="center"/>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姓名</w:t>
            </w:r>
          </w:p>
        </w:tc>
        <w:tc>
          <w:tcPr>
            <w:tcW w:w="1305" w:type="dxa"/>
            <w:vMerge w:val="restart"/>
            <w:tcBorders>
              <w:top w:val="single" w:color="auto" w:sz="8" w:space="0"/>
              <w:left w:val="single" w:color="auto" w:sz="8" w:space="0"/>
              <w:right w:val="single" w:color="auto" w:sz="8" w:space="0"/>
            </w:tcBorders>
            <w:shd w:val="clear" w:color="auto" w:fill="auto"/>
            <w:vAlign w:val="center"/>
          </w:tcPr>
          <w:p w14:paraId="3127DD2A">
            <w:pPr>
              <w:pStyle w:val="13"/>
              <w:widowControl/>
              <w:shd w:val="clear"/>
              <w:wordWrap w:val="0"/>
              <w:spacing w:beforeAutospacing="0" w:afterAutospacing="0" w:line="360" w:lineRule="auto"/>
              <w:jc w:val="center"/>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职称</w:t>
            </w:r>
          </w:p>
        </w:tc>
        <w:tc>
          <w:tcPr>
            <w:tcW w:w="375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14:paraId="24D7BA0B">
            <w:pPr>
              <w:pStyle w:val="13"/>
              <w:widowControl/>
              <w:shd w:val="clear"/>
              <w:wordWrap w:val="0"/>
              <w:spacing w:beforeAutospacing="0" w:afterAutospacing="0" w:line="360" w:lineRule="auto"/>
              <w:jc w:val="center"/>
              <w:rPr>
                <w:rFonts w:hint="eastAsia" w:ascii="宋体" w:hAnsi="宋体" w:eastAsia="宋体" w:cs="宋体"/>
                <w:b/>
                <w:bCs w:val="0"/>
                <w:sz w:val="21"/>
                <w:szCs w:val="21"/>
                <w:lang w:eastAsia="zh-CN"/>
              </w:rPr>
            </w:pPr>
            <w:r>
              <w:rPr>
                <w:rFonts w:hint="eastAsia" w:ascii="宋体" w:hAnsi="宋体" w:eastAsia="宋体" w:cs="宋体"/>
                <w:b/>
                <w:bCs w:val="0"/>
                <w:sz w:val="21"/>
                <w:szCs w:val="21"/>
                <w:lang w:eastAsia="zh-CN"/>
              </w:rPr>
              <w:t>执业或职业资格证明</w:t>
            </w:r>
          </w:p>
        </w:tc>
      </w:tr>
      <w:tr w14:paraId="77618F3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96" w:hRule="atLeast"/>
          <w:jc w:val="center"/>
        </w:trPr>
        <w:tc>
          <w:tcPr>
            <w:tcW w:w="1374" w:type="dxa"/>
            <w:vMerge w:val="continue"/>
            <w:tcBorders>
              <w:left w:val="single" w:color="auto" w:sz="8" w:space="0"/>
              <w:bottom w:val="single" w:color="auto" w:sz="8" w:space="0"/>
              <w:right w:val="single" w:color="auto" w:sz="8" w:space="0"/>
            </w:tcBorders>
            <w:shd w:val="clear" w:color="auto" w:fill="auto"/>
            <w:vAlign w:val="center"/>
          </w:tcPr>
          <w:p w14:paraId="5D48B24A">
            <w:pPr>
              <w:pStyle w:val="13"/>
              <w:widowControl/>
              <w:shd w:val="clear"/>
              <w:wordWrap w:val="0"/>
              <w:spacing w:beforeAutospacing="0" w:afterAutospacing="0" w:line="360" w:lineRule="auto"/>
              <w:jc w:val="center"/>
            </w:pPr>
          </w:p>
        </w:tc>
        <w:tc>
          <w:tcPr>
            <w:tcW w:w="1215" w:type="dxa"/>
            <w:vMerge w:val="continue"/>
            <w:tcBorders>
              <w:left w:val="single" w:color="auto" w:sz="8" w:space="0"/>
              <w:bottom w:val="single" w:color="auto" w:sz="8" w:space="0"/>
              <w:right w:val="single" w:color="auto" w:sz="8" w:space="0"/>
            </w:tcBorders>
            <w:shd w:val="clear" w:color="auto" w:fill="auto"/>
            <w:vAlign w:val="center"/>
          </w:tcPr>
          <w:p w14:paraId="776E360F">
            <w:pPr>
              <w:pStyle w:val="13"/>
              <w:widowControl/>
              <w:shd w:val="clear"/>
              <w:wordWrap w:val="0"/>
              <w:spacing w:beforeAutospacing="0" w:afterAutospacing="0" w:line="360" w:lineRule="auto"/>
              <w:jc w:val="center"/>
            </w:pPr>
          </w:p>
        </w:tc>
        <w:tc>
          <w:tcPr>
            <w:tcW w:w="1020" w:type="dxa"/>
            <w:vMerge w:val="continue"/>
            <w:tcBorders>
              <w:left w:val="single" w:color="auto" w:sz="8" w:space="0"/>
              <w:bottom w:val="single" w:color="auto" w:sz="8" w:space="0"/>
              <w:right w:val="single" w:color="auto" w:sz="8" w:space="0"/>
            </w:tcBorders>
            <w:shd w:val="clear" w:color="auto" w:fill="auto"/>
            <w:vAlign w:val="center"/>
          </w:tcPr>
          <w:p w14:paraId="4337AED2">
            <w:pPr>
              <w:pStyle w:val="13"/>
              <w:widowControl/>
              <w:shd w:val="clear"/>
              <w:wordWrap w:val="0"/>
              <w:spacing w:beforeAutospacing="0" w:afterAutospacing="0" w:line="360" w:lineRule="auto"/>
              <w:jc w:val="center"/>
            </w:pPr>
          </w:p>
        </w:tc>
        <w:tc>
          <w:tcPr>
            <w:tcW w:w="1305" w:type="dxa"/>
            <w:vMerge w:val="continue"/>
            <w:tcBorders>
              <w:left w:val="single" w:color="auto" w:sz="8" w:space="0"/>
              <w:bottom w:val="single" w:color="auto" w:sz="8" w:space="0"/>
              <w:right w:val="single" w:color="auto" w:sz="8" w:space="0"/>
            </w:tcBorders>
            <w:shd w:val="clear" w:color="auto" w:fill="auto"/>
            <w:vAlign w:val="center"/>
          </w:tcPr>
          <w:p w14:paraId="1843773B">
            <w:pPr>
              <w:pStyle w:val="13"/>
              <w:widowControl/>
              <w:shd w:val="clear"/>
              <w:wordWrap w:val="0"/>
              <w:spacing w:beforeAutospacing="0" w:afterAutospacing="0" w:line="360" w:lineRule="auto"/>
              <w:jc w:val="center"/>
            </w:pPr>
          </w:p>
        </w:tc>
        <w:tc>
          <w:tcPr>
            <w:tcW w:w="1290" w:type="dxa"/>
            <w:tcBorders>
              <w:top w:val="single" w:color="auto" w:sz="8" w:space="0"/>
              <w:left w:val="single" w:color="auto" w:sz="8" w:space="0"/>
              <w:bottom w:val="single" w:color="auto" w:sz="8" w:space="0"/>
              <w:right w:val="single" w:color="auto" w:sz="8" w:space="0"/>
            </w:tcBorders>
            <w:shd w:val="clear" w:color="auto" w:fill="auto"/>
            <w:vAlign w:val="center"/>
          </w:tcPr>
          <w:p w14:paraId="5C744522">
            <w:pPr>
              <w:pStyle w:val="13"/>
              <w:widowControl/>
              <w:shd w:val="clear"/>
              <w:wordWrap w:val="0"/>
              <w:spacing w:beforeAutospacing="0" w:afterAutospacing="0" w:line="360" w:lineRule="auto"/>
              <w:jc w:val="center"/>
              <w:rPr>
                <w:rFonts w:hint="eastAsia" w:ascii="宋体" w:hAnsi="宋体" w:eastAsia="宋体" w:cs="宋体"/>
                <w:b/>
                <w:bCs w:val="0"/>
                <w:sz w:val="21"/>
                <w:szCs w:val="21"/>
                <w:lang w:eastAsia="zh-CN"/>
              </w:rPr>
            </w:pPr>
            <w:r>
              <w:rPr>
                <w:rFonts w:hint="eastAsia" w:ascii="宋体" w:hAnsi="宋体" w:eastAsia="宋体" w:cs="宋体"/>
                <w:b/>
                <w:bCs w:val="0"/>
                <w:sz w:val="21"/>
                <w:szCs w:val="21"/>
                <w:lang w:eastAsia="zh-CN"/>
              </w:rPr>
              <w:t>证书名称</w:t>
            </w:r>
          </w:p>
        </w:tc>
        <w:tc>
          <w:tcPr>
            <w:tcW w:w="765" w:type="dxa"/>
            <w:tcBorders>
              <w:left w:val="single" w:color="auto" w:sz="8" w:space="0"/>
              <w:bottom w:val="single" w:color="auto" w:sz="8" w:space="0"/>
              <w:right w:val="single" w:color="auto" w:sz="8" w:space="0"/>
            </w:tcBorders>
            <w:shd w:val="clear" w:color="auto" w:fill="auto"/>
            <w:vAlign w:val="center"/>
          </w:tcPr>
          <w:p w14:paraId="2717A47D">
            <w:pPr>
              <w:pStyle w:val="13"/>
              <w:widowControl/>
              <w:shd w:val="clear"/>
              <w:wordWrap w:val="0"/>
              <w:spacing w:beforeAutospacing="0" w:afterAutospacing="0" w:line="360" w:lineRule="auto"/>
              <w:jc w:val="center"/>
              <w:rPr>
                <w:rFonts w:hint="eastAsia" w:ascii="宋体" w:hAnsi="宋体" w:eastAsia="宋体" w:cs="宋体"/>
                <w:b/>
                <w:bCs w:val="0"/>
                <w:sz w:val="21"/>
                <w:szCs w:val="21"/>
                <w:lang w:eastAsia="zh-CN"/>
              </w:rPr>
            </w:pPr>
            <w:r>
              <w:rPr>
                <w:rFonts w:hint="eastAsia" w:ascii="宋体" w:hAnsi="宋体" w:eastAsia="宋体" w:cs="宋体"/>
                <w:b/>
                <w:bCs w:val="0"/>
                <w:sz w:val="21"/>
                <w:szCs w:val="21"/>
                <w:lang w:eastAsia="zh-CN"/>
              </w:rPr>
              <w:t>级别</w:t>
            </w:r>
          </w:p>
        </w:tc>
        <w:tc>
          <w:tcPr>
            <w:tcW w:w="930" w:type="dxa"/>
            <w:tcBorders>
              <w:left w:val="single" w:color="auto" w:sz="8" w:space="0"/>
              <w:bottom w:val="single" w:color="auto" w:sz="8" w:space="0"/>
              <w:right w:val="single" w:color="auto" w:sz="8" w:space="0"/>
            </w:tcBorders>
            <w:shd w:val="clear" w:color="auto" w:fill="auto"/>
            <w:vAlign w:val="center"/>
          </w:tcPr>
          <w:p w14:paraId="0D42E612">
            <w:pPr>
              <w:pStyle w:val="13"/>
              <w:widowControl/>
              <w:shd w:val="clear"/>
              <w:wordWrap w:val="0"/>
              <w:spacing w:beforeAutospacing="0" w:afterAutospacing="0" w:line="360" w:lineRule="auto"/>
              <w:jc w:val="center"/>
              <w:rPr>
                <w:rFonts w:hint="eastAsia" w:ascii="宋体" w:hAnsi="宋体" w:eastAsia="宋体" w:cs="宋体"/>
                <w:b/>
                <w:bCs w:val="0"/>
                <w:sz w:val="21"/>
                <w:szCs w:val="21"/>
                <w:lang w:eastAsia="zh-CN"/>
              </w:rPr>
            </w:pPr>
            <w:r>
              <w:rPr>
                <w:rFonts w:hint="eastAsia" w:ascii="宋体" w:hAnsi="宋体" w:eastAsia="宋体" w:cs="宋体"/>
                <w:b/>
                <w:bCs w:val="0"/>
                <w:sz w:val="21"/>
                <w:szCs w:val="21"/>
                <w:lang w:eastAsia="zh-CN"/>
              </w:rPr>
              <w:t>证书编号</w:t>
            </w:r>
          </w:p>
        </w:tc>
        <w:tc>
          <w:tcPr>
            <w:tcW w:w="772" w:type="dxa"/>
            <w:tcBorders>
              <w:left w:val="single" w:color="auto" w:sz="8" w:space="0"/>
              <w:bottom w:val="single" w:color="auto" w:sz="8" w:space="0"/>
              <w:right w:val="single" w:color="auto" w:sz="8" w:space="0"/>
            </w:tcBorders>
            <w:shd w:val="clear" w:color="auto" w:fill="auto"/>
            <w:vAlign w:val="center"/>
          </w:tcPr>
          <w:p w14:paraId="0468A55F">
            <w:pPr>
              <w:pStyle w:val="13"/>
              <w:widowControl/>
              <w:shd w:val="clear"/>
              <w:wordWrap w:val="0"/>
              <w:spacing w:beforeAutospacing="0" w:afterAutospacing="0" w:line="360" w:lineRule="auto"/>
              <w:jc w:val="center"/>
              <w:rPr>
                <w:rFonts w:hint="eastAsia" w:ascii="宋体" w:hAnsi="宋体" w:eastAsia="宋体" w:cs="宋体"/>
                <w:b/>
                <w:bCs w:val="0"/>
                <w:sz w:val="21"/>
                <w:szCs w:val="21"/>
                <w:lang w:eastAsia="zh-CN"/>
              </w:rPr>
            </w:pPr>
            <w:r>
              <w:rPr>
                <w:rFonts w:hint="eastAsia" w:ascii="宋体" w:hAnsi="宋体" w:eastAsia="宋体" w:cs="宋体"/>
                <w:b/>
                <w:bCs w:val="0"/>
                <w:sz w:val="21"/>
                <w:szCs w:val="21"/>
                <w:lang w:eastAsia="zh-CN"/>
              </w:rPr>
              <w:t>专业</w:t>
            </w:r>
          </w:p>
        </w:tc>
      </w:tr>
      <w:tr w14:paraId="75495F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98" w:hRule="atLeast"/>
          <w:jc w:val="center"/>
        </w:trPr>
        <w:tc>
          <w:tcPr>
            <w:tcW w:w="1374" w:type="dxa"/>
            <w:vMerge w:val="restart"/>
            <w:tcBorders>
              <w:top w:val="single" w:color="auto" w:sz="4" w:space="0"/>
              <w:left w:val="single" w:color="auto" w:sz="4" w:space="0"/>
              <w:right w:val="single" w:color="auto" w:sz="4" w:space="0"/>
            </w:tcBorders>
            <w:shd w:val="clear" w:color="auto" w:fill="auto"/>
            <w:vAlign w:val="center"/>
          </w:tcPr>
          <w:p w14:paraId="35D4FC87">
            <w:pPr>
              <w:pStyle w:val="13"/>
              <w:widowControl/>
              <w:shd w:val="clear"/>
              <w:wordWrap w:val="0"/>
              <w:spacing w:beforeAutospacing="0" w:afterAutospacing="0" w:line="36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广西交通设计集团有限公司</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524E4DAD">
            <w:pPr>
              <w:pStyle w:val="13"/>
              <w:widowControl/>
              <w:shd w:val="clear"/>
              <w:wordWrap w:val="0"/>
              <w:spacing w:beforeAutospacing="0" w:afterAutospacing="0" w:line="360" w:lineRule="auto"/>
              <w:jc w:val="center"/>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项目负责人</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54A1B564">
            <w:pPr>
              <w:pStyle w:val="13"/>
              <w:widowControl/>
              <w:shd w:val="clear"/>
              <w:wordWrap w:val="0"/>
              <w:spacing w:beforeAutospacing="0" w:afterAutospacing="0" w:line="360" w:lineRule="auto"/>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夏婕</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491154B2">
            <w:pPr>
              <w:pStyle w:val="13"/>
              <w:widowControl/>
              <w:shd w:val="clear"/>
              <w:wordWrap w:val="0"/>
              <w:spacing w:beforeAutospacing="0" w:afterAutospacing="0" w:line="360" w:lineRule="auto"/>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正高级工程师</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36A94A47">
            <w:pPr>
              <w:pStyle w:val="13"/>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一级注册建筑师</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0FF236DA">
            <w:pPr>
              <w:pStyle w:val="13"/>
              <w:widowControl/>
              <w:shd w:val="clear"/>
              <w:wordWrap w:val="0"/>
              <w:spacing w:beforeAutospacing="0" w:afterAutospacing="0" w:line="360" w:lineRule="auto"/>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一级</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4A4D6FCC">
            <w:pPr>
              <w:pStyle w:val="13"/>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20074500</w:t>
            </w:r>
          </w:p>
          <w:p w14:paraId="7C50F1E8">
            <w:pPr>
              <w:pStyle w:val="13"/>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272</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47EB51CA">
            <w:pPr>
              <w:pStyle w:val="13"/>
              <w:widowControl/>
              <w:shd w:val="clear"/>
              <w:wordWrap w:val="0"/>
              <w:spacing w:beforeAutospacing="0" w:afterAutospacing="0" w:line="360" w:lineRule="auto"/>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建筑学</w:t>
            </w:r>
          </w:p>
        </w:tc>
      </w:tr>
      <w:tr w14:paraId="76156D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88" w:hRule="atLeast"/>
          <w:jc w:val="center"/>
        </w:trPr>
        <w:tc>
          <w:tcPr>
            <w:tcW w:w="1374" w:type="dxa"/>
            <w:vMerge w:val="continue"/>
            <w:tcBorders>
              <w:left w:val="single" w:color="auto" w:sz="4" w:space="0"/>
              <w:right w:val="single" w:color="auto" w:sz="4" w:space="0"/>
            </w:tcBorders>
            <w:shd w:val="clear" w:color="auto" w:fill="auto"/>
            <w:vAlign w:val="center"/>
          </w:tcPr>
          <w:p w14:paraId="1C674553">
            <w:pPr>
              <w:pStyle w:val="13"/>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14885BA5">
            <w:pPr>
              <w:pStyle w:val="13"/>
              <w:widowControl/>
              <w:shd w:val="clear"/>
              <w:wordWrap w:val="0"/>
              <w:spacing w:beforeAutospacing="0" w:afterAutospacing="0" w:line="360" w:lineRule="auto"/>
              <w:jc w:val="center"/>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建筑专业负责人</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6C829559">
            <w:pPr>
              <w:pStyle w:val="13"/>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金思漾</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41D39F75">
            <w:pPr>
              <w:pStyle w:val="13"/>
              <w:widowControl/>
              <w:shd w:val="clear"/>
              <w:wordWrap w:val="0"/>
              <w:spacing w:beforeAutospacing="0" w:afterAutospacing="0" w:line="360" w:lineRule="auto"/>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高级建筑师</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1B3A1F97">
            <w:pPr>
              <w:pStyle w:val="13"/>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一级注册建筑师</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0666863D">
            <w:pPr>
              <w:pStyle w:val="13"/>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一级</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5F5A270A">
            <w:pPr>
              <w:pStyle w:val="13"/>
              <w:widowControl/>
              <w:shd w:val="clear"/>
              <w:wordWrap w:val="0"/>
              <w:spacing w:beforeAutospacing="0" w:afterAutospacing="0" w:line="360" w:lineRule="auto"/>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20214500666</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637700B2">
            <w:pPr>
              <w:pStyle w:val="13"/>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建筑学</w:t>
            </w:r>
          </w:p>
        </w:tc>
      </w:tr>
      <w:tr w14:paraId="166CA0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03" w:hRule="atLeast"/>
          <w:jc w:val="center"/>
        </w:trPr>
        <w:tc>
          <w:tcPr>
            <w:tcW w:w="1374" w:type="dxa"/>
            <w:vMerge w:val="continue"/>
            <w:tcBorders>
              <w:left w:val="single" w:color="auto" w:sz="4" w:space="0"/>
              <w:right w:val="single" w:color="auto" w:sz="4" w:space="0"/>
            </w:tcBorders>
            <w:shd w:val="clear" w:color="auto" w:fill="auto"/>
            <w:vAlign w:val="center"/>
          </w:tcPr>
          <w:p w14:paraId="2497664E">
            <w:pPr>
              <w:pStyle w:val="13"/>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21655B4A">
            <w:pPr>
              <w:pStyle w:val="13"/>
              <w:widowControl/>
              <w:shd w:val="clear"/>
              <w:wordWrap w:val="0"/>
              <w:spacing w:beforeAutospacing="0" w:afterAutospacing="0" w:line="360" w:lineRule="auto"/>
              <w:jc w:val="center"/>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结构专业负责人</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7ED419C5">
            <w:pPr>
              <w:pStyle w:val="13"/>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靳亚涛</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13C6D3EE">
            <w:pPr>
              <w:pStyle w:val="13"/>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高级工程师</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5C85DC43">
            <w:pPr>
              <w:pStyle w:val="13"/>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一级注册结构工程师</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74B7C567">
            <w:pPr>
              <w:pStyle w:val="13"/>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一级</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7283A694">
            <w:pPr>
              <w:pStyle w:val="13"/>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S20174500833</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4886D48B">
            <w:pPr>
              <w:pStyle w:val="13"/>
              <w:widowControl/>
              <w:shd w:val="clear"/>
              <w:wordWrap w:val="0"/>
              <w:spacing w:beforeAutospacing="0" w:afterAutospacing="0" w:line="360" w:lineRule="auto"/>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土木工程</w:t>
            </w:r>
          </w:p>
        </w:tc>
      </w:tr>
      <w:tr w14:paraId="7FDD05C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68" w:hRule="atLeast"/>
          <w:jc w:val="center"/>
        </w:trPr>
        <w:tc>
          <w:tcPr>
            <w:tcW w:w="1374" w:type="dxa"/>
            <w:vMerge w:val="continue"/>
            <w:tcBorders>
              <w:left w:val="single" w:color="auto" w:sz="4" w:space="0"/>
              <w:right w:val="single" w:color="auto" w:sz="4" w:space="0"/>
            </w:tcBorders>
            <w:shd w:val="clear" w:color="auto" w:fill="auto"/>
            <w:vAlign w:val="center"/>
          </w:tcPr>
          <w:p w14:paraId="1E61FD39">
            <w:pPr>
              <w:pStyle w:val="13"/>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490E4DB6">
            <w:pPr>
              <w:pStyle w:val="13"/>
              <w:widowControl/>
              <w:shd w:val="clear"/>
              <w:wordWrap w:val="0"/>
              <w:spacing w:beforeAutospacing="0" w:afterAutospacing="0" w:line="360" w:lineRule="auto"/>
              <w:jc w:val="center"/>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给排水专业负责人</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47983E55">
            <w:pPr>
              <w:pStyle w:val="13"/>
              <w:widowControl/>
              <w:shd w:val="clear"/>
              <w:wordWrap w:val="0"/>
              <w:spacing w:beforeAutospacing="0" w:afterAutospacing="0" w:line="360" w:lineRule="auto"/>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王硕</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0C74D6EB">
            <w:pPr>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高级工程师</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1710B7ED">
            <w:pPr>
              <w:pStyle w:val="13"/>
              <w:widowControl/>
              <w:shd w:val="clear"/>
              <w:wordWrap w:val="0"/>
              <w:spacing w:beforeAutospacing="0" w:afterAutospacing="0" w:line="360" w:lineRule="auto"/>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注册公用设备工程师（给水排水）</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6391AA11">
            <w:pPr>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国家级</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07847336">
            <w:pPr>
              <w:pStyle w:val="13"/>
              <w:widowControl/>
              <w:shd w:val="clear"/>
              <w:wordWrap w:val="0"/>
              <w:spacing w:beforeAutospacing="0" w:afterAutospacing="0" w:line="360" w:lineRule="auto"/>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CS20104500016</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5AF0AFEC">
            <w:pPr>
              <w:pStyle w:val="13"/>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交通给水排水工程</w:t>
            </w:r>
          </w:p>
        </w:tc>
      </w:tr>
      <w:tr w14:paraId="044FD6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98" w:hRule="atLeast"/>
          <w:jc w:val="center"/>
        </w:trPr>
        <w:tc>
          <w:tcPr>
            <w:tcW w:w="1374" w:type="dxa"/>
            <w:vMerge w:val="continue"/>
            <w:tcBorders>
              <w:left w:val="single" w:color="auto" w:sz="4" w:space="0"/>
              <w:right w:val="single" w:color="auto" w:sz="4" w:space="0"/>
            </w:tcBorders>
            <w:shd w:val="clear" w:color="auto" w:fill="auto"/>
            <w:vAlign w:val="center"/>
          </w:tcPr>
          <w:p w14:paraId="6D90C23B">
            <w:pPr>
              <w:pStyle w:val="13"/>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7AEAC3EB">
            <w:pPr>
              <w:pStyle w:val="13"/>
              <w:widowControl/>
              <w:shd w:val="clear"/>
              <w:wordWrap w:val="0"/>
              <w:spacing w:beforeAutospacing="0" w:afterAutospacing="0" w:line="360" w:lineRule="auto"/>
              <w:jc w:val="center"/>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电气专业负责人</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0C28CBC2">
            <w:pPr>
              <w:pStyle w:val="13"/>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陈俊先</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52D6185D">
            <w:pPr>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高级工程师</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10B4835E">
            <w:pPr>
              <w:pStyle w:val="13"/>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注册电气工程师（发输变电）</w:t>
            </w:r>
          </w:p>
          <w:p w14:paraId="204D94B5">
            <w:pPr>
              <w:pStyle w:val="13"/>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注册电气工程师（供配电）</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73ADA1AE">
            <w:pPr>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国家级</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715FF3F8">
            <w:pPr>
              <w:pStyle w:val="13"/>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DF20194500198/DG20234500352</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68B0CF65">
            <w:pPr>
              <w:pStyle w:val="13"/>
              <w:widowControl/>
              <w:shd w:val="clear"/>
              <w:wordWrap w:val="0"/>
              <w:spacing w:beforeAutospacing="0" w:afterAutospacing="0" w:line="360" w:lineRule="auto"/>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建筑电气工程</w:t>
            </w:r>
          </w:p>
        </w:tc>
      </w:tr>
      <w:tr w14:paraId="6E5F88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28" w:hRule="atLeast"/>
          <w:jc w:val="center"/>
        </w:trPr>
        <w:tc>
          <w:tcPr>
            <w:tcW w:w="1374" w:type="dxa"/>
            <w:vMerge w:val="continue"/>
            <w:tcBorders>
              <w:left w:val="single" w:color="auto" w:sz="4" w:space="0"/>
              <w:right w:val="single" w:color="auto" w:sz="4" w:space="0"/>
            </w:tcBorders>
            <w:shd w:val="clear" w:color="auto" w:fill="auto"/>
            <w:vAlign w:val="center"/>
          </w:tcPr>
          <w:p w14:paraId="7D3BD416">
            <w:pPr>
              <w:pStyle w:val="13"/>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264A3C04">
            <w:pPr>
              <w:pStyle w:val="13"/>
              <w:widowControl/>
              <w:shd w:val="clear"/>
              <w:wordWrap w:val="0"/>
              <w:spacing w:beforeAutospacing="0" w:afterAutospacing="0" w:line="360" w:lineRule="auto"/>
              <w:jc w:val="center"/>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暖通专业负责人</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67C008D9">
            <w:pPr>
              <w:pStyle w:val="13"/>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蒙子朝</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277CD99D">
            <w:pPr>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高级工程师</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4C220C27">
            <w:pPr>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注册设备工程师（暖通空调）</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2029A91B">
            <w:pPr>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国家级</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1C7FB86B">
            <w:pPr>
              <w:pStyle w:val="13"/>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CN20194500181</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046D330F">
            <w:pPr>
              <w:pStyle w:val="13"/>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暖通空调</w:t>
            </w:r>
          </w:p>
        </w:tc>
      </w:tr>
      <w:tr w14:paraId="7EF836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98" w:hRule="atLeast"/>
          <w:jc w:val="center"/>
        </w:trPr>
        <w:tc>
          <w:tcPr>
            <w:tcW w:w="1374" w:type="dxa"/>
            <w:vMerge w:val="continue"/>
            <w:tcBorders>
              <w:left w:val="single" w:color="auto" w:sz="4" w:space="0"/>
              <w:bottom w:val="single" w:color="auto" w:sz="4" w:space="0"/>
              <w:right w:val="single" w:color="auto" w:sz="4" w:space="0"/>
            </w:tcBorders>
            <w:shd w:val="clear" w:color="auto" w:fill="auto"/>
            <w:vAlign w:val="center"/>
          </w:tcPr>
          <w:p w14:paraId="006C3EE0">
            <w:pPr>
              <w:pStyle w:val="13"/>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112016B5">
            <w:pPr>
              <w:pStyle w:val="13"/>
              <w:widowControl/>
              <w:shd w:val="clear"/>
              <w:wordWrap w:val="0"/>
              <w:spacing w:beforeAutospacing="0" w:afterAutospacing="0" w:line="360" w:lineRule="auto"/>
              <w:jc w:val="center"/>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造价编制负责人</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5A680118">
            <w:pPr>
              <w:pStyle w:val="13"/>
              <w:widowControl/>
              <w:shd w:val="clear"/>
              <w:wordWrap w:val="0"/>
              <w:spacing w:beforeAutospacing="0" w:afterAutospacing="0" w:line="360" w:lineRule="auto"/>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陈静</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519EF109">
            <w:pPr>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高级工程师</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77AC6C82">
            <w:pPr>
              <w:pStyle w:val="13"/>
              <w:widowControl/>
              <w:shd w:val="clear"/>
              <w:wordWrap w:val="0"/>
              <w:spacing w:beforeAutospacing="0" w:afterAutospacing="0" w:line="360" w:lineRule="auto"/>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一级造价工程师</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57B58C05">
            <w:pPr>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一级</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70392F77">
            <w:pPr>
              <w:pStyle w:val="13"/>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建[造]</w:t>
            </w:r>
          </w:p>
          <w:p w14:paraId="1CCD7A1B">
            <w:pPr>
              <w:pStyle w:val="13"/>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11234500</w:t>
            </w:r>
          </w:p>
          <w:p w14:paraId="72B7D477">
            <w:pPr>
              <w:pStyle w:val="13"/>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005793</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4CA7E877">
            <w:pPr>
              <w:pStyle w:val="13"/>
              <w:widowControl/>
              <w:shd w:val="clear"/>
              <w:wordWrap w:val="0"/>
              <w:spacing w:beforeAutospacing="0" w:afterAutospacing="0" w:line="360" w:lineRule="auto"/>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建筑工程管理</w:t>
            </w:r>
          </w:p>
        </w:tc>
      </w:tr>
      <w:tr w14:paraId="792CB29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158" w:hRule="atLeast"/>
          <w:jc w:val="center"/>
        </w:trPr>
        <w:tc>
          <w:tcPr>
            <w:tcW w:w="1374" w:type="dxa"/>
            <w:vMerge w:val="restart"/>
            <w:tcBorders>
              <w:top w:val="single" w:color="auto" w:sz="4" w:space="0"/>
              <w:left w:val="single" w:color="auto" w:sz="4" w:space="0"/>
              <w:right w:val="single" w:color="auto" w:sz="4" w:space="0"/>
            </w:tcBorders>
            <w:shd w:val="clear" w:color="auto" w:fill="auto"/>
            <w:vAlign w:val="center"/>
          </w:tcPr>
          <w:p w14:paraId="2C341B8D">
            <w:pPr>
              <w:pStyle w:val="13"/>
              <w:widowControl/>
              <w:shd w:val="clear"/>
              <w:wordWrap w:val="0"/>
              <w:spacing w:beforeAutospacing="0" w:afterAutospacing="0" w:line="36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中设建联工程设计有限公司</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78629E0C">
            <w:pPr>
              <w:pStyle w:val="13"/>
              <w:widowControl/>
              <w:shd w:val="clear"/>
              <w:wordWrap w:val="0"/>
              <w:spacing w:beforeAutospacing="0" w:afterAutospacing="0" w:line="360" w:lineRule="auto"/>
              <w:jc w:val="center"/>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项目负责人</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762380FB">
            <w:pPr>
              <w:pStyle w:val="13"/>
              <w:widowControl/>
              <w:shd w:val="clear"/>
              <w:wordWrap w:val="0"/>
              <w:spacing w:beforeAutospacing="0" w:afterAutospacing="0" w:line="360" w:lineRule="auto"/>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战荫宝</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42B58459">
            <w:pPr>
              <w:pStyle w:val="13"/>
              <w:widowControl/>
              <w:shd w:val="clear"/>
              <w:wordWrap w:val="0"/>
              <w:spacing w:beforeAutospacing="0" w:afterAutospacing="0" w:line="360" w:lineRule="auto"/>
              <w:jc w:val="center"/>
              <w:rPr>
                <w:rFonts w:hint="eastAsia" w:ascii="宋体" w:hAnsi="宋体" w:eastAsia="宋体" w:cs="宋体"/>
                <w:b w:val="0"/>
                <w:bCs w:val="0"/>
                <w:color w:val="auto"/>
                <w:szCs w:val="21"/>
                <w:highlight w:val="none"/>
                <w:u w:val="none"/>
                <w:lang w:val="en-US" w:eastAsia="zh-CN"/>
              </w:rPr>
            </w:pPr>
            <w:r>
              <w:rPr>
                <w:rFonts w:hint="eastAsia" w:ascii="宋体" w:hAnsi="宋体" w:eastAsia="宋体" w:cs="宋体"/>
                <w:b w:val="0"/>
                <w:bCs w:val="0"/>
                <w:sz w:val="21"/>
                <w:szCs w:val="21"/>
                <w:lang w:val="en-US" w:eastAsia="zh-CN"/>
              </w:rPr>
              <w:t>高级工程师</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4F6BF4D4">
            <w:pPr>
              <w:widowControl/>
              <w:shd w:val="clear"/>
              <w:wordWrap w:val="0"/>
              <w:spacing w:beforeAutospacing="0" w:afterAutospacing="0" w:line="360" w:lineRule="auto"/>
              <w:jc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一级注册建筑师</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25105248">
            <w:pPr>
              <w:pStyle w:val="13"/>
              <w:widowControl/>
              <w:shd w:val="clear"/>
              <w:wordWrap w:val="0"/>
              <w:spacing w:beforeAutospacing="0" w:afterAutospacing="0" w:line="360" w:lineRule="auto"/>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一级</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7EE2B26E">
            <w:pPr>
              <w:pStyle w:val="13"/>
              <w:widowControl/>
              <w:shd w:val="clear"/>
              <w:wordWrap w:val="0"/>
              <w:spacing w:beforeAutospacing="0" w:afterAutospacing="0" w:line="360" w:lineRule="auto"/>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20212200568</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47176E5A">
            <w:pPr>
              <w:pStyle w:val="13"/>
              <w:widowControl/>
              <w:shd w:val="clear"/>
              <w:wordWrap w:val="0"/>
              <w:spacing w:beforeAutospacing="0" w:afterAutospacing="0" w:line="360" w:lineRule="auto"/>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建筑</w:t>
            </w:r>
          </w:p>
        </w:tc>
      </w:tr>
      <w:tr w14:paraId="50BF55B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158" w:hRule="atLeast"/>
          <w:jc w:val="center"/>
        </w:trPr>
        <w:tc>
          <w:tcPr>
            <w:tcW w:w="1374" w:type="dxa"/>
            <w:vMerge w:val="continue"/>
            <w:tcBorders>
              <w:left w:val="single" w:color="auto" w:sz="4" w:space="0"/>
              <w:right w:val="single" w:color="auto" w:sz="4" w:space="0"/>
            </w:tcBorders>
            <w:shd w:val="clear" w:color="auto" w:fill="auto"/>
            <w:vAlign w:val="center"/>
          </w:tcPr>
          <w:p w14:paraId="282DBB1D">
            <w:pPr>
              <w:pStyle w:val="13"/>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55DB1855">
            <w:pPr>
              <w:pStyle w:val="13"/>
              <w:widowControl/>
              <w:shd w:val="clear"/>
              <w:wordWrap w:val="0"/>
              <w:spacing w:beforeAutospacing="0" w:afterAutospacing="0" w:line="360" w:lineRule="auto"/>
              <w:jc w:val="center"/>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建筑专业负责人</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44B3C9E7">
            <w:pPr>
              <w:pStyle w:val="13"/>
              <w:widowControl/>
              <w:shd w:val="clear"/>
              <w:wordWrap w:val="0"/>
              <w:spacing w:beforeAutospacing="0" w:afterAutospacing="0" w:line="360" w:lineRule="auto"/>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蒋世强</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44AA1B5F">
            <w:pPr>
              <w:pStyle w:val="13"/>
              <w:widowControl/>
              <w:shd w:val="clear"/>
              <w:wordWrap w:val="0"/>
              <w:spacing w:beforeAutospacing="0" w:afterAutospacing="0" w:line="360" w:lineRule="auto"/>
              <w:jc w:val="center"/>
              <w:rPr>
                <w:rFonts w:hint="eastAsia" w:ascii="宋体" w:hAnsi="宋体" w:eastAsia="宋体" w:cs="宋体"/>
                <w:b w:val="0"/>
                <w:bCs w:val="0"/>
                <w:color w:val="auto"/>
                <w:szCs w:val="21"/>
                <w:highlight w:val="none"/>
                <w:u w:val="none"/>
                <w:lang w:val="en-US" w:eastAsia="zh-CN"/>
              </w:rPr>
            </w:pPr>
            <w:r>
              <w:rPr>
                <w:rFonts w:hint="eastAsia" w:ascii="宋体" w:hAnsi="宋体" w:eastAsia="宋体" w:cs="宋体"/>
                <w:b w:val="0"/>
                <w:bCs w:val="0"/>
                <w:sz w:val="21"/>
                <w:szCs w:val="21"/>
                <w:lang w:val="en-US" w:eastAsia="zh-CN"/>
              </w:rPr>
              <w:t>高级工程师</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76091148">
            <w:pPr>
              <w:widowControl/>
              <w:shd w:val="clear"/>
              <w:wordWrap w:val="0"/>
              <w:spacing w:beforeAutospacing="0" w:afterAutospacing="0" w:line="360" w:lineRule="auto"/>
              <w:jc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一级注册建筑师</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3634E182">
            <w:pPr>
              <w:widowControl/>
              <w:shd w:val="clear"/>
              <w:wordWrap w:val="0"/>
              <w:spacing w:beforeAutospacing="0" w:afterAutospacing="0" w:line="360" w:lineRule="auto"/>
              <w:jc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一级</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40B23EF9">
            <w:pPr>
              <w:pStyle w:val="13"/>
              <w:widowControl/>
              <w:shd w:val="clear"/>
              <w:wordWrap w:val="0"/>
              <w:spacing w:beforeAutospacing="0" w:afterAutospacing="0" w:line="360" w:lineRule="auto"/>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20215001017</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0C94242E">
            <w:pPr>
              <w:pStyle w:val="13"/>
              <w:widowControl/>
              <w:shd w:val="clear"/>
              <w:wordWrap w:val="0"/>
              <w:spacing w:beforeAutospacing="0" w:afterAutospacing="0" w:line="360" w:lineRule="auto"/>
              <w:jc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建筑</w:t>
            </w:r>
          </w:p>
        </w:tc>
      </w:tr>
      <w:tr w14:paraId="5E568A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158" w:hRule="atLeast"/>
          <w:jc w:val="center"/>
        </w:trPr>
        <w:tc>
          <w:tcPr>
            <w:tcW w:w="1374" w:type="dxa"/>
            <w:vMerge w:val="continue"/>
            <w:tcBorders>
              <w:left w:val="single" w:color="auto" w:sz="4" w:space="0"/>
              <w:right w:val="single" w:color="auto" w:sz="4" w:space="0"/>
            </w:tcBorders>
            <w:shd w:val="clear" w:color="auto" w:fill="auto"/>
            <w:vAlign w:val="center"/>
          </w:tcPr>
          <w:p w14:paraId="7C720760">
            <w:pPr>
              <w:pStyle w:val="13"/>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47C779F2">
            <w:pPr>
              <w:pStyle w:val="13"/>
              <w:widowControl/>
              <w:shd w:val="clear"/>
              <w:wordWrap w:val="0"/>
              <w:spacing w:beforeAutospacing="0" w:afterAutospacing="0" w:line="360" w:lineRule="auto"/>
              <w:jc w:val="center"/>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结构专业负责人</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010B6B1B">
            <w:pPr>
              <w:pStyle w:val="13"/>
              <w:widowControl/>
              <w:shd w:val="clear"/>
              <w:wordWrap w:val="0"/>
              <w:spacing w:beforeAutospacing="0" w:afterAutospacing="0" w:line="360" w:lineRule="auto"/>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刘帅</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17A4F49B">
            <w:pPr>
              <w:pStyle w:val="13"/>
              <w:widowControl/>
              <w:shd w:val="clear"/>
              <w:wordWrap w:val="0"/>
              <w:spacing w:beforeAutospacing="0" w:afterAutospacing="0" w:line="360" w:lineRule="auto"/>
              <w:jc w:val="center"/>
              <w:rPr>
                <w:rFonts w:hint="eastAsia" w:ascii="宋体" w:hAnsi="宋体" w:eastAsia="宋体" w:cs="宋体"/>
                <w:b w:val="0"/>
                <w:bCs w:val="0"/>
                <w:color w:val="auto"/>
                <w:szCs w:val="21"/>
                <w:highlight w:val="none"/>
                <w:u w:val="none"/>
                <w:lang w:val="en-US" w:eastAsia="zh-CN"/>
              </w:rPr>
            </w:pPr>
            <w:r>
              <w:rPr>
                <w:rFonts w:hint="eastAsia" w:ascii="宋体" w:hAnsi="宋体" w:eastAsia="宋体" w:cs="宋体"/>
                <w:b w:val="0"/>
                <w:bCs w:val="0"/>
                <w:sz w:val="21"/>
                <w:szCs w:val="21"/>
                <w:lang w:val="en-US" w:eastAsia="zh-CN"/>
              </w:rPr>
              <w:t>高级工程师</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4FDA68EA">
            <w:pPr>
              <w:widowControl/>
              <w:shd w:val="clear"/>
              <w:wordWrap w:val="0"/>
              <w:spacing w:beforeAutospacing="0" w:afterAutospacing="0" w:line="360" w:lineRule="auto"/>
              <w:jc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一级注册结构工程师</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4C6331AD">
            <w:pPr>
              <w:widowControl/>
              <w:shd w:val="clear"/>
              <w:wordWrap w:val="0"/>
              <w:spacing w:beforeAutospacing="0" w:afterAutospacing="0" w:line="360" w:lineRule="auto"/>
              <w:jc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一级</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5712C604">
            <w:pPr>
              <w:pStyle w:val="13"/>
              <w:widowControl/>
              <w:shd w:val="clear"/>
              <w:wordWrap w:val="0"/>
              <w:spacing w:beforeAutospacing="0" w:afterAutospacing="0" w:line="360" w:lineRule="auto"/>
              <w:jc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S20234202923</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395C6FFD">
            <w:pPr>
              <w:pStyle w:val="13"/>
              <w:widowControl/>
              <w:shd w:val="clear"/>
              <w:wordWrap w:val="0"/>
              <w:spacing w:beforeAutospacing="0" w:afterAutospacing="0" w:line="360" w:lineRule="auto"/>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结构</w:t>
            </w:r>
          </w:p>
        </w:tc>
      </w:tr>
      <w:tr w14:paraId="234C01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158" w:hRule="atLeast"/>
          <w:jc w:val="center"/>
        </w:trPr>
        <w:tc>
          <w:tcPr>
            <w:tcW w:w="1374" w:type="dxa"/>
            <w:vMerge w:val="continue"/>
            <w:tcBorders>
              <w:left w:val="single" w:color="auto" w:sz="4" w:space="0"/>
              <w:right w:val="single" w:color="auto" w:sz="4" w:space="0"/>
            </w:tcBorders>
            <w:shd w:val="clear" w:color="auto" w:fill="auto"/>
            <w:vAlign w:val="center"/>
          </w:tcPr>
          <w:p w14:paraId="47696267">
            <w:pPr>
              <w:pStyle w:val="13"/>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585F6069">
            <w:pPr>
              <w:pStyle w:val="13"/>
              <w:widowControl/>
              <w:shd w:val="clear"/>
              <w:wordWrap w:val="0"/>
              <w:spacing w:beforeAutospacing="0" w:afterAutospacing="0" w:line="360" w:lineRule="auto"/>
              <w:jc w:val="center"/>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给排水专业负责人</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1BD9007B">
            <w:pPr>
              <w:pStyle w:val="13"/>
              <w:widowControl/>
              <w:shd w:val="clear"/>
              <w:wordWrap w:val="0"/>
              <w:spacing w:beforeAutospacing="0" w:afterAutospacing="0" w:line="360" w:lineRule="auto"/>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王婧</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23CDF295">
            <w:pPr>
              <w:widowControl/>
              <w:shd w:val="clear"/>
              <w:wordWrap w:val="0"/>
              <w:spacing w:beforeAutospacing="0" w:afterAutospacing="0" w:line="360" w:lineRule="auto"/>
              <w:jc w:val="center"/>
              <w:rPr>
                <w:rFonts w:hint="eastAsia" w:ascii="宋体" w:hAnsi="宋体" w:eastAsia="宋体" w:cs="宋体"/>
                <w:b w:val="0"/>
                <w:bCs w:val="0"/>
                <w:color w:val="auto"/>
                <w:szCs w:val="21"/>
                <w:highlight w:val="none"/>
                <w:u w:val="none"/>
                <w:lang w:val="en-US" w:eastAsia="zh-CN"/>
              </w:rPr>
            </w:pPr>
            <w:r>
              <w:rPr>
                <w:rFonts w:hint="eastAsia" w:ascii="宋体" w:hAnsi="宋体" w:eastAsia="宋体" w:cs="宋体"/>
                <w:b w:val="0"/>
                <w:bCs w:val="0"/>
                <w:sz w:val="21"/>
                <w:szCs w:val="21"/>
                <w:lang w:val="en-US" w:eastAsia="zh-CN"/>
              </w:rPr>
              <w:t>高级工程师</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15D631B3">
            <w:pPr>
              <w:widowControl/>
              <w:shd w:val="clear"/>
              <w:wordWrap w:val="0"/>
              <w:spacing w:beforeAutospacing="0" w:afterAutospacing="0" w:line="360" w:lineRule="auto"/>
              <w:jc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注册公用设备工程师（给水排水）</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4C8A258D">
            <w:pPr>
              <w:widowControl/>
              <w:shd w:val="clear"/>
              <w:wordWrap w:val="0"/>
              <w:spacing w:beforeAutospacing="0" w:afterAutospacing="0" w:line="360" w:lineRule="auto"/>
              <w:jc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一级</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1201C5A8">
            <w:pPr>
              <w:pStyle w:val="13"/>
              <w:widowControl/>
              <w:shd w:val="clear"/>
              <w:wordWrap w:val="0"/>
              <w:spacing w:beforeAutospacing="0" w:afterAutospacing="0" w:line="360" w:lineRule="auto"/>
              <w:jc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CS20235101146</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01AE5DDE">
            <w:pPr>
              <w:pStyle w:val="13"/>
              <w:widowControl/>
              <w:shd w:val="clear"/>
              <w:wordWrap w:val="0"/>
              <w:spacing w:beforeAutospacing="0" w:afterAutospacing="0" w:line="360" w:lineRule="auto"/>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给水排水</w:t>
            </w:r>
          </w:p>
        </w:tc>
      </w:tr>
      <w:tr w14:paraId="0D9155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158" w:hRule="atLeast"/>
          <w:jc w:val="center"/>
        </w:trPr>
        <w:tc>
          <w:tcPr>
            <w:tcW w:w="1374" w:type="dxa"/>
            <w:vMerge w:val="continue"/>
            <w:tcBorders>
              <w:left w:val="single" w:color="auto" w:sz="4" w:space="0"/>
              <w:right w:val="single" w:color="auto" w:sz="4" w:space="0"/>
            </w:tcBorders>
            <w:shd w:val="clear" w:color="auto" w:fill="auto"/>
            <w:vAlign w:val="center"/>
          </w:tcPr>
          <w:p w14:paraId="2FE878C6">
            <w:pPr>
              <w:pStyle w:val="13"/>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1D9645C9">
            <w:pPr>
              <w:pStyle w:val="13"/>
              <w:widowControl/>
              <w:shd w:val="clear"/>
              <w:wordWrap w:val="0"/>
              <w:spacing w:beforeAutospacing="0" w:afterAutospacing="0" w:line="360" w:lineRule="auto"/>
              <w:jc w:val="center"/>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电气专业负责人</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0A82F9AC">
            <w:pPr>
              <w:pStyle w:val="13"/>
              <w:widowControl/>
              <w:shd w:val="clear"/>
              <w:wordWrap w:val="0"/>
              <w:spacing w:beforeAutospacing="0" w:afterAutospacing="0" w:line="360" w:lineRule="auto"/>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刘立新</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6AAA52A2">
            <w:pPr>
              <w:widowControl/>
              <w:shd w:val="clear"/>
              <w:wordWrap w:val="0"/>
              <w:spacing w:beforeAutospacing="0" w:afterAutospacing="0" w:line="360" w:lineRule="auto"/>
              <w:jc w:val="center"/>
              <w:rPr>
                <w:rFonts w:hint="eastAsia" w:ascii="宋体" w:hAnsi="宋体" w:eastAsia="宋体" w:cs="宋体"/>
                <w:b w:val="0"/>
                <w:bCs w:val="0"/>
                <w:color w:val="auto"/>
                <w:szCs w:val="21"/>
                <w:highlight w:val="none"/>
                <w:u w:val="none"/>
                <w:lang w:val="en-US" w:eastAsia="zh-CN"/>
              </w:rPr>
            </w:pPr>
            <w:r>
              <w:rPr>
                <w:rFonts w:hint="eastAsia" w:ascii="宋体" w:hAnsi="宋体" w:eastAsia="宋体" w:cs="宋体"/>
                <w:b w:val="0"/>
                <w:bCs w:val="0"/>
                <w:sz w:val="21"/>
                <w:szCs w:val="21"/>
                <w:lang w:val="en-US" w:eastAsia="zh-CN"/>
              </w:rPr>
              <w:t>正高级工程师</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05EF2349">
            <w:pPr>
              <w:widowControl/>
              <w:shd w:val="clear"/>
              <w:wordWrap w:val="0"/>
              <w:spacing w:beforeAutospacing="0" w:afterAutospacing="0" w:line="360" w:lineRule="auto"/>
              <w:jc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注册电气工程</w:t>
            </w:r>
          </w:p>
          <w:p w14:paraId="2CDAFCC1">
            <w:pPr>
              <w:widowControl/>
              <w:shd w:val="clear"/>
              <w:wordWrap w:val="0"/>
              <w:spacing w:beforeAutospacing="0" w:afterAutospacing="0" w:line="360" w:lineRule="auto"/>
              <w:jc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师（供配电）</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7B3C646A">
            <w:pPr>
              <w:widowControl/>
              <w:shd w:val="clear"/>
              <w:wordWrap w:val="0"/>
              <w:spacing w:beforeAutospacing="0" w:afterAutospacing="0" w:line="360" w:lineRule="auto"/>
              <w:jc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一级</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0C32FE83">
            <w:pPr>
              <w:pStyle w:val="13"/>
              <w:widowControl/>
              <w:shd w:val="clear"/>
              <w:wordWrap w:val="0"/>
              <w:spacing w:beforeAutospacing="0" w:afterAutospacing="0" w:line="360" w:lineRule="auto"/>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DG20142200162</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0EA873E9">
            <w:pPr>
              <w:pStyle w:val="13"/>
              <w:widowControl/>
              <w:shd w:val="clear"/>
              <w:wordWrap w:val="0"/>
              <w:spacing w:beforeAutospacing="0" w:afterAutospacing="0" w:line="360" w:lineRule="auto"/>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电气</w:t>
            </w:r>
          </w:p>
        </w:tc>
      </w:tr>
      <w:tr w14:paraId="671F44B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158" w:hRule="atLeast"/>
          <w:jc w:val="center"/>
        </w:trPr>
        <w:tc>
          <w:tcPr>
            <w:tcW w:w="1374" w:type="dxa"/>
            <w:vMerge w:val="continue"/>
            <w:tcBorders>
              <w:left w:val="single" w:color="auto" w:sz="4" w:space="0"/>
              <w:right w:val="single" w:color="auto" w:sz="4" w:space="0"/>
            </w:tcBorders>
            <w:shd w:val="clear" w:color="auto" w:fill="auto"/>
            <w:vAlign w:val="center"/>
          </w:tcPr>
          <w:p w14:paraId="606D8EE7">
            <w:pPr>
              <w:pStyle w:val="13"/>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4CF88FCC">
            <w:pPr>
              <w:pStyle w:val="13"/>
              <w:widowControl/>
              <w:shd w:val="clear"/>
              <w:wordWrap w:val="0"/>
              <w:spacing w:beforeAutospacing="0" w:afterAutospacing="0" w:line="360" w:lineRule="auto"/>
              <w:jc w:val="center"/>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暖通专业负责人</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73572726">
            <w:pPr>
              <w:pStyle w:val="13"/>
              <w:widowControl/>
              <w:shd w:val="clear"/>
              <w:wordWrap w:val="0"/>
              <w:spacing w:beforeAutospacing="0" w:afterAutospacing="0" w:line="360" w:lineRule="auto"/>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刘磊</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71576768">
            <w:pPr>
              <w:widowControl/>
              <w:shd w:val="clear"/>
              <w:wordWrap w:val="0"/>
              <w:spacing w:beforeAutospacing="0" w:afterAutospacing="0" w:line="360" w:lineRule="auto"/>
              <w:jc w:val="center"/>
              <w:rPr>
                <w:rFonts w:hint="eastAsia" w:ascii="宋体" w:hAnsi="宋体" w:eastAsia="宋体" w:cs="宋体"/>
                <w:b w:val="0"/>
                <w:bCs w:val="0"/>
                <w:color w:val="auto"/>
                <w:szCs w:val="21"/>
                <w:highlight w:val="none"/>
                <w:u w:val="none"/>
                <w:lang w:val="en-US" w:eastAsia="zh-CN"/>
              </w:rPr>
            </w:pPr>
            <w:r>
              <w:rPr>
                <w:rFonts w:hint="eastAsia" w:ascii="宋体" w:hAnsi="宋体" w:eastAsia="宋体" w:cs="宋体"/>
                <w:b w:val="0"/>
                <w:bCs w:val="0"/>
                <w:sz w:val="21"/>
                <w:szCs w:val="21"/>
                <w:lang w:val="en-US" w:eastAsia="zh-CN"/>
              </w:rPr>
              <w:t>高级工程师</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3149D3DF">
            <w:pPr>
              <w:widowControl/>
              <w:shd w:val="clear"/>
              <w:wordWrap w:val="0"/>
              <w:spacing w:beforeAutospacing="0" w:afterAutospacing="0" w:line="360" w:lineRule="auto"/>
              <w:jc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注册公用设</w:t>
            </w:r>
          </w:p>
          <w:p w14:paraId="10FB8F6C">
            <w:pPr>
              <w:widowControl/>
              <w:shd w:val="clear"/>
              <w:wordWrap w:val="0"/>
              <w:spacing w:beforeAutospacing="0" w:afterAutospacing="0" w:line="360" w:lineRule="auto"/>
              <w:jc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备工程师（</w:t>
            </w:r>
          </w:p>
          <w:p w14:paraId="566D5E36">
            <w:pPr>
              <w:widowControl/>
              <w:shd w:val="clear"/>
              <w:wordWrap w:val="0"/>
              <w:spacing w:beforeAutospacing="0" w:afterAutospacing="0" w:line="360" w:lineRule="auto"/>
              <w:jc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暖通空调）</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42D4D667">
            <w:pPr>
              <w:widowControl/>
              <w:shd w:val="clear"/>
              <w:wordWrap w:val="0"/>
              <w:spacing w:beforeAutospacing="0" w:afterAutospacing="0" w:line="360" w:lineRule="auto"/>
              <w:jc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一级</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6C0BFB31">
            <w:pPr>
              <w:pStyle w:val="13"/>
              <w:widowControl/>
              <w:shd w:val="clear"/>
              <w:wordWrap w:val="0"/>
              <w:spacing w:beforeAutospacing="0" w:afterAutospacing="0" w:line="360" w:lineRule="auto"/>
              <w:jc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CN20212300257</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2BB9F2AF">
            <w:pPr>
              <w:pStyle w:val="13"/>
              <w:widowControl/>
              <w:shd w:val="clear"/>
              <w:wordWrap w:val="0"/>
              <w:spacing w:beforeAutospacing="0" w:afterAutospacing="0" w:line="360" w:lineRule="auto"/>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暖通</w:t>
            </w:r>
          </w:p>
        </w:tc>
      </w:tr>
      <w:tr w14:paraId="6C2E99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38" w:hRule="atLeast"/>
          <w:jc w:val="center"/>
        </w:trPr>
        <w:tc>
          <w:tcPr>
            <w:tcW w:w="1374" w:type="dxa"/>
            <w:vMerge w:val="restart"/>
            <w:tcBorders>
              <w:top w:val="single" w:color="auto" w:sz="4" w:space="0"/>
              <w:left w:val="single" w:color="auto" w:sz="4" w:space="0"/>
              <w:right w:val="single" w:color="auto" w:sz="4" w:space="0"/>
            </w:tcBorders>
            <w:shd w:val="clear" w:color="auto" w:fill="auto"/>
            <w:vAlign w:val="center"/>
          </w:tcPr>
          <w:p w14:paraId="76E5FF94">
            <w:pPr>
              <w:pStyle w:val="13"/>
              <w:widowControl/>
              <w:shd w:val="clear"/>
              <w:wordWrap w:val="0"/>
              <w:spacing w:beforeAutospacing="0" w:afterAutospacing="0" w:line="36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机械工业第六设计研究院有限公司</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6D7E01D9">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项目负责人</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1B6EFA8D">
            <w:pPr>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李豫琼</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655FBE36">
            <w:pPr>
              <w:widowControl/>
              <w:shd w:val="clear"/>
              <w:wordWrap w:val="0"/>
              <w:spacing w:beforeAutospacing="0" w:afterAutospacing="0" w:line="360" w:lineRule="auto"/>
              <w:jc w:val="center"/>
              <w:rPr>
                <w:rFonts w:hint="eastAsia" w:ascii="宋体" w:hAnsi="宋体" w:eastAsia="宋体" w:cs="宋体"/>
                <w:b w:val="0"/>
                <w:bCs w:val="0"/>
                <w:color w:val="auto"/>
                <w:szCs w:val="21"/>
                <w:highlight w:val="none"/>
                <w:u w:val="none"/>
                <w:lang w:val="en-US" w:eastAsia="zh-CN"/>
              </w:rPr>
            </w:pPr>
            <w:r>
              <w:rPr>
                <w:rFonts w:hint="eastAsia" w:ascii="宋体" w:hAnsi="宋体" w:eastAsia="宋体" w:cs="宋体"/>
                <w:b w:val="0"/>
                <w:bCs w:val="0"/>
                <w:color w:val="auto"/>
                <w:szCs w:val="21"/>
                <w:highlight w:val="none"/>
                <w:u w:val="none"/>
                <w:lang w:val="en-US" w:eastAsia="zh-CN"/>
              </w:rPr>
              <w:t>正高级工程师</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0CE15A04">
            <w:pPr>
              <w:pStyle w:val="13"/>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一级注册建筑师</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3D0CDA1D">
            <w:pPr>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一级</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3B15EC41">
            <w:pPr>
              <w:pStyle w:val="13"/>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20194101071</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166C8D8F">
            <w:pPr>
              <w:pStyle w:val="13"/>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建筑</w:t>
            </w:r>
          </w:p>
        </w:tc>
      </w:tr>
      <w:tr w14:paraId="02B2350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38" w:hRule="atLeast"/>
          <w:jc w:val="center"/>
        </w:trPr>
        <w:tc>
          <w:tcPr>
            <w:tcW w:w="1374" w:type="dxa"/>
            <w:vMerge w:val="continue"/>
            <w:tcBorders>
              <w:left w:val="single" w:color="auto" w:sz="4" w:space="0"/>
              <w:right w:val="single" w:color="auto" w:sz="4" w:space="0"/>
            </w:tcBorders>
            <w:shd w:val="clear" w:color="auto" w:fill="auto"/>
            <w:vAlign w:val="center"/>
          </w:tcPr>
          <w:p w14:paraId="03D3B927">
            <w:pPr>
              <w:pStyle w:val="13"/>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0F936320">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建筑专业负责人</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0ECBCE21">
            <w:pPr>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张书娟</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3FB60B38">
            <w:pPr>
              <w:widowControl/>
              <w:shd w:val="clear"/>
              <w:wordWrap w:val="0"/>
              <w:spacing w:beforeAutospacing="0" w:afterAutospacing="0" w:line="360" w:lineRule="auto"/>
              <w:jc w:val="center"/>
              <w:rPr>
                <w:rFonts w:hint="eastAsia" w:ascii="宋体" w:hAnsi="宋体" w:eastAsia="宋体" w:cs="宋体"/>
                <w:b w:val="0"/>
                <w:bCs w:val="0"/>
                <w:color w:val="auto"/>
                <w:szCs w:val="21"/>
                <w:highlight w:val="none"/>
                <w:u w:val="none"/>
                <w:lang w:val="en-US" w:eastAsia="zh-CN"/>
              </w:rPr>
            </w:pPr>
            <w:r>
              <w:rPr>
                <w:rFonts w:hint="eastAsia" w:ascii="宋体" w:hAnsi="宋体" w:eastAsia="宋体" w:cs="宋体"/>
                <w:b w:val="0"/>
                <w:bCs w:val="0"/>
                <w:color w:val="auto"/>
                <w:szCs w:val="21"/>
                <w:highlight w:val="none"/>
                <w:u w:val="none"/>
                <w:lang w:val="en-US" w:eastAsia="zh-CN"/>
              </w:rPr>
              <w:t>正高级工程师</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481C3D28">
            <w:pPr>
              <w:pStyle w:val="13"/>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一级注册建筑师</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05519AB4">
            <w:pPr>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一级</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15A699C8">
            <w:pPr>
              <w:pStyle w:val="13"/>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20234101608</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07C78A48">
            <w:pPr>
              <w:pStyle w:val="13"/>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建筑</w:t>
            </w:r>
          </w:p>
        </w:tc>
      </w:tr>
      <w:tr w14:paraId="28D836B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38" w:hRule="atLeast"/>
          <w:jc w:val="center"/>
        </w:trPr>
        <w:tc>
          <w:tcPr>
            <w:tcW w:w="1374" w:type="dxa"/>
            <w:vMerge w:val="continue"/>
            <w:tcBorders>
              <w:left w:val="single" w:color="auto" w:sz="4" w:space="0"/>
              <w:right w:val="single" w:color="auto" w:sz="4" w:space="0"/>
            </w:tcBorders>
            <w:shd w:val="clear" w:color="auto" w:fill="auto"/>
            <w:vAlign w:val="center"/>
          </w:tcPr>
          <w:p w14:paraId="53F4BB5C">
            <w:pPr>
              <w:pStyle w:val="13"/>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30F24730">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结构专业负责人</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47044562">
            <w:pPr>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刘淼</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7A764C4C">
            <w:pPr>
              <w:widowControl/>
              <w:shd w:val="clear"/>
              <w:wordWrap w:val="0"/>
              <w:spacing w:beforeAutospacing="0" w:afterAutospacing="0" w:line="360" w:lineRule="auto"/>
              <w:jc w:val="center"/>
              <w:rPr>
                <w:rFonts w:hint="eastAsia" w:ascii="宋体" w:hAnsi="宋体" w:eastAsia="宋体" w:cs="宋体"/>
                <w:b w:val="0"/>
                <w:bCs w:val="0"/>
                <w:color w:val="auto"/>
                <w:szCs w:val="21"/>
                <w:highlight w:val="none"/>
                <w:u w:val="none"/>
                <w:lang w:val="en-US" w:eastAsia="zh-CN"/>
              </w:rPr>
            </w:pPr>
            <w:r>
              <w:rPr>
                <w:rFonts w:hint="eastAsia" w:ascii="宋体" w:hAnsi="宋体" w:eastAsia="宋体" w:cs="宋体"/>
                <w:b w:val="0"/>
                <w:bCs w:val="0"/>
                <w:sz w:val="21"/>
                <w:szCs w:val="21"/>
                <w:lang w:val="en-US" w:eastAsia="zh-CN"/>
              </w:rPr>
              <w:t>高级工程师</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5D8B762F">
            <w:pPr>
              <w:pStyle w:val="13"/>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一级注册结构工程师</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23F43143">
            <w:pPr>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一级</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1A771C6A">
            <w:pPr>
              <w:pStyle w:val="13"/>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S20234102463</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470DB6C2">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结构</w:t>
            </w:r>
          </w:p>
        </w:tc>
      </w:tr>
      <w:tr w14:paraId="0AF5DE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83" w:hRule="atLeast"/>
          <w:jc w:val="center"/>
        </w:trPr>
        <w:tc>
          <w:tcPr>
            <w:tcW w:w="1374" w:type="dxa"/>
            <w:vMerge w:val="continue"/>
            <w:tcBorders>
              <w:left w:val="single" w:color="auto" w:sz="4" w:space="0"/>
              <w:right w:val="single" w:color="auto" w:sz="4" w:space="0"/>
            </w:tcBorders>
            <w:shd w:val="clear" w:color="auto" w:fill="auto"/>
            <w:vAlign w:val="center"/>
          </w:tcPr>
          <w:p w14:paraId="696CDD90">
            <w:pPr>
              <w:pStyle w:val="13"/>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0F99298E">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给排水专业负责人</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042325DC">
            <w:pPr>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陈秋芳</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5D774014">
            <w:pPr>
              <w:widowControl/>
              <w:shd w:val="clear"/>
              <w:wordWrap w:val="0"/>
              <w:spacing w:beforeAutospacing="0" w:afterAutospacing="0" w:line="360" w:lineRule="auto"/>
              <w:jc w:val="center"/>
              <w:rPr>
                <w:rFonts w:hint="eastAsia" w:ascii="宋体" w:hAnsi="宋体" w:eastAsia="宋体" w:cs="宋体"/>
                <w:b w:val="0"/>
                <w:bCs w:val="0"/>
                <w:color w:val="auto"/>
                <w:szCs w:val="21"/>
                <w:highlight w:val="none"/>
                <w:u w:val="none"/>
                <w:lang w:val="en-US" w:eastAsia="zh-CN"/>
              </w:rPr>
            </w:pPr>
            <w:r>
              <w:rPr>
                <w:rFonts w:hint="eastAsia" w:ascii="宋体" w:hAnsi="宋体" w:eastAsia="宋体" w:cs="宋体"/>
                <w:b w:val="0"/>
                <w:bCs w:val="0"/>
                <w:color w:val="auto"/>
                <w:szCs w:val="21"/>
                <w:highlight w:val="none"/>
                <w:u w:val="none"/>
                <w:lang w:val="en-US" w:eastAsia="zh-CN"/>
              </w:rPr>
              <w:t>正高级工程师</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0790F96B">
            <w:pPr>
              <w:pStyle w:val="13"/>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注册公用设备工程师（给水排水）</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4177F638">
            <w:pPr>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国家级</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0AF8313A">
            <w:pPr>
              <w:pStyle w:val="13"/>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CS20144100325</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74D6BC46">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给排水</w:t>
            </w:r>
          </w:p>
        </w:tc>
      </w:tr>
      <w:tr w14:paraId="2395172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38" w:hRule="atLeast"/>
          <w:jc w:val="center"/>
        </w:trPr>
        <w:tc>
          <w:tcPr>
            <w:tcW w:w="1374" w:type="dxa"/>
            <w:vMerge w:val="continue"/>
            <w:tcBorders>
              <w:left w:val="single" w:color="auto" w:sz="4" w:space="0"/>
              <w:right w:val="single" w:color="auto" w:sz="4" w:space="0"/>
            </w:tcBorders>
            <w:shd w:val="clear" w:color="auto" w:fill="auto"/>
            <w:vAlign w:val="center"/>
          </w:tcPr>
          <w:p w14:paraId="702859B1">
            <w:pPr>
              <w:pStyle w:val="13"/>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425C4411">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暖通专业负责人</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66E8E7F8">
            <w:pPr>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夏中亮</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507C57BD">
            <w:pPr>
              <w:widowControl/>
              <w:shd w:val="clear"/>
              <w:wordWrap w:val="0"/>
              <w:spacing w:beforeAutospacing="0" w:afterAutospacing="0" w:line="360" w:lineRule="auto"/>
              <w:jc w:val="center"/>
              <w:rPr>
                <w:rFonts w:hint="eastAsia" w:ascii="宋体" w:hAnsi="宋体" w:eastAsia="宋体" w:cs="宋体"/>
                <w:b w:val="0"/>
                <w:bCs w:val="0"/>
                <w:color w:val="auto"/>
                <w:szCs w:val="21"/>
                <w:highlight w:val="none"/>
                <w:u w:val="none"/>
                <w:lang w:val="en-US" w:eastAsia="zh-CN"/>
              </w:rPr>
            </w:pPr>
            <w:r>
              <w:rPr>
                <w:rFonts w:hint="eastAsia" w:ascii="宋体" w:hAnsi="宋体" w:eastAsia="宋体" w:cs="宋体"/>
                <w:b w:val="0"/>
                <w:bCs w:val="0"/>
                <w:sz w:val="21"/>
                <w:szCs w:val="21"/>
                <w:lang w:val="en-US" w:eastAsia="zh-CN"/>
              </w:rPr>
              <w:t>高级工程师</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1CF535AF">
            <w:pPr>
              <w:pStyle w:val="13"/>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注册公用设备工程师（暖通空调）</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456BBA5A">
            <w:pPr>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国家级</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36D93EDF">
            <w:pPr>
              <w:pStyle w:val="13"/>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CN20194100467</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73188CBE">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暖通</w:t>
            </w:r>
          </w:p>
        </w:tc>
      </w:tr>
      <w:tr w14:paraId="78EAF24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38" w:hRule="atLeast"/>
          <w:jc w:val="center"/>
        </w:trPr>
        <w:tc>
          <w:tcPr>
            <w:tcW w:w="1374" w:type="dxa"/>
            <w:vMerge w:val="continue"/>
            <w:tcBorders>
              <w:left w:val="single" w:color="auto" w:sz="4" w:space="0"/>
              <w:right w:val="single" w:color="auto" w:sz="4" w:space="0"/>
            </w:tcBorders>
            <w:shd w:val="clear" w:color="auto" w:fill="auto"/>
            <w:vAlign w:val="center"/>
          </w:tcPr>
          <w:p w14:paraId="78B9C5B8">
            <w:pPr>
              <w:pStyle w:val="13"/>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53D20CF5">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电气专业负责人</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4CEA3835">
            <w:pPr>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崔伦耿</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31C2C497">
            <w:pPr>
              <w:widowControl/>
              <w:shd w:val="clear"/>
              <w:wordWrap w:val="0"/>
              <w:spacing w:beforeAutospacing="0" w:afterAutospacing="0" w:line="360" w:lineRule="auto"/>
              <w:jc w:val="center"/>
              <w:rPr>
                <w:rFonts w:hint="eastAsia" w:ascii="宋体" w:hAnsi="宋体" w:eastAsia="宋体" w:cs="宋体"/>
                <w:b w:val="0"/>
                <w:bCs w:val="0"/>
                <w:color w:val="auto"/>
                <w:szCs w:val="21"/>
                <w:highlight w:val="none"/>
                <w:u w:val="none"/>
                <w:lang w:val="en-US" w:eastAsia="zh-CN"/>
              </w:rPr>
            </w:pPr>
            <w:r>
              <w:rPr>
                <w:rFonts w:hint="eastAsia" w:ascii="宋体" w:hAnsi="宋体" w:eastAsia="宋体" w:cs="宋体"/>
                <w:b w:val="0"/>
                <w:bCs w:val="0"/>
                <w:color w:val="auto"/>
                <w:szCs w:val="21"/>
                <w:highlight w:val="none"/>
                <w:u w:val="none"/>
                <w:lang w:val="en-US" w:eastAsia="zh-CN"/>
              </w:rPr>
              <w:t>正高级工程师</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1F0AEA4C">
            <w:pPr>
              <w:pStyle w:val="13"/>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注册电气工程师（供配电）</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48627BA7">
            <w:pPr>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国家级</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443917DA">
            <w:pPr>
              <w:pStyle w:val="13"/>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DG20104100228</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321AEA98">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电气</w:t>
            </w:r>
          </w:p>
        </w:tc>
      </w:tr>
      <w:tr w14:paraId="2F1347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38" w:hRule="atLeast"/>
          <w:jc w:val="center"/>
        </w:trPr>
        <w:tc>
          <w:tcPr>
            <w:tcW w:w="1374" w:type="dxa"/>
            <w:vMerge w:val="continue"/>
            <w:tcBorders>
              <w:left w:val="single" w:color="auto" w:sz="4" w:space="0"/>
              <w:bottom w:val="single" w:color="auto" w:sz="4" w:space="0"/>
              <w:right w:val="single" w:color="auto" w:sz="4" w:space="0"/>
            </w:tcBorders>
            <w:shd w:val="clear" w:color="auto" w:fill="auto"/>
            <w:vAlign w:val="center"/>
          </w:tcPr>
          <w:p w14:paraId="312FCF85">
            <w:pPr>
              <w:pStyle w:val="13"/>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55541CD1">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造价专业负责人</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0DA81143">
            <w:pPr>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韩幸佳</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4EE24918">
            <w:pPr>
              <w:widowControl/>
              <w:shd w:val="clear"/>
              <w:wordWrap w:val="0"/>
              <w:spacing w:beforeAutospacing="0" w:afterAutospacing="0" w:line="360" w:lineRule="auto"/>
              <w:jc w:val="center"/>
              <w:rPr>
                <w:rFonts w:hint="eastAsia" w:ascii="宋体" w:hAnsi="宋体" w:eastAsia="宋体" w:cs="宋体"/>
                <w:b w:val="0"/>
                <w:bCs w:val="0"/>
                <w:color w:val="auto"/>
                <w:szCs w:val="21"/>
                <w:highlight w:val="none"/>
                <w:u w:val="none"/>
                <w:lang w:val="en-US" w:eastAsia="zh-CN"/>
              </w:rPr>
            </w:pPr>
            <w:r>
              <w:rPr>
                <w:rFonts w:hint="eastAsia" w:ascii="宋体" w:hAnsi="宋体" w:eastAsia="宋体" w:cs="宋体"/>
                <w:b w:val="0"/>
                <w:bCs w:val="0"/>
                <w:sz w:val="21"/>
                <w:szCs w:val="21"/>
                <w:lang w:val="en-US" w:eastAsia="zh-CN"/>
              </w:rPr>
              <w:t>高级工程师</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523E1AD4">
            <w:pPr>
              <w:pStyle w:val="13"/>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一级造价工程师</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4CB19CDB">
            <w:pPr>
              <w:pStyle w:val="13"/>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一级</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0EA2E105">
            <w:pPr>
              <w:pStyle w:val="13"/>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建【造】11184135000372</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5C735467">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造价</w:t>
            </w:r>
          </w:p>
        </w:tc>
      </w:tr>
      <w:tr w14:paraId="4D46CDD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83" w:hRule="atLeast"/>
          <w:jc w:val="center"/>
        </w:trPr>
        <w:tc>
          <w:tcPr>
            <w:tcW w:w="1374" w:type="dxa"/>
            <w:vMerge w:val="restart"/>
            <w:tcBorders>
              <w:top w:val="single" w:color="auto" w:sz="4" w:space="0"/>
              <w:left w:val="single" w:color="auto" w:sz="4" w:space="0"/>
              <w:right w:val="single" w:color="auto" w:sz="4" w:space="0"/>
            </w:tcBorders>
            <w:shd w:val="clear" w:color="auto" w:fill="auto"/>
            <w:vAlign w:val="center"/>
          </w:tcPr>
          <w:p w14:paraId="28735DFD">
            <w:pPr>
              <w:pStyle w:val="13"/>
              <w:widowControl/>
              <w:shd w:val="clear"/>
              <w:wordWrap w:val="0"/>
              <w:spacing w:beforeAutospacing="0" w:afterAutospacing="0" w:line="36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河南省中工设计研究院集团股份有限公司</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57F6983F">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项目负责人</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2FAEBF0D">
            <w:pPr>
              <w:widowControl/>
              <w:shd w:val="clear"/>
              <w:wordWrap w:val="0"/>
              <w:spacing w:beforeAutospacing="0" w:afterAutospacing="0" w:line="360" w:lineRule="auto"/>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王朕</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6C220E5A">
            <w:pPr>
              <w:widowControl/>
              <w:shd w:val="clear"/>
              <w:wordWrap w:val="0"/>
              <w:spacing w:beforeAutospacing="0" w:afterAutospacing="0" w:line="360" w:lineRule="auto"/>
              <w:jc w:val="center"/>
              <w:rPr>
                <w:rFonts w:hint="eastAsia" w:ascii="宋体" w:hAnsi="宋体" w:eastAsia="宋体" w:cs="宋体"/>
                <w:b w:val="0"/>
                <w:bCs w:val="0"/>
                <w:color w:val="auto"/>
                <w:szCs w:val="21"/>
                <w:highlight w:val="none"/>
                <w:u w:val="none"/>
                <w:lang w:val="en-US" w:eastAsia="zh-CN"/>
              </w:rPr>
            </w:pPr>
            <w:r>
              <w:rPr>
                <w:rFonts w:hint="eastAsia" w:ascii="宋体" w:hAnsi="宋体" w:eastAsia="宋体" w:cs="宋体"/>
                <w:b w:val="0"/>
                <w:bCs w:val="0"/>
                <w:sz w:val="21"/>
                <w:szCs w:val="21"/>
                <w:lang w:val="en-US" w:eastAsia="zh-CN"/>
              </w:rPr>
              <w:t>高级工程师</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10872F58">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注册建筑师</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027C904D">
            <w:pPr>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一级</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66D89A5A">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20214101443</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750D6C86">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建筑</w:t>
            </w:r>
          </w:p>
        </w:tc>
      </w:tr>
      <w:tr w14:paraId="68AD79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83" w:hRule="atLeast"/>
          <w:jc w:val="center"/>
        </w:trPr>
        <w:tc>
          <w:tcPr>
            <w:tcW w:w="1374" w:type="dxa"/>
            <w:vMerge w:val="continue"/>
            <w:tcBorders>
              <w:left w:val="single" w:color="auto" w:sz="4" w:space="0"/>
              <w:right w:val="single" w:color="auto" w:sz="4" w:space="0"/>
            </w:tcBorders>
            <w:shd w:val="clear" w:color="auto" w:fill="auto"/>
            <w:vAlign w:val="center"/>
          </w:tcPr>
          <w:p w14:paraId="0928543E">
            <w:pPr>
              <w:pStyle w:val="13"/>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4ADC70EE">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建筑专业负责人</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74703F22">
            <w:pPr>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庞浩磊</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0505C923">
            <w:pPr>
              <w:widowControl/>
              <w:shd w:val="clear"/>
              <w:wordWrap w:val="0"/>
              <w:spacing w:beforeAutospacing="0" w:afterAutospacing="0" w:line="360" w:lineRule="auto"/>
              <w:jc w:val="center"/>
              <w:rPr>
                <w:rFonts w:hint="eastAsia" w:ascii="宋体" w:hAnsi="宋体" w:eastAsia="宋体" w:cs="宋体"/>
                <w:b w:val="0"/>
                <w:bCs w:val="0"/>
                <w:color w:val="auto"/>
                <w:szCs w:val="21"/>
                <w:highlight w:val="none"/>
                <w:u w:val="none"/>
                <w:lang w:val="en-US" w:eastAsia="zh-CN"/>
              </w:rPr>
            </w:pPr>
            <w:r>
              <w:rPr>
                <w:rFonts w:hint="eastAsia" w:ascii="宋体" w:hAnsi="宋体" w:eastAsia="宋体" w:cs="宋体"/>
                <w:b w:val="0"/>
                <w:bCs w:val="0"/>
                <w:sz w:val="21"/>
                <w:szCs w:val="21"/>
                <w:lang w:val="en-US" w:eastAsia="zh-CN"/>
              </w:rPr>
              <w:t>工程师</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1D00727B">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注册建筑师</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1777D75A">
            <w:pPr>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一级</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0A8C381A">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20244102061</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2CC445C5">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建筑</w:t>
            </w:r>
          </w:p>
        </w:tc>
      </w:tr>
      <w:tr w14:paraId="24BC58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83" w:hRule="atLeast"/>
          <w:jc w:val="center"/>
        </w:trPr>
        <w:tc>
          <w:tcPr>
            <w:tcW w:w="1374" w:type="dxa"/>
            <w:vMerge w:val="continue"/>
            <w:tcBorders>
              <w:left w:val="single" w:color="auto" w:sz="4" w:space="0"/>
              <w:right w:val="single" w:color="auto" w:sz="4" w:space="0"/>
            </w:tcBorders>
            <w:shd w:val="clear" w:color="auto" w:fill="auto"/>
            <w:vAlign w:val="center"/>
          </w:tcPr>
          <w:p w14:paraId="480496C5">
            <w:pPr>
              <w:pStyle w:val="13"/>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0597BE3C">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结构专业负责人</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7DB5C8F2">
            <w:pPr>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赵钊</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7F9D2BDE">
            <w:pPr>
              <w:widowControl/>
              <w:shd w:val="clear"/>
              <w:wordWrap w:val="0"/>
              <w:spacing w:beforeAutospacing="0" w:afterAutospacing="0" w:line="360" w:lineRule="auto"/>
              <w:jc w:val="center"/>
              <w:rPr>
                <w:rFonts w:hint="eastAsia" w:ascii="宋体" w:hAnsi="宋体" w:eastAsia="宋体" w:cs="宋体"/>
                <w:b w:val="0"/>
                <w:bCs w:val="0"/>
                <w:color w:val="auto"/>
                <w:szCs w:val="21"/>
                <w:highlight w:val="none"/>
                <w:u w:val="none"/>
                <w:lang w:val="en-US" w:eastAsia="zh-CN"/>
              </w:rPr>
            </w:pPr>
            <w:r>
              <w:rPr>
                <w:rFonts w:hint="eastAsia" w:ascii="宋体" w:hAnsi="宋体" w:eastAsia="宋体" w:cs="宋体"/>
                <w:b w:val="0"/>
                <w:bCs w:val="0"/>
                <w:sz w:val="21"/>
                <w:szCs w:val="21"/>
                <w:lang w:val="en-US" w:eastAsia="zh-CN"/>
              </w:rPr>
              <w:t>高级工程师</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285DEB21">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注册结构工程师</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338D7EEC">
            <w:pPr>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一级</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50A28277">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S20184101975</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7E45BA99">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结构</w:t>
            </w:r>
          </w:p>
        </w:tc>
      </w:tr>
      <w:tr w14:paraId="326EF9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83" w:hRule="atLeast"/>
          <w:jc w:val="center"/>
        </w:trPr>
        <w:tc>
          <w:tcPr>
            <w:tcW w:w="1374" w:type="dxa"/>
            <w:vMerge w:val="continue"/>
            <w:tcBorders>
              <w:left w:val="single" w:color="auto" w:sz="4" w:space="0"/>
              <w:right w:val="single" w:color="auto" w:sz="4" w:space="0"/>
            </w:tcBorders>
            <w:shd w:val="clear" w:color="auto" w:fill="auto"/>
            <w:vAlign w:val="center"/>
          </w:tcPr>
          <w:p w14:paraId="29FF404D">
            <w:pPr>
              <w:pStyle w:val="13"/>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17C213C3">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暖通专业负责人</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6A6A7D67">
            <w:pPr>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乔家慧</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1E7CFD97">
            <w:pPr>
              <w:widowControl/>
              <w:shd w:val="clear"/>
              <w:wordWrap w:val="0"/>
              <w:spacing w:beforeAutospacing="0" w:afterAutospacing="0" w:line="360" w:lineRule="auto"/>
              <w:jc w:val="center"/>
              <w:rPr>
                <w:rFonts w:hint="eastAsia" w:ascii="宋体" w:hAnsi="宋体" w:eastAsia="宋体" w:cs="宋体"/>
                <w:b w:val="0"/>
                <w:bCs w:val="0"/>
                <w:color w:val="auto"/>
                <w:szCs w:val="21"/>
                <w:highlight w:val="none"/>
                <w:u w:val="none"/>
                <w:lang w:val="en-US" w:eastAsia="zh-CN"/>
              </w:rPr>
            </w:pPr>
            <w:r>
              <w:rPr>
                <w:rFonts w:hint="eastAsia" w:ascii="宋体" w:hAnsi="宋体" w:eastAsia="宋体" w:cs="宋体"/>
                <w:b w:val="0"/>
                <w:bCs w:val="0"/>
                <w:sz w:val="21"/>
                <w:szCs w:val="21"/>
                <w:lang w:val="en-US" w:eastAsia="zh-CN"/>
              </w:rPr>
              <w:t>工程师</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47172D75">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注册公用设备工程师(暖通空调)</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4C7B2D23">
            <w:pPr>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国家级</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66B20209">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CN20234100695</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6A0E3628">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暖通</w:t>
            </w:r>
          </w:p>
        </w:tc>
      </w:tr>
      <w:tr w14:paraId="1AA88C5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83" w:hRule="atLeast"/>
          <w:jc w:val="center"/>
        </w:trPr>
        <w:tc>
          <w:tcPr>
            <w:tcW w:w="1374" w:type="dxa"/>
            <w:vMerge w:val="continue"/>
            <w:tcBorders>
              <w:left w:val="single" w:color="auto" w:sz="4" w:space="0"/>
              <w:right w:val="single" w:color="auto" w:sz="4" w:space="0"/>
            </w:tcBorders>
            <w:shd w:val="clear" w:color="auto" w:fill="auto"/>
            <w:vAlign w:val="center"/>
          </w:tcPr>
          <w:p w14:paraId="1E25CF0A">
            <w:pPr>
              <w:pStyle w:val="13"/>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593F1894">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给排水专业负责人</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65641EB2">
            <w:pPr>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韩庆虎</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62B62ACD">
            <w:pPr>
              <w:widowControl/>
              <w:shd w:val="clear"/>
              <w:wordWrap w:val="0"/>
              <w:spacing w:beforeAutospacing="0" w:afterAutospacing="0" w:line="360" w:lineRule="auto"/>
              <w:jc w:val="center"/>
              <w:rPr>
                <w:rFonts w:hint="eastAsia" w:ascii="宋体" w:hAnsi="宋体" w:eastAsia="宋体" w:cs="宋体"/>
                <w:b w:val="0"/>
                <w:bCs w:val="0"/>
                <w:color w:val="auto"/>
                <w:szCs w:val="21"/>
                <w:highlight w:val="none"/>
                <w:u w:val="none"/>
                <w:lang w:val="en-US" w:eastAsia="zh-CN"/>
              </w:rPr>
            </w:pPr>
            <w:r>
              <w:rPr>
                <w:rFonts w:hint="eastAsia" w:ascii="宋体" w:hAnsi="宋体" w:eastAsia="宋体" w:cs="宋体"/>
                <w:b w:val="0"/>
                <w:bCs w:val="0"/>
                <w:sz w:val="21"/>
                <w:szCs w:val="21"/>
                <w:lang w:val="en-US" w:eastAsia="zh-CN"/>
              </w:rPr>
              <w:t>高级工程师</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55095497">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注册公用设备工程师（给水排水）</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4950E5CE">
            <w:pPr>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国家级</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242AAD0C">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CS20144500163</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6344CA6A">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给排水</w:t>
            </w:r>
          </w:p>
        </w:tc>
      </w:tr>
      <w:tr w14:paraId="215222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78" w:hRule="atLeast"/>
          <w:jc w:val="center"/>
        </w:trPr>
        <w:tc>
          <w:tcPr>
            <w:tcW w:w="1374" w:type="dxa"/>
            <w:vMerge w:val="continue"/>
            <w:tcBorders>
              <w:left w:val="single" w:color="auto" w:sz="4" w:space="0"/>
              <w:bottom w:val="single" w:color="auto" w:sz="4" w:space="0"/>
              <w:right w:val="single" w:color="auto" w:sz="4" w:space="0"/>
            </w:tcBorders>
            <w:shd w:val="clear" w:color="auto" w:fill="auto"/>
            <w:vAlign w:val="center"/>
          </w:tcPr>
          <w:p w14:paraId="30D080AE">
            <w:pPr>
              <w:pStyle w:val="13"/>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0BCBE8C6">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电气专业负责人</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0F191CE2">
            <w:pPr>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王元庆</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5F1CC9F7">
            <w:pPr>
              <w:widowControl/>
              <w:shd w:val="clear"/>
              <w:wordWrap w:val="0"/>
              <w:spacing w:beforeAutospacing="0" w:afterAutospacing="0" w:line="360" w:lineRule="auto"/>
              <w:jc w:val="center"/>
              <w:rPr>
                <w:rFonts w:hint="eastAsia" w:ascii="宋体" w:hAnsi="宋体" w:eastAsia="宋体" w:cs="宋体"/>
                <w:b w:val="0"/>
                <w:bCs w:val="0"/>
                <w:color w:val="auto"/>
                <w:szCs w:val="21"/>
                <w:highlight w:val="none"/>
                <w:u w:val="none"/>
                <w:lang w:val="en-US" w:eastAsia="zh-CN"/>
              </w:rPr>
            </w:pPr>
            <w:r>
              <w:rPr>
                <w:rFonts w:hint="eastAsia" w:ascii="宋体" w:hAnsi="宋体" w:eastAsia="宋体" w:cs="宋体"/>
                <w:b w:val="0"/>
                <w:bCs w:val="0"/>
                <w:sz w:val="21"/>
                <w:szCs w:val="21"/>
                <w:lang w:val="en-US" w:eastAsia="zh-CN"/>
              </w:rPr>
              <w:t>高级工程师</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74C08106">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注册电气工程师（供配电）</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62D1F99F">
            <w:pPr>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国家级</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25A509A1">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DG20174100545</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1F4DAD21">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电气</w:t>
            </w:r>
          </w:p>
        </w:tc>
      </w:tr>
      <w:tr w14:paraId="579B3E4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143" w:hRule="atLeast"/>
          <w:jc w:val="center"/>
        </w:trPr>
        <w:tc>
          <w:tcPr>
            <w:tcW w:w="1374" w:type="dxa"/>
            <w:vMerge w:val="restart"/>
            <w:tcBorders>
              <w:top w:val="single" w:color="auto" w:sz="4" w:space="0"/>
              <w:left w:val="single" w:color="auto" w:sz="4" w:space="0"/>
              <w:right w:val="single" w:color="auto" w:sz="4" w:space="0"/>
            </w:tcBorders>
            <w:shd w:val="clear" w:color="auto" w:fill="auto"/>
            <w:vAlign w:val="center"/>
          </w:tcPr>
          <w:p w14:paraId="089D0DAD">
            <w:pPr>
              <w:pStyle w:val="13"/>
              <w:widowControl/>
              <w:shd w:val="clear"/>
              <w:wordWrap w:val="0"/>
              <w:spacing w:beforeAutospacing="0" w:afterAutospacing="0" w:line="36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中源设计咨询（河南）有限公司</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411DD131">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项目负责人</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7E96C225">
            <w:pPr>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黄志强</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531CCA86">
            <w:pPr>
              <w:widowControl/>
              <w:shd w:val="clear"/>
              <w:wordWrap w:val="0"/>
              <w:spacing w:beforeAutospacing="0" w:afterAutospacing="0" w:line="360" w:lineRule="auto"/>
              <w:jc w:val="center"/>
              <w:rPr>
                <w:rFonts w:hint="eastAsia" w:ascii="宋体" w:hAnsi="宋体" w:eastAsia="宋体" w:cs="宋体"/>
                <w:b w:val="0"/>
                <w:bCs w:val="0"/>
                <w:color w:val="auto"/>
                <w:szCs w:val="21"/>
                <w:highlight w:val="none"/>
                <w:u w:val="none"/>
                <w:lang w:val="en-US" w:eastAsia="zh-CN"/>
              </w:rPr>
            </w:pPr>
            <w:r>
              <w:rPr>
                <w:rFonts w:hint="eastAsia" w:ascii="宋体" w:hAnsi="宋体" w:eastAsia="宋体" w:cs="宋体"/>
                <w:b w:val="0"/>
                <w:bCs w:val="0"/>
                <w:sz w:val="21"/>
                <w:szCs w:val="21"/>
                <w:lang w:val="en-US" w:eastAsia="zh-CN"/>
              </w:rPr>
              <w:t>高级工程师</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1068D31A">
            <w:pPr>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一级注册建筑师</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25962528">
            <w:pPr>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一级</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04321259">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20214101442</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12E11E2A">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建筑</w:t>
            </w:r>
          </w:p>
        </w:tc>
      </w:tr>
      <w:tr w14:paraId="6723E9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143" w:hRule="atLeast"/>
          <w:jc w:val="center"/>
        </w:trPr>
        <w:tc>
          <w:tcPr>
            <w:tcW w:w="1374" w:type="dxa"/>
            <w:vMerge w:val="continue"/>
            <w:tcBorders>
              <w:left w:val="single" w:color="auto" w:sz="4" w:space="0"/>
              <w:right w:val="single" w:color="auto" w:sz="4" w:space="0"/>
            </w:tcBorders>
            <w:shd w:val="clear" w:color="auto" w:fill="auto"/>
            <w:vAlign w:val="center"/>
          </w:tcPr>
          <w:p w14:paraId="0BF03D02">
            <w:pPr>
              <w:pStyle w:val="13"/>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14B71304">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建筑专业负责人</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50B5B396">
            <w:pPr>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高文东</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0210E0C3">
            <w:pPr>
              <w:widowControl/>
              <w:shd w:val="clear"/>
              <w:wordWrap w:val="0"/>
              <w:spacing w:beforeAutospacing="0" w:afterAutospacing="0" w:line="360" w:lineRule="auto"/>
              <w:jc w:val="center"/>
              <w:rPr>
                <w:rFonts w:hint="eastAsia" w:ascii="宋体" w:hAnsi="宋体" w:eastAsia="宋体" w:cs="宋体"/>
                <w:b w:val="0"/>
                <w:bCs w:val="0"/>
                <w:color w:val="auto"/>
                <w:szCs w:val="21"/>
                <w:highlight w:val="none"/>
                <w:u w:val="none"/>
                <w:lang w:val="en-US" w:eastAsia="zh-CN"/>
              </w:rPr>
            </w:pPr>
            <w:r>
              <w:rPr>
                <w:rFonts w:hint="eastAsia" w:ascii="宋体" w:hAnsi="宋体" w:eastAsia="宋体" w:cs="宋体"/>
                <w:b w:val="0"/>
                <w:bCs w:val="0"/>
                <w:sz w:val="21"/>
                <w:szCs w:val="21"/>
                <w:lang w:val="en-US" w:eastAsia="zh-CN"/>
              </w:rPr>
              <w:t>高级工程师</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0EB9520B">
            <w:pPr>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一级注册建筑师</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07F34F26">
            <w:pPr>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一级</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060882E6">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20244101983</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0C670F45">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建筑</w:t>
            </w:r>
          </w:p>
        </w:tc>
      </w:tr>
      <w:tr w14:paraId="50814F7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143" w:hRule="atLeast"/>
          <w:jc w:val="center"/>
        </w:trPr>
        <w:tc>
          <w:tcPr>
            <w:tcW w:w="1374" w:type="dxa"/>
            <w:vMerge w:val="continue"/>
            <w:tcBorders>
              <w:left w:val="single" w:color="auto" w:sz="4" w:space="0"/>
              <w:right w:val="single" w:color="auto" w:sz="4" w:space="0"/>
            </w:tcBorders>
            <w:shd w:val="clear" w:color="auto" w:fill="auto"/>
            <w:vAlign w:val="center"/>
          </w:tcPr>
          <w:p w14:paraId="5B17622D">
            <w:pPr>
              <w:pStyle w:val="13"/>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4842D782">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结构专业负责人</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5850A8E4">
            <w:pPr>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李迎乐</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7F091088">
            <w:pPr>
              <w:widowControl/>
              <w:shd w:val="clear"/>
              <w:wordWrap w:val="0"/>
              <w:spacing w:beforeAutospacing="0" w:afterAutospacing="0" w:line="360" w:lineRule="auto"/>
              <w:jc w:val="center"/>
              <w:rPr>
                <w:rFonts w:hint="eastAsia" w:ascii="宋体" w:hAnsi="宋体" w:eastAsia="宋体" w:cs="宋体"/>
                <w:b w:val="0"/>
                <w:bCs w:val="0"/>
                <w:color w:val="auto"/>
                <w:szCs w:val="21"/>
                <w:highlight w:val="none"/>
                <w:u w:val="none"/>
                <w:lang w:val="en-US" w:eastAsia="zh-CN"/>
              </w:rPr>
            </w:pPr>
            <w:r>
              <w:rPr>
                <w:rFonts w:hint="eastAsia" w:ascii="宋体" w:hAnsi="宋体" w:eastAsia="宋体" w:cs="宋体"/>
                <w:b w:val="0"/>
                <w:bCs w:val="0"/>
                <w:sz w:val="21"/>
                <w:szCs w:val="21"/>
                <w:lang w:val="en-US" w:eastAsia="zh-CN"/>
              </w:rPr>
              <w:t>高级工程师</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22B1EEC3">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一级注册结构工程师</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02524DC9">
            <w:pPr>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一级</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4ABC836F">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S20194102056</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2C7AB3F1">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结构</w:t>
            </w:r>
          </w:p>
        </w:tc>
      </w:tr>
      <w:tr w14:paraId="10E05A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143" w:hRule="atLeast"/>
          <w:jc w:val="center"/>
        </w:trPr>
        <w:tc>
          <w:tcPr>
            <w:tcW w:w="1374" w:type="dxa"/>
            <w:vMerge w:val="continue"/>
            <w:tcBorders>
              <w:left w:val="single" w:color="auto" w:sz="4" w:space="0"/>
              <w:right w:val="single" w:color="auto" w:sz="4" w:space="0"/>
            </w:tcBorders>
            <w:shd w:val="clear" w:color="auto" w:fill="auto"/>
            <w:vAlign w:val="center"/>
          </w:tcPr>
          <w:p w14:paraId="466E7ABB">
            <w:pPr>
              <w:pStyle w:val="13"/>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3DDA3238">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给排水专业负责人</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3973DE81">
            <w:pPr>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彭学进</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15ACEA4B">
            <w:pPr>
              <w:widowControl/>
              <w:shd w:val="clear"/>
              <w:wordWrap w:val="0"/>
              <w:spacing w:beforeAutospacing="0" w:afterAutospacing="0" w:line="360" w:lineRule="auto"/>
              <w:jc w:val="center"/>
              <w:rPr>
                <w:rFonts w:hint="eastAsia" w:ascii="宋体" w:hAnsi="宋体" w:eastAsia="宋体" w:cs="宋体"/>
                <w:b w:val="0"/>
                <w:bCs w:val="0"/>
                <w:color w:val="auto"/>
                <w:szCs w:val="21"/>
                <w:highlight w:val="none"/>
                <w:u w:val="none"/>
                <w:lang w:val="en-US" w:eastAsia="zh-CN"/>
              </w:rPr>
            </w:pPr>
            <w:r>
              <w:rPr>
                <w:rFonts w:hint="eastAsia" w:ascii="宋体" w:hAnsi="宋体" w:eastAsia="宋体" w:cs="宋体"/>
                <w:b w:val="0"/>
                <w:bCs w:val="0"/>
                <w:sz w:val="21"/>
                <w:szCs w:val="21"/>
                <w:lang w:val="en-US" w:eastAsia="zh-CN"/>
              </w:rPr>
              <w:t>高级工程师</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2C5429B4">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注册公用设备工程师（给水排水）</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4E439B51">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注册</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7CA82E5E">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CS20194100534</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729F7BDC">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给排水</w:t>
            </w:r>
          </w:p>
        </w:tc>
      </w:tr>
      <w:tr w14:paraId="71A3688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143" w:hRule="atLeast"/>
          <w:jc w:val="center"/>
        </w:trPr>
        <w:tc>
          <w:tcPr>
            <w:tcW w:w="1374" w:type="dxa"/>
            <w:vMerge w:val="continue"/>
            <w:tcBorders>
              <w:left w:val="single" w:color="auto" w:sz="4" w:space="0"/>
              <w:right w:val="single" w:color="auto" w:sz="4" w:space="0"/>
            </w:tcBorders>
            <w:shd w:val="clear" w:color="auto" w:fill="auto"/>
            <w:vAlign w:val="center"/>
          </w:tcPr>
          <w:p w14:paraId="78976A31">
            <w:pPr>
              <w:pStyle w:val="13"/>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75069D21">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暖通专业负责人</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4F391FFB">
            <w:pPr>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王立荣</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524BA43E">
            <w:pPr>
              <w:widowControl/>
              <w:shd w:val="clear"/>
              <w:wordWrap w:val="0"/>
              <w:spacing w:beforeAutospacing="0" w:afterAutospacing="0" w:line="360" w:lineRule="auto"/>
              <w:jc w:val="center"/>
              <w:rPr>
                <w:rFonts w:hint="eastAsia" w:ascii="宋体" w:hAnsi="宋体" w:eastAsia="宋体" w:cs="宋体"/>
                <w:b w:val="0"/>
                <w:bCs w:val="0"/>
                <w:color w:val="auto"/>
                <w:szCs w:val="21"/>
                <w:highlight w:val="none"/>
                <w:u w:val="none"/>
                <w:lang w:val="en-US" w:eastAsia="zh-CN"/>
              </w:rPr>
            </w:pPr>
            <w:r>
              <w:rPr>
                <w:rFonts w:hint="eastAsia" w:ascii="宋体" w:hAnsi="宋体" w:eastAsia="宋体" w:cs="宋体"/>
                <w:b w:val="0"/>
                <w:bCs w:val="0"/>
                <w:sz w:val="21"/>
                <w:szCs w:val="21"/>
                <w:lang w:val="en-US" w:eastAsia="zh-CN"/>
              </w:rPr>
              <w:t>高级工程师</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675BF9F0">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注册公用设备工程师(暖通空调)</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4B8C7F4B">
            <w:pPr>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注册</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3599EB44">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CN20124100184</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087056AB">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暖通</w:t>
            </w:r>
          </w:p>
        </w:tc>
      </w:tr>
      <w:tr w14:paraId="3CCF9C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143" w:hRule="atLeast"/>
          <w:jc w:val="center"/>
        </w:trPr>
        <w:tc>
          <w:tcPr>
            <w:tcW w:w="1374" w:type="dxa"/>
            <w:vMerge w:val="continue"/>
            <w:tcBorders>
              <w:left w:val="single" w:color="auto" w:sz="4" w:space="0"/>
              <w:bottom w:val="single" w:color="auto" w:sz="4" w:space="0"/>
              <w:right w:val="single" w:color="auto" w:sz="4" w:space="0"/>
            </w:tcBorders>
            <w:shd w:val="clear" w:color="auto" w:fill="auto"/>
            <w:vAlign w:val="center"/>
          </w:tcPr>
          <w:p w14:paraId="41F362B6">
            <w:pPr>
              <w:pStyle w:val="13"/>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0DB35651">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电气专业负责人</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46606B45">
            <w:pPr>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张二强</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67CCBADB">
            <w:pPr>
              <w:widowControl/>
              <w:shd w:val="clear"/>
              <w:wordWrap w:val="0"/>
              <w:spacing w:beforeAutospacing="0" w:afterAutospacing="0" w:line="360" w:lineRule="auto"/>
              <w:jc w:val="center"/>
              <w:rPr>
                <w:rFonts w:hint="eastAsia" w:ascii="宋体" w:hAnsi="宋体" w:eastAsia="宋体" w:cs="宋体"/>
                <w:b w:val="0"/>
                <w:bCs w:val="0"/>
                <w:color w:val="auto"/>
                <w:szCs w:val="21"/>
                <w:highlight w:val="none"/>
                <w:u w:val="none"/>
                <w:lang w:val="en-US" w:eastAsia="zh-CN"/>
              </w:rPr>
            </w:pPr>
            <w:r>
              <w:rPr>
                <w:rFonts w:hint="eastAsia" w:ascii="宋体" w:hAnsi="宋体" w:eastAsia="宋体" w:cs="宋体"/>
                <w:b w:val="0"/>
                <w:bCs w:val="0"/>
                <w:sz w:val="21"/>
                <w:szCs w:val="21"/>
                <w:lang w:val="en-US" w:eastAsia="zh-CN"/>
              </w:rPr>
              <w:t>工程师</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321369DB">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注册电气工程师（供配电）</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53DE9874">
            <w:pPr>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注册</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281A921C">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DG20234100785</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344F2BE5">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电气</w:t>
            </w:r>
          </w:p>
        </w:tc>
      </w:tr>
      <w:tr w14:paraId="0D020DD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38" w:hRule="atLeast"/>
          <w:jc w:val="center"/>
        </w:trPr>
        <w:tc>
          <w:tcPr>
            <w:tcW w:w="1374" w:type="dxa"/>
            <w:vMerge w:val="restart"/>
            <w:tcBorders>
              <w:top w:val="single" w:color="auto" w:sz="4" w:space="0"/>
              <w:left w:val="single" w:color="auto" w:sz="4" w:space="0"/>
              <w:right w:val="single" w:color="auto" w:sz="4" w:space="0"/>
            </w:tcBorders>
            <w:shd w:val="clear" w:color="auto" w:fill="auto"/>
            <w:vAlign w:val="center"/>
          </w:tcPr>
          <w:p w14:paraId="3BC6DBEA">
            <w:pPr>
              <w:pStyle w:val="13"/>
              <w:widowControl/>
              <w:shd w:val="clear"/>
              <w:wordWrap w:val="0"/>
              <w:spacing w:beforeAutospacing="0" w:afterAutospacing="0" w:line="36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中科瑞城设计有限公司</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49627EEA">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项目负责人</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1EB2232D">
            <w:pPr>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高豪杰</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6F51B4D1">
            <w:pPr>
              <w:widowControl/>
              <w:shd w:val="clear"/>
              <w:wordWrap w:val="0"/>
              <w:spacing w:beforeAutospacing="0" w:afterAutospacing="0" w:line="360" w:lineRule="auto"/>
              <w:jc w:val="center"/>
              <w:rPr>
                <w:rFonts w:hint="eastAsia" w:ascii="宋体" w:hAnsi="宋体" w:eastAsia="宋体" w:cs="宋体"/>
                <w:b w:val="0"/>
                <w:bCs w:val="0"/>
                <w:color w:val="auto"/>
                <w:szCs w:val="21"/>
                <w:highlight w:val="none"/>
                <w:u w:val="none"/>
                <w:lang w:val="en-US" w:eastAsia="zh-CN"/>
              </w:rPr>
            </w:pPr>
            <w:r>
              <w:rPr>
                <w:rFonts w:hint="eastAsia" w:ascii="宋体" w:hAnsi="宋体" w:eastAsia="宋体" w:cs="宋体"/>
                <w:b w:val="0"/>
                <w:bCs w:val="0"/>
                <w:sz w:val="21"/>
                <w:szCs w:val="21"/>
                <w:lang w:val="en-US" w:eastAsia="zh-CN"/>
              </w:rPr>
              <w:t>高级工程师</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3269FF10">
            <w:pPr>
              <w:widowControl/>
              <w:shd w:val="clear"/>
              <w:wordWrap w:val="0"/>
              <w:spacing w:beforeAutospacing="0" w:afterAutospacing="0" w:line="360" w:lineRule="auto"/>
              <w:jc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一级注册建筑师</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6DA61CB2">
            <w:pPr>
              <w:widowControl/>
              <w:shd w:val="clear"/>
              <w:wordWrap w:val="0"/>
              <w:spacing w:beforeAutospacing="0" w:afterAutospacing="0" w:line="360" w:lineRule="auto"/>
              <w:jc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国家级注册一级</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10104E44">
            <w:pPr>
              <w:widowControl/>
              <w:shd w:val="clear"/>
              <w:wordWrap w:val="0"/>
              <w:spacing w:beforeAutospacing="0" w:afterAutospacing="0" w:line="360" w:lineRule="auto"/>
              <w:jc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20244101952</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41E68D3F">
            <w:pPr>
              <w:widowControl/>
              <w:shd w:val="clear"/>
              <w:wordWrap w:val="0"/>
              <w:spacing w:beforeAutospacing="0" w:afterAutospacing="0" w:line="360" w:lineRule="auto"/>
              <w:jc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建筑设计</w:t>
            </w:r>
          </w:p>
        </w:tc>
      </w:tr>
      <w:tr w14:paraId="417069E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38" w:hRule="atLeast"/>
          <w:jc w:val="center"/>
        </w:trPr>
        <w:tc>
          <w:tcPr>
            <w:tcW w:w="1374" w:type="dxa"/>
            <w:vMerge w:val="continue"/>
            <w:tcBorders>
              <w:left w:val="single" w:color="auto" w:sz="4" w:space="0"/>
              <w:right w:val="single" w:color="auto" w:sz="4" w:space="0"/>
            </w:tcBorders>
            <w:shd w:val="clear" w:color="auto" w:fill="auto"/>
            <w:vAlign w:val="center"/>
          </w:tcPr>
          <w:p w14:paraId="0BECC574">
            <w:pPr>
              <w:pStyle w:val="13"/>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66ADB530">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建筑专业负责人</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45973BCA">
            <w:pPr>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张燕</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41A221DC">
            <w:pPr>
              <w:widowControl/>
              <w:shd w:val="clear"/>
              <w:wordWrap w:val="0"/>
              <w:spacing w:beforeAutospacing="0" w:afterAutospacing="0" w:line="360" w:lineRule="auto"/>
              <w:jc w:val="center"/>
              <w:rPr>
                <w:rFonts w:hint="eastAsia" w:ascii="宋体" w:hAnsi="宋体" w:eastAsia="宋体" w:cs="宋体"/>
                <w:b w:val="0"/>
                <w:bCs w:val="0"/>
                <w:color w:val="auto"/>
                <w:szCs w:val="21"/>
                <w:highlight w:val="none"/>
                <w:u w:val="none"/>
                <w:lang w:val="en-US" w:eastAsia="zh-CN"/>
              </w:rPr>
            </w:pPr>
            <w:r>
              <w:rPr>
                <w:rFonts w:hint="eastAsia" w:ascii="宋体" w:hAnsi="宋体" w:eastAsia="宋体" w:cs="宋体"/>
                <w:b w:val="0"/>
                <w:bCs w:val="0"/>
                <w:sz w:val="21"/>
                <w:szCs w:val="21"/>
                <w:lang w:val="en-US" w:eastAsia="zh-CN"/>
              </w:rPr>
              <w:t>高级工程师</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59CFBBE4">
            <w:pPr>
              <w:widowControl/>
              <w:shd w:val="clear"/>
              <w:wordWrap w:val="0"/>
              <w:spacing w:beforeAutospacing="0" w:afterAutospacing="0" w:line="360" w:lineRule="auto"/>
              <w:jc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一级注册建筑师</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4CE73E71">
            <w:pPr>
              <w:widowControl/>
              <w:shd w:val="clear"/>
              <w:wordWrap w:val="0"/>
              <w:spacing w:beforeAutospacing="0" w:afterAutospacing="0" w:line="360" w:lineRule="auto"/>
              <w:jc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国家级注册一级</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4A7D0CB1">
            <w:pPr>
              <w:widowControl/>
              <w:shd w:val="clear"/>
              <w:wordWrap w:val="0"/>
              <w:spacing w:beforeAutospacing="0" w:afterAutospacing="0" w:line="360" w:lineRule="auto"/>
              <w:jc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20214101414</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618D38AB">
            <w:pPr>
              <w:widowControl/>
              <w:shd w:val="clear"/>
              <w:wordWrap w:val="0"/>
              <w:spacing w:beforeAutospacing="0" w:afterAutospacing="0" w:line="360" w:lineRule="auto"/>
              <w:jc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建筑设计</w:t>
            </w:r>
          </w:p>
        </w:tc>
      </w:tr>
      <w:tr w14:paraId="51D388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48" w:hRule="atLeast"/>
          <w:jc w:val="center"/>
        </w:trPr>
        <w:tc>
          <w:tcPr>
            <w:tcW w:w="1374" w:type="dxa"/>
            <w:vMerge w:val="continue"/>
            <w:tcBorders>
              <w:left w:val="single" w:color="auto" w:sz="4" w:space="0"/>
              <w:right w:val="single" w:color="auto" w:sz="4" w:space="0"/>
            </w:tcBorders>
            <w:shd w:val="clear" w:color="auto" w:fill="auto"/>
            <w:vAlign w:val="center"/>
          </w:tcPr>
          <w:p w14:paraId="0B2D53A9">
            <w:pPr>
              <w:pStyle w:val="13"/>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30B5408E">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结构专业负责人</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46D02461">
            <w:pPr>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翟海洋</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1D710BC5">
            <w:pPr>
              <w:widowControl/>
              <w:shd w:val="clear"/>
              <w:wordWrap w:val="0"/>
              <w:spacing w:beforeAutospacing="0" w:afterAutospacing="0" w:line="360" w:lineRule="auto"/>
              <w:jc w:val="center"/>
              <w:rPr>
                <w:rFonts w:hint="eastAsia" w:ascii="宋体" w:hAnsi="宋体" w:eastAsia="宋体" w:cs="宋体"/>
                <w:b w:val="0"/>
                <w:bCs w:val="0"/>
                <w:color w:val="auto"/>
                <w:szCs w:val="21"/>
                <w:highlight w:val="none"/>
                <w:u w:val="none"/>
                <w:lang w:val="en-US" w:eastAsia="zh-CN"/>
              </w:rPr>
            </w:pPr>
            <w:r>
              <w:rPr>
                <w:rFonts w:hint="eastAsia" w:ascii="宋体" w:hAnsi="宋体" w:eastAsia="宋体" w:cs="宋体"/>
                <w:b w:val="0"/>
                <w:bCs w:val="0"/>
                <w:sz w:val="21"/>
                <w:szCs w:val="21"/>
                <w:lang w:val="en-US" w:eastAsia="zh-CN"/>
              </w:rPr>
              <w:t>高级工程师</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3DA77EF5">
            <w:pPr>
              <w:widowControl/>
              <w:shd w:val="clear"/>
              <w:wordWrap w:val="0"/>
              <w:spacing w:beforeAutospacing="0" w:afterAutospacing="0" w:line="360" w:lineRule="auto"/>
              <w:jc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一级注册结构工程师</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418CD445">
            <w:pPr>
              <w:widowControl/>
              <w:shd w:val="clear"/>
              <w:wordWrap w:val="0"/>
              <w:spacing w:beforeAutospacing="0" w:afterAutospacing="0" w:line="360" w:lineRule="auto"/>
              <w:jc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国家级注册一级</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79B750B1">
            <w:pPr>
              <w:widowControl/>
              <w:shd w:val="clear"/>
              <w:wordWrap w:val="0"/>
              <w:spacing w:beforeAutospacing="0" w:afterAutospacing="0" w:line="360" w:lineRule="auto"/>
              <w:jc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S20174101827</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423955CC">
            <w:pPr>
              <w:widowControl/>
              <w:shd w:val="clear"/>
              <w:wordWrap w:val="0"/>
              <w:spacing w:beforeAutospacing="0" w:afterAutospacing="0" w:line="360" w:lineRule="auto"/>
              <w:jc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结构工程</w:t>
            </w:r>
          </w:p>
        </w:tc>
      </w:tr>
      <w:tr w14:paraId="3C6DF88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38" w:hRule="atLeast"/>
          <w:jc w:val="center"/>
        </w:trPr>
        <w:tc>
          <w:tcPr>
            <w:tcW w:w="1374" w:type="dxa"/>
            <w:vMerge w:val="continue"/>
            <w:tcBorders>
              <w:left w:val="single" w:color="auto" w:sz="4" w:space="0"/>
              <w:right w:val="single" w:color="auto" w:sz="4" w:space="0"/>
            </w:tcBorders>
            <w:shd w:val="clear" w:color="auto" w:fill="auto"/>
            <w:vAlign w:val="center"/>
          </w:tcPr>
          <w:p w14:paraId="244CAD91">
            <w:pPr>
              <w:pStyle w:val="13"/>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0945CB20">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给排水专业负责人</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7A502E2B">
            <w:pPr>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任曼莉</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696ECF1E">
            <w:pPr>
              <w:widowControl/>
              <w:shd w:val="clear"/>
              <w:wordWrap w:val="0"/>
              <w:spacing w:beforeAutospacing="0" w:afterAutospacing="0" w:line="360" w:lineRule="auto"/>
              <w:jc w:val="center"/>
              <w:rPr>
                <w:rFonts w:hint="eastAsia" w:ascii="宋体" w:hAnsi="宋体" w:eastAsia="宋体" w:cs="宋体"/>
                <w:b w:val="0"/>
                <w:bCs w:val="0"/>
                <w:color w:val="auto"/>
                <w:szCs w:val="21"/>
                <w:highlight w:val="none"/>
                <w:u w:val="none"/>
                <w:lang w:val="en-US" w:eastAsia="zh-CN"/>
              </w:rPr>
            </w:pPr>
            <w:r>
              <w:rPr>
                <w:rFonts w:hint="eastAsia" w:ascii="宋体" w:hAnsi="宋体" w:eastAsia="宋体" w:cs="宋体"/>
                <w:b w:val="0"/>
                <w:bCs w:val="0"/>
                <w:sz w:val="21"/>
                <w:szCs w:val="21"/>
                <w:lang w:val="en-US" w:eastAsia="zh-CN"/>
              </w:rPr>
              <w:t>高级工程师</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402D714B">
            <w:pPr>
              <w:widowControl/>
              <w:shd w:val="clear"/>
              <w:wordWrap w:val="0"/>
              <w:spacing w:beforeAutospacing="0" w:afterAutospacing="0" w:line="360" w:lineRule="auto"/>
              <w:jc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注册公用设备工程师（给水</w:t>
            </w:r>
          </w:p>
          <w:p w14:paraId="3479B2DD">
            <w:pPr>
              <w:widowControl/>
              <w:shd w:val="clear"/>
              <w:wordWrap w:val="0"/>
              <w:spacing w:beforeAutospacing="0" w:afterAutospacing="0" w:line="360" w:lineRule="auto"/>
              <w:jc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排水）</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31E6F718">
            <w:pPr>
              <w:widowControl/>
              <w:shd w:val="clear"/>
              <w:wordWrap w:val="0"/>
              <w:spacing w:beforeAutospacing="0" w:afterAutospacing="0" w:line="360" w:lineRule="auto"/>
              <w:jc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国家级注册</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316DBAC4">
            <w:pPr>
              <w:widowControl/>
              <w:shd w:val="clear"/>
              <w:wordWrap w:val="0"/>
              <w:spacing w:beforeAutospacing="0" w:afterAutospacing="0" w:line="360" w:lineRule="auto"/>
              <w:jc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CS20154100359</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673E6AF2">
            <w:pPr>
              <w:widowControl/>
              <w:shd w:val="clear"/>
              <w:wordWrap w:val="0"/>
              <w:spacing w:beforeAutospacing="0" w:afterAutospacing="0" w:line="360" w:lineRule="auto"/>
              <w:jc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给水排水</w:t>
            </w:r>
          </w:p>
        </w:tc>
      </w:tr>
      <w:tr w14:paraId="0C7CD5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038" w:hRule="atLeast"/>
          <w:jc w:val="center"/>
        </w:trPr>
        <w:tc>
          <w:tcPr>
            <w:tcW w:w="1374" w:type="dxa"/>
            <w:vMerge w:val="continue"/>
            <w:tcBorders>
              <w:left w:val="single" w:color="auto" w:sz="4" w:space="0"/>
              <w:right w:val="single" w:color="auto" w:sz="4" w:space="0"/>
            </w:tcBorders>
            <w:shd w:val="clear" w:color="auto" w:fill="auto"/>
            <w:vAlign w:val="center"/>
          </w:tcPr>
          <w:p w14:paraId="347103D7">
            <w:pPr>
              <w:pStyle w:val="13"/>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2729419A">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暖通专业负责人</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05972D9D">
            <w:pPr>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魏轲</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6C27FA0C">
            <w:pPr>
              <w:widowControl/>
              <w:shd w:val="clear"/>
              <w:wordWrap w:val="0"/>
              <w:spacing w:beforeAutospacing="0" w:afterAutospacing="0" w:line="360" w:lineRule="auto"/>
              <w:jc w:val="center"/>
              <w:rPr>
                <w:rFonts w:hint="eastAsia" w:ascii="宋体" w:hAnsi="宋体" w:eastAsia="宋体" w:cs="宋体"/>
                <w:b w:val="0"/>
                <w:bCs w:val="0"/>
                <w:color w:val="auto"/>
                <w:szCs w:val="21"/>
                <w:highlight w:val="none"/>
                <w:u w:val="none"/>
                <w:lang w:val="en-US" w:eastAsia="zh-CN"/>
              </w:rPr>
            </w:pPr>
            <w:r>
              <w:rPr>
                <w:rFonts w:hint="eastAsia" w:ascii="宋体" w:hAnsi="宋体" w:eastAsia="宋体" w:cs="宋体"/>
                <w:b w:val="0"/>
                <w:bCs w:val="0"/>
                <w:sz w:val="21"/>
                <w:szCs w:val="21"/>
                <w:lang w:val="en-US" w:eastAsia="zh-CN"/>
              </w:rPr>
              <w:t>高级工程师</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2FE19726">
            <w:pPr>
              <w:widowControl/>
              <w:shd w:val="clear"/>
              <w:wordWrap w:val="0"/>
              <w:spacing w:beforeAutospacing="0" w:afterAutospacing="0" w:line="360" w:lineRule="auto"/>
              <w:jc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注册公用设备工程师（暖通</w:t>
            </w:r>
          </w:p>
          <w:p w14:paraId="0461532C">
            <w:pPr>
              <w:widowControl/>
              <w:shd w:val="clear"/>
              <w:wordWrap w:val="0"/>
              <w:spacing w:beforeAutospacing="0" w:afterAutospacing="0" w:line="360" w:lineRule="auto"/>
              <w:jc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空调）</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6B0B3F35">
            <w:pPr>
              <w:widowControl/>
              <w:shd w:val="clear"/>
              <w:wordWrap w:val="0"/>
              <w:spacing w:beforeAutospacing="0" w:afterAutospacing="0" w:line="360" w:lineRule="auto"/>
              <w:jc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国家级注册</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25310824">
            <w:pPr>
              <w:widowControl/>
              <w:shd w:val="clear"/>
              <w:wordWrap w:val="0"/>
              <w:spacing w:beforeAutospacing="0" w:afterAutospacing="0" w:line="360" w:lineRule="auto"/>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CN20194100482</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7B3F79C4">
            <w:pPr>
              <w:widowControl/>
              <w:shd w:val="clear"/>
              <w:wordWrap w:val="0"/>
              <w:spacing w:beforeAutospacing="0" w:afterAutospacing="0" w:line="360" w:lineRule="auto"/>
              <w:jc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暖通空调</w:t>
            </w:r>
          </w:p>
        </w:tc>
      </w:tr>
      <w:tr w14:paraId="0743D2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038" w:hRule="atLeast"/>
          <w:jc w:val="center"/>
        </w:trPr>
        <w:tc>
          <w:tcPr>
            <w:tcW w:w="1374" w:type="dxa"/>
            <w:vMerge w:val="continue"/>
            <w:tcBorders>
              <w:left w:val="single" w:color="auto" w:sz="4" w:space="0"/>
              <w:bottom w:val="single" w:color="auto" w:sz="4" w:space="0"/>
              <w:right w:val="single" w:color="auto" w:sz="4" w:space="0"/>
            </w:tcBorders>
            <w:shd w:val="clear" w:color="auto" w:fill="auto"/>
            <w:vAlign w:val="center"/>
          </w:tcPr>
          <w:p w14:paraId="38D8F6BD">
            <w:pPr>
              <w:pStyle w:val="13"/>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2513873C">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电气专业负责人</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5C51DD78">
            <w:pPr>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魏清汉</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5154008B">
            <w:pPr>
              <w:widowControl/>
              <w:shd w:val="clear"/>
              <w:wordWrap w:val="0"/>
              <w:spacing w:beforeAutospacing="0" w:afterAutospacing="0" w:line="360" w:lineRule="auto"/>
              <w:jc w:val="center"/>
              <w:rPr>
                <w:rFonts w:hint="eastAsia" w:ascii="宋体" w:hAnsi="宋体" w:eastAsia="宋体" w:cs="宋体"/>
                <w:b w:val="0"/>
                <w:bCs w:val="0"/>
                <w:color w:val="auto"/>
                <w:szCs w:val="21"/>
                <w:highlight w:val="none"/>
                <w:u w:val="none"/>
                <w:lang w:val="en-US" w:eastAsia="zh-CN"/>
              </w:rPr>
            </w:pPr>
            <w:r>
              <w:rPr>
                <w:rFonts w:hint="eastAsia" w:ascii="宋体" w:hAnsi="宋体" w:eastAsia="宋体" w:cs="宋体"/>
                <w:b w:val="0"/>
                <w:bCs w:val="0"/>
                <w:sz w:val="21"/>
                <w:szCs w:val="21"/>
                <w:lang w:val="en-US" w:eastAsia="zh-CN"/>
              </w:rPr>
              <w:t>高级工程师</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11036F63">
            <w:pPr>
              <w:widowControl/>
              <w:shd w:val="clear"/>
              <w:wordWrap w:val="0"/>
              <w:spacing w:beforeAutospacing="0" w:afterAutospacing="0" w:line="360" w:lineRule="auto"/>
              <w:jc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注册电气工程师（供配电）</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1D2AA278">
            <w:pPr>
              <w:widowControl/>
              <w:shd w:val="clear"/>
              <w:wordWrap w:val="0"/>
              <w:spacing w:beforeAutospacing="0" w:afterAutospacing="0" w:line="360" w:lineRule="auto"/>
              <w:jc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国家级注册</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143AA286">
            <w:pPr>
              <w:widowControl/>
              <w:shd w:val="clear"/>
              <w:wordWrap w:val="0"/>
              <w:spacing w:beforeAutospacing="0" w:afterAutospacing="0" w:line="360" w:lineRule="auto"/>
              <w:jc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DG20164100451</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4AB6C439">
            <w:pPr>
              <w:widowControl/>
              <w:shd w:val="clear"/>
              <w:wordWrap w:val="0"/>
              <w:spacing w:beforeAutospacing="0" w:afterAutospacing="0" w:line="360" w:lineRule="auto"/>
              <w:jc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供配电工程</w:t>
            </w:r>
          </w:p>
        </w:tc>
      </w:tr>
      <w:tr w14:paraId="71DFA8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143" w:hRule="atLeast"/>
          <w:jc w:val="center"/>
        </w:trPr>
        <w:tc>
          <w:tcPr>
            <w:tcW w:w="1374" w:type="dxa"/>
            <w:vMerge w:val="restart"/>
            <w:tcBorders>
              <w:top w:val="single" w:color="auto" w:sz="4" w:space="0"/>
              <w:left w:val="single" w:color="auto" w:sz="4" w:space="0"/>
              <w:right w:val="single" w:color="auto" w:sz="4" w:space="0"/>
            </w:tcBorders>
            <w:shd w:val="clear" w:color="auto" w:fill="auto"/>
            <w:vAlign w:val="center"/>
          </w:tcPr>
          <w:p w14:paraId="06EB154D">
            <w:pPr>
              <w:pStyle w:val="13"/>
              <w:widowControl/>
              <w:shd w:val="clear"/>
              <w:wordWrap w:val="0"/>
              <w:spacing w:beforeAutospacing="0" w:afterAutospacing="0" w:line="36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海德联创设计集团有限公司</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0F1EA29A">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项目负责人</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5163EA87">
            <w:pPr>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施美娟</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595F9BD9">
            <w:pPr>
              <w:widowControl/>
              <w:shd w:val="clear"/>
              <w:wordWrap w:val="0"/>
              <w:spacing w:beforeAutospacing="0" w:afterAutospacing="0" w:line="360" w:lineRule="auto"/>
              <w:jc w:val="center"/>
              <w:rPr>
                <w:rFonts w:hint="eastAsia" w:ascii="宋体" w:hAnsi="宋体" w:eastAsia="宋体" w:cs="宋体"/>
                <w:b w:val="0"/>
                <w:bCs w:val="0"/>
                <w:color w:val="auto"/>
                <w:szCs w:val="21"/>
                <w:highlight w:val="none"/>
                <w:u w:val="none"/>
                <w:lang w:val="en-US" w:eastAsia="zh-CN"/>
              </w:rPr>
            </w:pPr>
            <w:r>
              <w:rPr>
                <w:rFonts w:hint="eastAsia" w:ascii="宋体" w:hAnsi="宋体" w:eastAsia="宋体" w:cs="宋体"/>
                <w:b w:val="0"/>
                <w:bCs w:val="0"/>
                <w:sz w:val="21"/>
                <w:szCs w:val="21"/>
                <w:lang w:val="en-US" w:eastAsia="zh-CN"/>
              </w:rPr>
              <w:t>高级工程师</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21D8BAAE">
            <w:pPr>
              <w:pStyle w:val="13"/>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一级注册建筑师</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0FF54AE3">
            <w:pPr>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一级</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6881C0BA">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20213303692</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4F8F58B6">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建筑设计</w:t>
            </w:r>
          </w:p>
        </w:tc>
      </w:tr>
      <w:tr w14:paraId="63AD4B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143" w:hRule="atLeast"/>
          <w:jc w:val="center"/>
        </w:trPr>
        <w:tc>
          <w:tcPr>
            <w:tcW w:w="1374" w:type="dxa"/>
            <w:vMerge w:val="continue"/>
            <w:tcBorders>
              <w:left w:val="single" w:color="auto" w:sz="4" w:space="0"/>
              <w:right w:val="single" w:color="auto" w:sz="4" w:space="0"/>
            </w:tcBorders>
            <w:shd w:val="clear" w:color="auto" w:fill="auto"/>
            <w:vAlign w:val="center"/>
          </w:tcPr>
          <w:p w14:paraId="466C6F29">
            <w:pPr>
              <w:pStyle w:val="13"/>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31DA3EB8">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建筑专业负责人</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4E1094E7">
            <w:pPr>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任文东</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727FCC04">
            <w:pPr>
              <w:widowControl/>
              <w:shd w:val="clear"/>
              <w:wordWrap w:val="0"/>
              <w:spacing w:beforeAutospacing="0" w:afterAutospacing="0" w:line="360" w:lineRule="auto"/>
              <w:jc w:val="center"/>
              <w:rPr>
                <w:rFonts w:hint="eastAsia" w:ascii="宋体" w:hAnsi="宋体" w:eastAsia="宋体" w:cs="宋体"/>
                <w:b w:val="0"/>
                <w:bCs w:val="0"/>
                <w:color w:val="auto"/>
                <w:szCs w:val="21"/>
                <w:highlight w:val="none"/>
                <w:u w:val="none"/>
                <w:lang w:val="en-US" w:eastAsia="zh-CN"/>
              </w:rPr>
            </w:pPr>
            <w:r>
              <w:rPr>
                <w:rFonts w:hint="eastAsia" w:ascii="宋体" w:hAnsi="宋体" w:eastAsia="宋体" w:cs="宋体"/>
                <w:b w:val="0"/>
                <w:bCs w:val="0"/>
                <w:sz w:val="21"/>
                <w:szCs w:val="21"/>
                <w:lang w:val="en-US" w:eastAsia="zh-CN"/>
              </w:rPr>
              <w:t>高级工程师</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46E86F2D">
            <w:pPr>
              <w:pStyle w:val="13"/>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一级注册建筑师</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3EF82DE2">
            <w:pPr>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一级</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5233C053">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20223303842</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30DE392B">
            <w:pPr>
              <w:pStyle w:val="13"/>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建筑设计</w:t>
            </w:r>
          </w:p>
        </w:tc>
      </w:tr>
      <w:tr w14:paraId="75AB25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143" w:hRule="atLeast"/>
          <w:jc w:val="center"/>
        </w:trPr>
        <w:tc>
          <w:tcPr>
            <w:tcW w:w="1374" w:type="dxa"/>
            <w:vMerge w:val="continue"/>
            <w:tcBorders>
              <w:left w:val="single" w:color="auto" w:sz="4" w:space="0"/>
              <w:right w:val="single" w:color="auto" w:sz="4" w:space="0"/>
            </w:tcBorders>
            <w:shd w:val="clear" w:color="auto" w:fill="auto"/>
            <w:vAlign w:val="center"/>
          </w:tcPr>
          <w:p w14:paraId="1DC85C72">
            <w:pPr>
              <w:pStyle w:val="13"/>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77FB8289">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结构专业负责人</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087F92EA">
            <w:pPr>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周樑</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2A7A38EA">
            <w:pPr>
              <w:widowControl/>
              <w:shd w:val="clear"/>
              <w:wordWrap w:val="0"/>
              <w:spacing w:beforeAutospacing="0" w:afterAutospacing="0" w:line="360" w:lineRule="auto"/>
              <w:jc w:val="center"/>
              <w:rPr>
                <w:rFonts w:hint="eastAsia" w:ascii="宋体" w:hAnsi="宋体" w:eastAsia="宋体" w:cs="宋体"/>
                <w:b w:val="0"/>
                <w:bCs w:val="0"/>
                <w:color w:val="auto"/>
                <w:szCs w:val="21"/>
                <w:highlight w:val="none"/>
                <w:u w:val="none"/>
                <w:lang w:val="en-US" w:eastAsia="zh-CN"/>
              </w:rPr>
            </w:pPr>
            <w:r>
              <w:rPr>
                <w:rFonts w:hint="eastAsia" w:ascii="宋体" w:hAnsi="宋体" w:eastAsia="宋体" w:cs="宋体"/>
                <w:b w:val="0"/>
                <w:bCs w:val="0"/>
                <w:sz w:val="21"/>
                <w:szCs w:val="21"/>
                <w:lang w:val="en-US" w:eastAsia="zh-CN"/>
              </w:rPr>
              <w:t>高级工程师</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330B3177">
            <w:pPr>
              <w:pStyle w:val="13"/>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一级注册结构工程师</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73163EBA">
            <w:pPr>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一级</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609B9C9E">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S19993300210</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5937A61D">
            <w:pPr>
              <w:pStyle w:val="13"/>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结构工程</w:t>
            </w:r>
          </w:p>
        </w:tc>
      </w:tr>
      <w:tr w14:paraId="03AD38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143" w:hRule="atLeast"/>
          <w:jc w:val="center"/>
        </w:trPr>
        <w:tc>
          <w:tcPr>
            <w:tcW w:w="1374" w:type="dxa"/>
            <w:vMerge w:val="continue"/>
            <w:tcBorders>
              <w:left w:val="single" w:color="auto" w:sz="4" w:space="0"/>
              <w:right w:val="single" w:color="auto" w:sz="4" w:space="0"/>
            </w:tcBorders>
            <w:shd w:val="clear" w:color="auto" w:fill="auto"/>
            <w:vAlign w:val="center"/>
          </w:tcPr>
          <w:p w14:paraId="456A571A">
            <w:pPr>
              <w:pStyle w:val="13"/>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023285BD">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给排水专业负责人</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33917A42">
            <w:pPr>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冯小健</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4BD10AF6">
            <w:pPr>
              <w:widowControl/>
              <w:shd w:val="clear"/>
              <w:wordWrap w:val="0"/>
              <w:spacing w:beforeAutospacing="0" w:afterAutospacing="0" w:line="360" w:lineRule="auto"/>
              <w:jc w:val="center"/>
              <w:rPr>
                <w:rFonts w:hint="eastAsia" w:ascii="宋体" w:hAnsi="宋体" w:eastAsia="宋体" w:cs="宋体"/>
                <w:b w:val="0"/>
                <w:bCs w:val="0"/>
                <w:color w:val="auto"/>
                <w:szCs w:val="21"/>
                <w:highlight w:val="none"/>
                <w:u w:val="none"/>
                <w:lang w:val="en-US" w:eastAsia="zh-CN"/>
              </w:rPr>
            </w:pPr>
            <w:r>
              <w:rPr>
                <w:rFonts w:hint="eastAsia" w:ascii="宋体" w:hAnsi="宋体" w:eastAsia="宋体" w:cs="宋体"/>
                <w:b w:val="0"/>
                <w:bCs w:val="0"/>
                <w:sz w:val="21"/>
                <w:szCs w:val="21"/>
                <w:lang w:val="en-US" w:eastAsia="zh-CN"/>
              </w:rPr>
              <w:t>高级工程师</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6DE7BD17">
            <w:pPr>
              <w:pStyle w:val="13"/>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注册公用设备工程师（给水排水）</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5559743B">
            <w:pPr>
              <w:pStyle w:val="13"/>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注册师</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6B5F66C5">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CS20173300867</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6840E4CC">
            <w:pPr>
              <w:pStyle w:val="13"/>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给排水设计</w:t>
            </w:r>
          </w:p>
        </w:tc>
      </w:tr>
      <w:tr w14:paraId="3262F86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143" w:hRule="atLeast"/>
          <w:jc w:val="center"/>
        </w:trPr>
        <w:tc>
          <w:tcPr>
            <w:tcW w:w="1374" w:type="dxa"/>
            <w:vMerge w:val="continue"/>
            <w:tcBorders>
              <w:left w:val="single" w:color="auto" w:sz="4" w:space="0"/>
              <w:right w:val="single" w:color="auto" w:sz="4" w:space="0"/>
            </w:tcBorders>
            <w:shd w:val="clear" w:color="auto" w:fill="auto"/>
            <w:vAlign w:val="center"/>
          </w:tcPr>
          <w:p w14:paraId="240CA7A4">
            <w:pPr>
              <w:pStyle w:val="13"/>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37F45FCE">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暖通专业负责人</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16E99F3D">
            <w:pPr>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蔡建忠</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3F0AB106">
            <w:pPr>
              <w:widowControl/>
              <w:shd w:val="clear"/>
              <w:wordWrap w:val="0"/>
              <w:spacing w:beforeAutospacing="0" w:afterAutospacing="0" w:line="360" w:lineRule="auto"/>
              <w:jc w:val="center"/>
              <w:rPr>
                <w:rFonts w:hint="eastAsia" w:ascii="宋体" w:hAnsi="宋体" w:eastAsia="宋体" w:cs="宋体"/>
                <w:b w:val="0"/>
                <w:bCs w:val="0"/>
                <w:color w:val="auto"/>
                <w:szCs w:val="21"/>
                <w:highlight w:val="none"/>
                <w:u w:val="none"/>
                <w:lang w:val="en-US" w:eastAsia="zh-CN"/>
              </w:rPr>
            </w:pPr>
            <w:r>
              <w:rPr>
                <w:rFonts w:hint="eastAsia" w:ascii="宋体" w:hAnsi="宋体" w:eastAsia="宋体" w:cs="宋体"/>
                <w:b w:val="0"/>
                <w:bCs w:val="0"/>
                <w:sz w:val="21"/>
                <w:szCs w:val="21"/>
                <w:lang w:val="en-US" w:eastAsia="zh-CN"/>
              </w:rPr>
              <w:t>高级工程师</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651B2CF4">
            <w:pPr>
              <w:pStyle w:val="13"/>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注册公用设备工程师（暖通空调）</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6DF2007E">
            <w:pPr>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注册师</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761E30E1">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CN20143400105</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29AD03C7">
            <w:pPr>
              <w:pStyle w:val="13"/>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暖通工程</w:t>
            </w:r>
          </w:p>
        </w:tc>
      </w:tr>
      <w:tr w14:paraId="1E709E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143" w:hRule="atLeast"/>
          <w:jc w:val="center"/>
        </w:trPr>
        <w:tc>
          <w:tcPr>
            <w:tcW w:w="1374" w:type="dxa"/>
            <w:vMerge w:val="continue"/>
            <w:tcBorders>
              <w:left w:val="single" w:color="auto" w:sz="4" w:space="0"/>
              <w:bottom w:val="single" w:color="auto" w:sz="4" w:space="0"/>
              <w:right w:val="single" w:color="auto" w:sz="4" w:space="0"/>
            </w:tcBorders>
            <w:shd w:val="clear" w:color="auto" w:fill="auto"/>
            <w:vAlign w:val="center"/>
          </w:tcPr>
          <w:p w14:paraId="2F352BB9">
            <w:pPr>
              <w:pStyle w:val="13"/>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1B30AF3D">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电气专业负责人</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327C59DF">
            <w:pPr>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许静</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3C93DD02">
            <w:pPr>
              <w:widowControl/>
              <w:shd w:val="clear"/>
              <w:wordWrap w:val="0"/>
              <w:spacing w:beforeAutospacing="0" w:afterAutospacing="0" w:line="360" w:lineRule="auto"/>
              <w:jc w:val="center"/>
              <w:rPr>
                <w:rFonts w:hint="eastAsia" w:ascii="宋体" w:hAnsi="宋体" w:eastAsia="宋体" w:cs="宋体"/>
                <w:b w:val="0"/>
                <w:bCs w:val="0"/>
                <w:color w:val="auto"/>
                <w:szCs w:val="21"/>
                <w:highlight w:val="none"/>
                <w:u w:val="none"/>
                <w:lang w:val="en-US" w:eastAsia="zh-CN"/>
              </w:rPr>
            </w:pPr>
            <w:r>
              <w:rPr>
                <w:rFonts w:hint="eastAsia" w:ascii="宋体" w:hAnsi="宋体" w:eastAsia="宋体" w:cs="宋体"/>
                <w:b w:val="0"/>
                <w:bCs w:val="0"/>
                <w:sz w:val="21"/>
                <w:szCs w:val="21"/>
                <w:lang w:val="en-US" w:eastAsia="zh-CN"/>
              </w:rPr>
              <w:t>高级工程师</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57638858">
            <w:pPr>
              <w:pStyle w:val="13"/>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注册电气工程师（供配电）</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7E628E5B">
            <w:pPr>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注册师</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7C098316">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DG20163300887</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7F563151">
            <w:pPr>
              <w:pStyle w:val="13"/>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电气工程及自动化</w:t>
            </w:r>
          </w:p>
        </w:tc>
      </w:tr>
      <w:tr w14:paraId="6B18C9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53" w:hRule="atLeast"/>
          <w:jc w:val="center"/>
        </w:trPr>
        <w:tc>
          <w:tcPr>
            <w:tcW w:w="1374" w:type="dxa"/>
            <w:vMerge w:val="restart"/>
            <w:tcBorders>
              <w:top w:val="single" w:color="auto" w:sz="4" w:space="0"/>
              <w:left w:val="single" w:color="auto" w:sz="4" w:space="0"/>
              <w:right w:val="single" w:color="auto" w:sz="4" w:space="0"/>
            </w:tcBorders>
            <w:shd w:val="clear" w:color="auto" w:fill="auto"/>
            <w:vAlign w:val="center"/>
          </w:tcPr>
          <w:p w14:paraId="79BBC15A">
            <w:pPr>
              <w:pStyle w:val="13"/>
              <w:widowControl/>
              <w:shd w:val="clear"/>
              <w:wordWrap w:val="0"/>
              <w:spacing w:beforeAutospacing="0" w:afterAutospacing="0" w:line="36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正道设计有限公司</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6C8E62C5">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项目负责</w:t>
            </w:r>
            <w:r>
              <w:rPr>
                <w:rFonts w:hint="eastAsia" w:ascii="宋体" w:hAnsi="宋体" w:eastAsia="宋体" w:cs="宋体"/>
                <w:b w:val="0"/>
                <w:bCs w:val="0"/>
                <w:sz w:val="21"/>
                <w:szCs w:val="21"/>
                <w:lang w:val="en-US" w:eastAsia="zh-CN"/>
              </w:rPr>
              <w:t>设计</w:t>
            </w:r>
            <w:r>
              <w:rPr>
                <w:rFonts w:hint="default" w:ascii="宋体" w:hAnsi="宋体" w:eastAsia="宋体" w:cs="宋体"/>
                <w:b w:val="0"/>
                <w:bCs w:val="0"/>
                <w:sz w:val="21"/>
                <w:szCs w:val="21"/>
                <w:lang w:val="en-US" w:eastAsia="zh-CN"/>
              </w:rPr>
              <w:t>人</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0E13B3C4">
            <w:pPr>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钟敦字</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7D6D517C">
            <w:pPr>
              <w:widowControl/>
              <w:shd w:val="clear"/>
              <w:wordWrap w:val="0"/>
              <w:spacing w:beforeAutospacing="0" w:afterAutospacing="0" w:line="360" w:lineRule="auto"/>
              <w:jc w:val="center"/>
              <w:rPr>
                <w:rFonts w:hint="eastAsia" w:ascii="宋体" w:hAnsi="宋体" w:eastAsia="宋体" w:cs="宋体"/>
                <w:b w:val="0"/>
                <w:bCs w:val="0"/>
                <w:color w:val="auto"/>
                <w:szCs w:val="21"/>
                <w:highlight w:val="none"/>
                <w:u w:val="none"/>
                <w:lang w:val="en-US" w:eastAsia="zh-CN"/>
              </w:rPr>
            </w:pPr>
            <w:r>
              <w:rPr>
                <w:rFonts w:hint="eastAsia" w:ascii="宋体" w:hAnsi="宋体" w:eastAsia="宋体" w:cs="宋体"/>
                <w:b w:val="0"/>
                <w:bCs w:val="0"/>
                <w:sz w:val="21"/>
                <w:szCs w:val="21"/>
                <w:lang w:val="en-US" w:eastAsia="zh-CN"/>
              </w:rPr>
              <w:t>高级工程师</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736DE48F">
            <w:pPr>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一级注册建筑师</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294B04C4">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一级</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2BFA5038">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20226101485</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4AB86D95">
            <w:pPr>
              <w:pStyle w:val="13"/>
              <w:widowControl/>
              <w:shd w:val="clear"/>
              <w:wordWrap w:val="0"/>
              <w:spacing w:beforeAutospacing="0" w:afterAutospacing="0" w:line="360" w:lineRule="auto"/>
              <w:jc w:val="both"/>
              <w:textAlignment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建筑</w:t>
            </w:r>
          </w:p>
        </w:tc>
      </w:tr>
      <w:tr w14:paraId="2420EAE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8" w:hRule="atLeast"/>
          <w:jc w:val="center"/>
        </w:trPr>
        <w:tc>
          <w:tcPr>
            <w:tcW w:w="1374" w:type="dxa"/>
            <w:vMerge w:val="continue"/>
            <w:tcBorders>
              <w:left w:val="single" w:color="auto" w:sz="4" w:space="0"/>
              <w:right w:val="single" w:color="auto" w:sz="4" w:space="0"/>
            </w:tcBorders>
            <w:shd w:val="clear" w:color="auto" w:fill="auto"/>
            <w:vAlign w:val="center"/>
          </w:tcPr>
          <w:p w14:paraId="7608814D">
            <w:pPr>
              <w:pStyle w:val="13"/>
              <w:widowControl/>
              <w:shd w:val="clear"/>
              <w:wordWrap w:val="0"/>
              <w:spacing w:beforeAutospacing="0" w:afterAutospacing="0" w:line="360" w:lineRule="auto"/>
              <w:jc w:val="center"/>
              <w:rPr>
                <w:rFonts w:hint="eastAsia" w:ascii="宋体" w:hAnsi="宋体" w:eastAsia="宋体" w:cs="宋体"/>
                <w:b w:val="0"/>
                <w:bCs w:val="0"/>
                <w:sz w:val="21"/>
                <w:szCs w:val="21"/>
              </w:rPr>
            </w:pP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0F240384">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建筑专业负责人</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6B94D94B">
            <w:pPr>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李峰</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248A159D">
            <w:pPr>
              <w:widowControl/>
              <w:shd w:val="clear"/>
              <w:wordWrap w:val="0"/>
              <w:spacing w:beforeAutospacing="0" w:afterAutospacing="0" w:line="360" w:lineRule="auto"/>
              <w:jc w:val="center"/>
              <w:rPr>
                <w:rFonts w:hint="eastAsia" w:ascii="宋体" w:hAnsi="宋体" w:eastAsia="宋体" w:cs="宋体"/>
                <w:b w:val="0"/>
                <w:bCs w:val="0"/>
                <w:color w:val="auto"/>
                <w:szCs w:val="21"/>
                <w:highlight w:val="none"/>
                <w:u w:val="none"/>
                <w:lang w:val="en-US" w:eastAsia="zh-CN"/>
              </w:rPr>
            </w:pPr>
            <w:r>
              <w:rPr>
                <w:rFonts w:hint="eastAsia" w:ascii="宋体" w:hAnsi="宋体" w:eastAsia="宋体" w:cs="宋体"/>
                <w:b w:val="0"/>
                <w:bCs w:val="0"/>
                <w:sz w:val="21"/>
                <w:szCs w:val="21"/>
                <w:lang w:val="en-US" w:eastAsia="zh-CN"/>
              </w:rPr>
              <w:t>高级工程师</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14B80946">
            <w:pPr>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一级注册建筑师</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3A7F29A8">
            <w:pPr>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一级</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2BD1E65E">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20151104977</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134D33AD">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建筑设计</w:t>
            </w:r>
          </w:p>
        </w:tc>
      </w:tr>
      <w:tr w14:paraId="5CD01F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68" w:hRule="atLeast"/>
          <w:jc w:val="center"/>
        </w:trPr>
        <w:tc>
          <w:tcPr>
            <w:tcW w:w="1374" w:type="dxa"/>
            <w:vMerge w:val="continue"/>
            <w:tcBorders>
              <w:left w:val="single" w:color="auto" w:sz="4" w:space="0"/>
              <w:right w:val="single" w:color="auto" w:sz="4" w:space="0"/>
            </w:tcBorders>
            <w:shd w:val="clear" w:color="auto" w:fill="auto"/>
            <w:vAlign w:val="center"/>
          </w:tcPr>
          <w:p w14:paraId="531B45C3">
            <w:pPr>
              <w:pStyle w:val="13"/>
              <w:widowControl/>
              <w:shd w:val="clear"/>
              <w:wordWrap w:val="0"/>
              <w:spacing w:beforeAutospacing="0" w:afterAutospacing="0" w:line="360" w:lineRule="auto"/>
              <w:jc w:val="center"/>
              <w:rPr>
                <w:rFonts w:hint="eastAsia" w:ascii="宋体" w:hAnsi="宋体" w:eastAsia="宋体" w:cs="宋体"/>
                <w:b w:val="0"/>
                <w:bCs w:val="0"/>
                <w:sz w:val="21"/>
                <w:szCs w:val="21"/>
              </w:rPr>
            </w:pP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0416F231">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结构专业负责人</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5749249E">
            <w:pPr>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姚明</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07CFE4E0">
            <w:pPr>
              <w:widowControl/>
              <w:shd w:val="clear"/>
              <w:wordWrap w:val="0"/>
              <w:spacing w:beforeAutospacing="0" w:afterAutospacing="0" w:line="360" w:lineRule="auto"/>
              <w:jc w:val="center"/>
              <w:rPr>
                <w:rFonts w:hint="eastAsia" w:ascii="宋体" w:hAnsi="宋体" w:eastAsia="宋体" w:cs="宋体"/>
                <w:b w:val="0"/>
                <w:bCs w:val="0"/>
                <w:color w:val="auto"/>
                <w:szCs w:val="21"/>
                <w:highlight w:val="none"/>
                <w:u w:val="none"/>
                <w:lang w:val="en-US" w:eastAsia="zh-CN"/>
              </w:rPr>
            </w:pPr>
            <w:r>
              <w:rPr>
                <w:rFonts w:hint="eastAsia" w:ascii="宋体" w:hAnsi="宋体" w:eastAsia="宋体" w:cs="宋体"/>
                <w:b w:val="0"/>
                <w:bCs w:val="0"/>
                <w:sz w:val="21"/>
                <w:szCs w:val="21"/>
                <w:lang w:val="en-US" w:eastAsia="zh-CN"/>
              </w:rPr>
              <w:t>高级工程师</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25293A33">
            <w:pPr>
              <w:pStyle w:val="13"/>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一级注册结构工程师</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68794CFF">
            <w:pPr>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一级</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24E29B06">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S20052101099</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6D2AD2D6">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结构工程</w:t>
            </w:r>
          </w:p>
        </w:tc>
      </w:tr>
      <w:tr w14:paraId="7A55B85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8" w:hRule="atLeast"/>
          <w:jc w:val="center"/>
        </w:trPr>
        <w:tc>
          <w:tcPr>
            <w:tcW w:w="1374" w:type="dxa"/>
            <w:vMerge w:val="continue"/>
            <w:tcBorders>
              <w:left w:val="single" w:color="auto" w:sz="4" w:space="0"/>
              <w:right w:val="single" w:color="auto" w:sz="4" w:space="0"/>
            </w:tcBorders>
            <w:shd w:val="clear" w:color="auto" w:fill="auto"/>
            <w:vAlign w:val="center"/>
          </w:tcPr>
          <w:p w14:paraId="39E6E41C">
            <w:pPr>
              <w:pStyle w:val="13"/>
              <w:widowControl/>
              <w:shd w:val="clear"/>
              <w:wordWrap w:val="0"/>
              <w:spacing w:beforeAutospacing="0" w:afterAutospacing="0" w:line="360" w:lineRule="auto"/>
              <w:jc w:val="center"/>
              <w:rPr>
                <w:rFonts w:hint="eastAsia" w:ascii="宋体" w:hAnsi="宋体" w:eastAsia="宋体" w:cs="宋体"/>
                <w:b w:val="0"/>
                <w:bCs w:val="0"/>
                <w:sz w:val="21"/>
                <w:szCs w:val="21"/>
              </w:rPr>
            </w:pP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5CCF8C66">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给排水专业负责人</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33BFC2EF">
            <w:pPr>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熊皓南</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3FA6B27F">
            <w:pPr>
              <w:widowControl/>
              <w:shd w:val="clear"/>
              <w:wordWrap w:val="0"/>
              <w:spacing w:beforeAutospacing="0" w:afterAutospacing="0" w:line="360" w:lineRule="auto"/>
              <w:jc w:val="center"/>
              <w:rPr>
                <w:rFonts w:hint="eastAsia" w:ascii="宋体" w:hAnsi="宋体" w:eastAsia="宋体" w:cs="宋体"/>
                <w:b w:val="0"/>
                <w:bCs w:val="0"/>
                <w:color w:val="auto"/>
                <w:szCs w:val="21"/>
                <w:highlight w:val="none"/>
                <w:u w:val="none"/>
                <w:lang w:val="en-US" w:eastAsia="zh-CN"/>
              </w:rPr>
            </w:pPr>
            <w:r>
              <w:rPr>
                <w:rFonts w:hint="eastAsia" w:ascii="宋体" w:hAnsi="宋体" w:eastAsia="宋体" w:cs="宋体"/>
                <w:b w:val="0"/>
                <w:bCs w:val="0"/>
                <w:sz w:val="21"/>
                <w:szCs w:val="21"/>
                <w:lang w:val="en-US" w:eastAsia="zh-CN"/>
              </w:rPr>
              <w:t>高级工程师</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7BD308B0">
            <w:pPr>
              <w:pStyle w:val="13"/>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注册公用设备工程师(给水排水）</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6721FC86">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国家级</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41C47EFB">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CS20153300821</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41551A6E">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给水排水</w:t>
            </w:r>
          </w:p>
        </w:tc>
      </w:tr>
      <w:tr w14:paraId="40E0A56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8" w:hRule="atLeast"/>
          <w:jc w:val="center"/>
        </w:trPr>
        <w:tc>
          <w:tcPr>
            <w:tcW w:w="1374" w:type="dxa"/>
            <w:vMerge w:val="continue"/>
            <w:tcBorders>
              <w:left w:val="single" w:color="auto" w:sz="4" w:space="0"/>
              <w:right w:val="single" w:color="auto" w:sz="4" w:space="0"/>
            </w:tcBorders>
            <w:shd w:val="clear" w:color="auto" w:fill="auto"/>
            <w:vAlign w:val="center"/>
          </w:tcPr>
          <w:p w14:paraId="72689DCC">
            <w:pPr>
              <w:pStyle w:val="13"/>
              <w:widowControl/>
              <w:shd w:val="clear"/>
              <w:wordWrap w:val="0"/>
              <w:spacing w:beforeAutospacing="0" w:afterAutospacing="0" w:line="360" w:lineRule="auto"/>
              <w:jc w:val="center"/>
              <w:rPr>
                <w:rFonts w:hint="eastAsia" w:ascii="宋体" w:hAnsi="宋体" w:eastAsia="宋体" w:cs="宋体"/>
                <w:b w:val="0"/>
                <w:bCs w:val="0"/>
                <w:sz w:val="21"/>
                <w:szCs w:val="21"/>
              </w:rPr>
            </w:pP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29A145E2">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电气专业负责人</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182DB64E">
            <w:pPr>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田静</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6DFB7E68">
            <w:pPr>
              <w:widowControl/>
              <w:shd w:val="clear"/>
              <w:wordWrap w:val="0"/>
              <w:spacing w:beforeAutospacing="0" w:afterAutospacing="0" w:line="360" w:lineRule="auto"/>
              <w:jc w:val="center"/>
              <w:rPr>
                <w:rFonts w:hint="eastAsia" w:ascii="宋体" w:hAnsi="宋体" w:eastAsia="宋体" w:cs="宋体"/>
                <w:b w:val="0"/>
                <w:bCs w:val="0"/>
                <w:color w:val="auto"/>
                <w:szCs w:val="21"/>
                <w:highlight w:val="none"/>
                <w:u w:val="none"/>
                <w:lang w:val="en-US" w:eastAsia="zh-CN"/>
              </w:rPr>
            </w:pPr>
            <w:r>
              <w:rPr>
                <w:rFonts w:hint="eastAsia" w:ascii="宋体" w:hAnsi="宋体" w:eastAsia="宋体" w:cs="宋体"/>
                <w:b w:val="0"/>
                <w:bCs w:val="0"/>
                <w:sz w:val="21"/>
                <w:szCs w:val="21"/>
                <w:lang w:val="en-US" w:eastAsia="zh-CN"/>
              </w:rPr>
              <w:t>高级工程师</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28E8DAB0">
            <w:pPr>
              <w:pStyle w:val="13"/>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注册电气工程师（供配电）</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62F7DDAB">
            <w:pPr>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国家级</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3AFF6CD1">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DG20235101286</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62FF5F81">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建设工程</w:t>
            </w:r>
          </w:p>
        </w:tc>
      </w:tr>
      <w:tr w14:paraId="1A2B2B3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8" w:hRule="atLeast"/>
          <w:jc w:val="center"/>
        </w:trPr>
        <w:tc>
          <w:tcPr>
            <w:tcW w:w="1374" w:type="dxa"/>
            <w:vMerge w:val="continue"/>
            <w:tcBorders>
              <w:left w:val="single" w:color="auto" w:sz="4" w:space="0"/>
              <w:bottom w:val="single" w:color="auto" w:sz="4" w:space="0"/>
              <w:right w:val="single" w:color="auto" w:sz="4" w:space="0"/>
            </w:tcBorders>
            <w:shd w:val="clear" w:color="auto" w:fill="auto"/>
            <w:vAlign w:val="center"/>
          </w:tcPr>
          <w:p w14:paraId="0D4537F4">
            <w:pPr>
              <w:pStyle w:val="13"/>
              <w:widowControl/>
              <w:shd w:val="clear"/>
              <w:wordWrap w:val="0"/>
              <w:spacing w:beforeAutospacing="0" w:afterAutospacing="0" w:line="360" w:lineRule="auto"/>
              <w:jc w:val="center"/>
              <w:rPr>
                <w:rFonts w:hint="eastAsia" w:ascii="宋体" w:hAnsi="宋体" w:eastAsia="宋体" w:cs="宋体"/>
                <w:b w:val="0"/>
                <w:bCs w:val="0"/>
                <w:sz w:val="21"/>
                <w:szCs w:val="21"/>
              </w:rPr>
            </w:pP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20C5D938">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暖通专业负责人</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21B5343D">
            <w:pPr>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费红兵</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4ADDE7BC">
            <w:pPr>
              <w:widowControl/>
              <w:shd w:val="clear"/>
              <w:wordWrap w:val="0"/>
              <w:spacing w:beforeAutospacing="0" w:afterAutospacing="0" w:line="360" w:lineRule="auto"/>
              <w:jc w:val="center"/>
              <w:rPr>
                <w:rFonts w:hint="eastAsia" w:ascii="宋体" w:hAnsi="宋体" w:eastAsia="宋体" w:cs="宋体"/>
                <w:b w:val="0"/>
                <w:bCs w:val="0"/>
                <w:color w:val="auto"/>
                <w:szCs w:val="21"/>
                <w:highlight w:val="none"/>
                <w:u w:val="none"/>
                <w:lang w:val="en-US" w:eastAsia="zh-CN"/>
              </w:rPr>
            </w:pPr>
            <w:r>
              <w:rPr>
                <w:rFonts w:hint="eastAsia" w:ascii="宋体" w:hAnsi="宋体" w:eastAsia="宋体" w:cs="宋体"/>
                <w:b w:val="0"/>
                <w:bCs w:val="0"/>
                <w:sz w:val="21"/>
                <w:szCs w:val="21"/>
                <w:lang w:val="en-US" w:eastAsia="zh-CN"/>
              </w:rPr>
              <w:t>高级工程师</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16F75C81">
            <w:pPr>
              <w:pStyle w:val="13"/>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注册公用设备工程师（暖通空调）</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5F86C558">
            <w:pPr>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国家级</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164CFF1C">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CN20171500107</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6B492DE8">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采暖通风</w:t>
            </w:r>
          </w:p>
        </w:tc>
      </w:tr>
      <w:tr w14:paraId="78C343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63" w:hRule="atLeast"/>
          <w:jc w:val="center"/>
        </w:trPr>
        <w:tc>
          <w:tcPr>
            <w:tcW w:w="1374" w:type="dxa"/>
            <w:vMerge w:val="restart"/>
            <w:tcBorders>
              <w:top w:val="single" w:color="auto" w:sz="4" w:space="0"/>
              <w:left w:val="single" w:color="auto" w:sz="4" w:space="0"/>
              <w:right w:val="single" w:color="auto" w:sz="4" w:space="0"/>
            </w:tcBorders>
            <w:shd w:val="clear" w:color="auto" w:fill="auto"/>
            <w:vAlign w:val="center"/>
          </w:tcPr>
          <w:p w14:paraId="7FD4C994">
            <w:pPr>
              <w:pStyle w:val="13"/>
              <w:widowControl/>
              <w:shd w:val="clear"/>
              <w:wordWrap w:val="0"/>
              <w:spacing w:beforeAutospacing="0" w:afterAutospacing="0" w:line="36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山东新达工程设计有限公司</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453615F6">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项目负责人</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3F0D3CB8">
            <w:pPr>
              <w:pStyle w:val="13"/>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王培蕾</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7C93D906">
            <w:pPr>
              <w:pStyle w:val="13"/>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高级工程师</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0AAC63A2">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一级注册建筑师</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74C28824">
            <w:pPr>
              <w:pStyle w:val="13"/>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一级</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27A3AAAC">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20113701279</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0421452F">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建筑设 </w:t>
            </w:r>
          </w:p>
          <w:p w14:paraId="757126A2">
            <w:pPr>
              <w:pStyle w:val="13"/>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计</w:t>
            </w:r>
          </w:p>
        </w:tc>
      </w:tr>
      <w:tr w14:paraId="03CC654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63" w:hRule="atLeast"/>
          <w:jc w:val="center"/>
        </w:trPr>
        <w:tc>
          <w:tcPr>
            <w:tcW w:w="1374" w:type="dxa"/>
            <w:vMerge w:val="continue"/>
            <w:tcBorders>
              <w:left w:val="single" w:color="auto" w:sz="4" w:space="0"/>
              <w:right w:val="single" w:color="auto" w:sz="4" w:space="0"/>
            </w:tcBorders>
            <w:shd w:val="clear" w:color="auto" w:fill="auto"/>
            <w:vAlign w:val="center"/>
          </w:tcPr>
          <w:p w14:paraId="0A75BE3B">
            <w:pPr>
              <w:pStyle w:val="13"/>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427074F1">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建筑专业负责人</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54C9ADB2">
            <w:pPr>
              <w:pStyle w:val="13"/>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孙安杰</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66190130">
            <w:pPr>
              <w:pStyle w:val="13"/>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工程师</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1117AEC7">
            <w:pPr>
              <w:pStyle w:val="13"/>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一级注册建筑师</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5244CFF6">
            <w:pPr>
              <w:pStyle w:val="13"/>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一级</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6D438794">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20243703506</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7E867216">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建筑工 </w:t>
            </w:r>
          </w:p>
          <w:p w14:paraId="489A4839">
            <w:pPr>
              <w:pStyle w:val="13"/>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程</w:t>
            </w:r>
          </w:p>
        </w:tc>
      </w:tr>
      <w:tr w14:paraId="6A02BD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33" w:hRule="atLeast"/>
          <w:jc w:val="center"/>
        </w:trPr>
        <w:tc>
          <w:tcPr>
            <w:tcW w:w="1374" w:type="dxa"/>
            <w:vMerge w:val="continue"/>
            <w:tcBorders>
              <w:left w:val="single" w:color="auto" w:sz="4" w:space="0"/>
              <w:right w:val="single" w:color="auto" w:sz="4" w:space="0"/>
            </w:tcBorders>
            <w:shd w:val="clear" w:color="auto" w:fill="auto"/>
            <w:vAlign w:val="center"/>
          </w:tcPr>
          <w:p w14:paraId="5585EBD0">
            <w:pPr>
              <w:pStyle w:val="13"/>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43EA36B8">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结构专业负责人</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013FB70D">
            <w:pPr>
              <w:pStyle w:val="13"/>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曹汝龙</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087F1356">
            <w:pPr>
              <w:pStyle w:val="13"/>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工程师</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1383E7C1">
            <w:pPr>
              <w:pStyle w:val="13"/>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一级注册结构工程师</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62AA98FB">
            <w:pPr>
              <w:pStyle w:val="13"/>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一级</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4827FCCD">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S20193703129</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73D2495F">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结构设 </w:t>
            </w:r>
          </w:p>
          <w:p w14:paraId="54D1A952">
            <w:pPr>
              <w:pStyle w:val="13"/>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计</w:t>
            </w:r>
          </w:p>
        </w:tc>
      </w:tr>
      <w:tr w14:paraId="7B349BB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63" w:hRule="atLeast"/>
          <w:jc w:val="center"/>
        </w:trPr>
        <w:tc>
          <w:tcPr>
            <w:tcW w:w="1374" w:type="dxa"/>
            <w:vMerge w:val="continue"/>
            <w:tcBorders>
              <w:left w:val="single" w:color="auto" w:sz="4" w:space="0"/>
              <w:right w:val="single" w:color="auto" w:sz="4" w:space="0"/>
            </w:tcBorders>
            <w:shd w:val="clear" w:color="auto" w:fill="auto"/>
            <w:vAlign w:val="center"/>
          </w:tcPr>
          <w:p w14:paraId="1E24941D">
            <w:pPr>
              <w:pStyle w:val="13"/>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446CDE82">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暖通专业负责人</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55875290">
            <w:pPr>
              <w:pStyle w:val="13"/>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徐衍主</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4020F7EE">
            <w:pPr>
              <w:pStyle w:val="13"/>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高级工程师</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064870DB">
            <w:pPr>
              <w:pStyle w:val="13"/>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注册公用设备工程师（暖通空调）</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640E808E">
            <w:pPr>
              <w:pStyle w:val="13"/>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国家级</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145B5535">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CN20103700015</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3E0C891C">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暖通设 </w:t>
            </w:r>
          </w:p>
          <w:p w14:paraId="2EBC2DA4">
            <w:pPr>
              <w:pStyle w:val="13"/>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计</w:t>
            </w:r>
          </w:p>
        </w:tc>
      </w:tr>
      <w:tr w14:paraId="6EC0ECA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63" w:hRule="atLeast"/>
          <w:jc w:val="center"/>
        </w:trPr>
        <w:tc>
          <w:tcPr>
            <w:tcW w:w="1374" w:type="dxa"/>
            <w:vMerge w:val="continue"/>
            <w:tcBorders>
              <w:left w:val="single" w:color="auto" w:sz="4" w:space="0"/>
              <w:right w:val="single" w:color="auto" w:sz="4" w:space="0"/>
            </w:tcBorders>
            <w:shd w:val="clear" w:color="auto" w:fill="auto"/>
            <w:vAlign w:val="center"/>
          </w:tcPr>
          <w:p w14:paraId="4941858E">
            <w:pPr>
              <w:pStyle w:val="13"/>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3640D58E">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给排水专业负责人</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6F54AD02">
            <w:pPr>
              <w:pStyle w:val="13"/>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胡明臻</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636927E0">
            <w:pPr>
              <w:pStyle w:val="13"/>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高级工程师</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26603C40">
            <w:pPr>
              <w:pStyle w:val="13"/>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注册公用设备工程师(给水排水）</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3E4FF996">
            <w:pPr>
              <w:pStyle w:val="13"/>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国家级</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29762C02">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CS20113700287</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248522B0">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给水排水工程</w:t>
            </w:r>
          </w:p>
        </w:tc>
      </w:tr>
      <w:tr w14:paraId="387E23D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63" w:hRule="atLeast"/>
          <w:jc w:val="center"/>
        </w:trPr>
        <w:tc>
          <w:tcPr>
            <w:tcW w:w="1374" w:type="dxa"/>
            <w:vMerge w:val="continue"/>
            <w:tcBorders>
              <w:left w:val="single" w:color="auto" w:sz="4" w:space="0"/>
              <w:bottom w:val="single" w:color="auto" w:sz="4" w:space="0"/>
              <w:right w:val="single" w:color="auto" w:sz="4" w:space="0"/>
            </w:tcBorders>
            <w:shd w:val="clear" w:color="auto" w:fill="auto"/>
            <w:vAlign w:val="center"/>
          </w:tcPr>
          <w:p w14:paraId="4317DD86">
            <w:pPr>
              <w:pStyle w:val="13"/>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3092DE14">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电气专业负责人</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13A983B4">
            <w:pPr>
              <w:pStyle w:val="13"/>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乔继伟</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42FB9759">
            <w:pPr>
              <w:pStyle w:val="13"/>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高级工程师</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5F84E30D">
            <w:pPr>
              <w:pStyle w:val="13"/>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注册电气工程师（供配电）</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6F74C84C">
            <w:pPr>
              <w:pStyle w:val="13"/>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国家级</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2B35D6E9">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DG20133700590</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3445F4C4">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建筑电 </w:t>
            </w:r>
          </w:p>
          <w:p w14:paraId="3E0D2E55">
            <w:pPr>
              <w:pStyle w:val="13"/>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气</w:t>
            </w:r>
          </w:p>
        </w:tc>
      </w:tr>
      <w:tr w14:paraId="08BC73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28" w:hRule="atLeast"/>
          <w:jc w:val="center"/>
        </w:trPr>
        <w:tc>
          <w:tcPr>
            <w:tcW w:w="1374" w:type="dxa"/>
            <w:vMerge w:val="restart"/>
            <w:tcBorders>
              <w:top w:val="single" w:color="auto" w:sz="4" w:space="0"/>
              <w:left w:val="single" w:color="auto" w:sz="4" w:space="0"/>
              <w:right w:val="single" w:color="auto" w:sz="4" w:space="0"/>
            </w:tcBorders>
            <w:shd w:val="clear" w:color="auto" w:fill="auto"/>
            <w:vAlign w:val="center"/>
          </w:tcPr>
          <w:p w14:paraId="2B9BDD86">
            <w:pPr>
              <w:pStyle w:val="13"/>
              <w:widowControl/>
              <w:shd w:val="clear"/>
              <w:wordWrap w:val="0"/>
              <w:spacing w:beforeAutospacing="0" w:afterAutospacing="0" w:line="36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北京森磊源建筑规划设计有限公司</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6D27F1CC">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项目负责人</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190E53E2">
            <w:pPr>
              <w:pStyle w:val="13"/>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徐磊</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1F1112EB">
            <w:pPr>
              <w:pStyle w:val="13"/>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高级工程师</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50444793">
            <w:pPr>
              <w:pStyle w:val="13"/>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注册建筑师</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788AC4F3">
            <w:pPr>
              <w:pStyle w:val="13"/>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一级</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4B9A710D">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20112101116</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736120D4">
            <w:pPr>
              <w:pStyle w:val="13"/>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建筑学</w:t>
            </w:r>
          </w:p>
          <w:p w14:paraId="0D639475">
            <w:pPr>
              <w:pStyle w:val="13"/>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val="en-US" w:eastAsia="zh-CN"/>
              </w:rPr>
            </w:pPr>
          </w:p>
        </w:tc>
      </w:tr>
      <w:tr w14:paraId="4F88C1D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33" w:hRule="atLeast"/>
          <w:jc w:val="center"/>
        </w:trPr>
        <w:tc>
          <w:tcPr>
            <w:tcW w:w="1374" w:type="dxa"/>
            <w:vMerge w:val="continue"/>
            <w:tcBorders>
              <w:left w:val="single" w:color="auto" w:sz="4" w:space="0"/>
              <w:right w:val="single" w:color="auto" w:sz="4" w:space="0"/>
            </w:tcBorders>
            <w:shd w:val="clear" w:color="auto" w:fill="auto"/>
            <w:vAlign w:val="center"/>
          </w:tcPr>
          <w:p w14:paraId="085F77AF">
            <w:pPr>
              <w:pStyle w:val="13"/>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1386D9B7">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建筑专业负责人</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3C2B0027">
            <w:pPr>
              <w:pStyle w:val="13"/>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周卫华</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55C12390">
            <w:pPr>
              <w:pStyle w:val="13"/>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高级工程师</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1DC9D721">
            <w:pPr>
              <w:pStyle w:val="13"/>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注册建筑师</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0595D5C2">
            <w:pPr>
              <w:pStyle w:val="13"/>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一级</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080130A9">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20031102707</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2C4A9367">
            <w:pPr>
              <w:pStyle w:val="13"/>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建筑学</w:t>
            </w:r>
          </w:p>
          <w:p w14:paraId="1A8B209B">
            <w:pPr>
              <w:pStyle w:val="13"/>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val="en-US" w:eastAsia="zh-CN"/>
              </w:rPr>
            </w:pPr>
          </w:p>
        </w:tc>
      </w:tr>
      <w:tr w14:paraId="038EBB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33" w:hRule="atLeast"/>
          <w:jc w:val="center"/>
        </w:trPr>
        <w:tc>
          <w:tcPr>
            <w:tcW w:w="1374" w:type="dxa"/>
            <w:vMerge w:val="continue"/>
            <w:tcBorders>
              <w:left w:val="single" w:color="auto" w:sz="4" w:space="0"/>
              <w:right w:val="single" w:color="auto" w:sz="4" w:space="0"/>
            </w:tcBorders>
            <w:shd w:val="clear" w:color="auto" w:fill="auto"/>
            <w:vAlign w:val="center"/>
          </w:tcPr>
          <w:p w14:paraId="49211C2C">
            <w:pPr>
              <w:pStyle w:val="13"/>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56195E77">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结构专业负责人</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6856523A">
            <w:pPr>
              <w:pStyle w:val="13"/>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谢夏云</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68D523EB">
            <w:pPr>
              <w:pStyle w:val="13"/>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工程师</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310F51C2">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注册结构 </w:t>
            </w:r>
          </w:p>
          <w:p w14:paraId="5A737E5D">
            <w:pPr>
              <w:pStyle w:val="13"/>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工程师</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6318E489">
            <w:pPr>
              <w:pStyle w:val="13"/>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一级</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4B59D761">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S20053600814</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6B6B2A6B">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土木工程(工民建)</w:t>
            </w:r>
          </w:p>
          <w:p w14:paraId="61815583">
            <w:pPr>
              <w:pStyle w:val="13"/>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val="en-US" w:eastAsia="zh-CN"/>
              </w:rPr>
            </w:pPr>
          </w:p>
        </w:tc>
      </w:tr>
      <w:tr w14:paraId="02B3D7A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33" w:hRule="atLeast"/>
          <w:jc w:val="center"/>
        </w:trPr>
        <w:tc>
          <w:tcPr>
            <w:tcW w:w="1374" w:type="dxa"/>
            <w:vMerge w:val="continue"/>
            <w:tcBorders>
              <w:left w:val="single" w:color="auto" w:sz="4" w:space="0"/>
              <w:right w:val="single" w:color="auto" w:sz="4" w:space="0"/>
            </w:tcBorders>
            <w:shd w:val="clear" w:color="auto" w:fill="auto"/>
            <w:vAlign w:val="center"/>
          </w:tcPr>
          <w:p w14:paraId="5BC66451">
            <w:pPr>
              <w:pStyle w:val="13"/>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585FFFB0">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给排水专业负责人</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27A87F30">
            <w:pPr>
              <w:pStyle w:val="13"/>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唐辉</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3BCD7ACF">
            <w:pPr>
              <w:pStyle w:val="13"/>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高级工程师</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103E0F1C">
            <w:pPr>
              <w:pStyle w:val="13"/>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注册公用设备工程师(给水排水）</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4B9071FC">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617C6143">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CS20021101945</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3FE190FF">
            <w:pPr>
              <w:pStyle w:val="13"/>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给水排水工程</w:t>
            </w:r>
          </w:p>
        </w:tc>
      </w:tr>
      <w:tr w14:paraId="627295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33" w:hRule="atLeast"/>
          <w:jc w:val="center"/>
        </w:trPr>
        <w:tc>
          <w:tcPr>
            <w:tcW w:w="1374" w:type="dxa"/>
            <w:vMerge w:val="continue"/>
            <w:tcBorders>
              <w:left w:val="single" w:color="auto" w:sz="4" w:space="0"/>
              <w:right w:val="single" w:color="auto" w:sz="4" w:space="0"/>
            </w:tcBorders>
            <w:shd w:val="clear" w:color="auto" w:fill="auto"/>
            <w:vAlign w:val="center"/>
          </w:tcPr>
          <w:p w14:paraId="2014C611">
            <w:pPr>
              <w:pStyle w:val="13"/>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20A953B1">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暖通专业负责人</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66AB8EFB">
            <w:pPr>
              <w:pStyle w:val="13"/>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傅华平</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0A2E08DE">
            <w:pPr>
              <w:pStyle w:val="13"/>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高级工程师</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386A7E16">
            <w:pPr>
              <w:pStyle w:val="13"/>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注册公用设备工程师（暖通空调）</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40D41733">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008F8A5C">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CN20105100096</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168780EC">
            <w:pPr>
              <w:pStyle w:val="13"/>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暖通</w:t>
            </w:r>
          </w:p>
        </w:tc>
      </w:tr>
      <w:tr w14:paraId="6265A4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33" w:hRule="atLeast"/>
          <w:jc w:val="center"/>
        </w:trPr>
        <w:tc>
          <w:tcPr>
            <w:tcW w:w="1374" w:type="dxa"/>
            <w:vMerge w:val="continue"/>
            <w:tcBorders>
              <w:left w:val="single" w:color="auto" w:sz="4" w:space="0"/>
              <w:bottom w:val="single" w:color="auto" w:sz="4" w:space="0"/>
              <w:right w:val="single" w:color="auto" w:sz="4" w:space="0"/>
            </w:tcBorders>
            <w:shd w:val="clear" w:color="auto" w:fill="auto"/>
            <w:vAlign w:val="center"/>
          </w:tcPr>
          <w:p w14:paraId="36782897">
            <w:pPr>
              <w:pStyle w:val="13"/>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3F3CD210">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电气专业负责人</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2622D240">
            <w:pPr>
              <w:pStyle w:val="13"/>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田英</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35F925E5">
            <w:pPr>
              <w:pStyle w:val="13"/>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高级工程师</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24442ABA">
            <w:pPr>
              <w:pStyle w:val="13"/>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注册电气工程师（供配电）</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11B76CD7">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3AD88E17">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DG20146100345</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44234F5B">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电力</w:t>
            </w:r>
          </w:p>
        </w:tc>
      </w:tr>
    </w:tbl>
    <w:p w14:paraId="0EA6C506">
      <w:pPr>
        <w:pStyle w:val="13"/>
        <w:keepNext w:val="0"/>
        <w:keepLines w:val="0"/>
        <w:widowControl/>
        <w:suppressLineNumbers w:val="0"/>
        <w:spacing w:before="0" w:beforeAutospacing="0" w:after="0" w:afterAutospacing="0" w:line="400" w:lineRule="atLeast"/>
        <w:ind w:right="0"/>
        <w:jc w:val="both"/>
        <w:rPr>
          <w:rFonts w:hint="default" w:ascii="Times New Roman" w:hAnsi="Times New Roman" w:cs="Times New Roman"/>
          <w:sz w:val="21"/>
          <w:szCs w:val="21"/>
        </w:rPr>
      </w:pPr>
      <w:r>
        <w:rPr>
          <w:rFonts w:hint="eastAsia" w:ascii="宋体" w:hAnsi="宋体" w:eastAsia="宋体" w:cs="宋体"/>
          <w:b/>
          <w:bCs/>
          <w:sz w:val="21"/>
          <w:szCs w:val="21"/>
        </w:rPr>
        <w:t>3</w:t>
      </w:r>
      <w:r>
        <w:rPr>
          <w:rFonts w:hint="eastAsia" w:ascii="宋体" w:hAnsi="宋体" w:eastAsia="宋体" w:cs="宋体"/>
          <w:b/>
          <w:bCs/>
          <w:sz w:val="21"/>
          <w:szCs w:val="21"/>
          <w:lang w:val="en-US" w:eastAsia="zh-CN"/>
        </w:rPr>
        <w:t>.</w:t>
      </w:r>
      <w:r>
        <w:rPr>
          <w:rFonts w:hint="eastAsia" w:ascii="宋体" w:hAnsi="宋体" w:eastAsia="宋体" w:cs="宋体"/>
          <w:b/>
          <w:bCs/>
          <w:sz w:val="21"/>
          <w:szCs w:val="21"/>
        </w:rPr>
        <w:t>中标候选人企业业绩</w:t>
      </w:r>
    </w:p>
    <w:tbl>
      <w:tblPr>
        <w:tblStyle w:val="17"/>
        <w:tblW w:w="9774"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888"/>
        <w:gridCol w:w="3213"/>
        <w:gridCol w:w="1817"/>
        <w:gridCol w:w="1928"/>
        <w:gridCol w:w="1928"/>
      </w:tblGrid>
      <w:tr w14:paraId="7BCE6F8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110" w:hRule="atLeast"/>
          <w:jc w:val="center"/>
        </w:trPr>
        <w:tc>
          <w:tcPr>
            <w:tcW w:w="888" w:type="dxa"/>
            <w:tcBorders>
              <w:top w:val="single" w:color="auto" w:sz="8" w:space="0"/>
              <w:left w:val="single" w:color="auto" w:sz="8" w:space="0"/>
              <w:right w:val="single" w:color="auto" w:sz="8" w:space="0"/>
            </w:tcBorders>
            <w:shd w:val="clear" w:color="auto" w:fill="auto"/>
            <w:vAlign w:val="center"/>
          </w:tcPr>
          <w:p w14:paraId="72AD502F">
            <w:pPr>
              <w:pStyle w:val="13"/>
              <w:widowControl/>
              <w:shd w:val="clear"/>
              <w:wordWrap w:val="0"/>
              <w:spacing w:beforeAutospacing="0" w:afterAutospacing="0" w:line="360" w:lineRule="auto"/>
              <w:jc w:val="center"/>
              <w:rPr>
                <w:rFonts w:hint="default" w:ascii="宋体" w:hAnsi="宋体" w:eastAsia="宋体" w:cs="宋体"/>
                <w:b/>
                <w:bCs w:val="0"/>
                <w:sz w:val="21"/>
                <w:szCs w:val="21"/>
                <w:lang w:val="en-US" w:eastAsia="zh-CN"/>
              </w:rPr>
            </w:pPr>
            <w:r>
              <w:rPr>
                <w:rFonts w:hint="eastAsia" w:ascii="宋体" w:hAnsi="宋体" w:eastAsia="宋体" w:cs="宋体"/>
                <w:b/>
                <w:bCs w:val="0"/>
                <w:color w:val="333333"/>
                <w:sz w:val="21"/>
                <w:szCs w:val="21"/>
                <w:lang w:val="en-US" w:eastAsia="zh-CN"/>
              </w:rPr>
              <w:t>中标候选人名称</w:t>
            </w:r>
          </w:p>
        </w:tc>
        <w:tc>
          <w:tcPr>
            <w:tcW w:w="3213" w:type="dxa"/>
            <w:tcBorders>
              <w:top w:val="single" w:color="auto" w:sz="8" w:space="0"/>
              <w:left w:val="single" w:color="auto" w:sz="8" w:space="0"/>
              <w:right w:val="single" w:color="auto" w:sz="8" w:space="0"/>
            </w:tcBorders>
            <w:shd w:val="clear" w:color="auto" w:fill="auto"/>
            <w:vAlign w:val="center"/>
          </w:tcPr>
          <w:p w14:paraId="0E03D4A1">
            <w:pPr>
              <w:pStyle w:val="13"/>
              <w:widowControl/>
              <w:shd w:val="clear"/>
              <w:wordWrap w:val="0"/>
              <w:spacing w:beforeAutospacing="0" w:afterAutospacing="0" w:line="360" w:lineRule="auto"/>
              <w:jc w:val="center"/>
              <w:rPr>
                <w:rFonts w:hint="default" w:ascii="宋体" w:hAnsi="宋体" w:eastAsia="宋体" w:cs="宋体"/>
                <w:b/>
                <w:bCs w:val="0"/>
                <w:sz w:val="21"/>
                <w:szCs w:val="21"/>
                <w:lang w:val="en-US" w:eastAsia="zh-CN"/>
              </w:rPr>
            </w:pPr>
            <w:r>
              <w:rPr>
                <w:rFonts w:hint="default" w:ascii="宋体" w:hAnsi="宋体" w:eastAsia="宋体" w:cs="宋体"/>
                <w:b/>
                <w:bCs w:val="0"/>
                <w:sz w:val="21"/>
                <w:szCs w:val="21"/>
                <w:lang w:val="en-US" w:eastAsia="zh-CN"/>
              </w:rPr>
              <w:t>工程名称</w:t>
            </w:r>
          </w:p>
        </w:tc>
        <w:tc>
          <w:tcPr>
            <w:tcW w:w="1817" w:type="dxa"/>
            <w:tcBorders>
              <w:top w:val="single" w:color="auto" w:sz="8" w:space="0"/>
              <w:left w:val="single" w:color="auto" w:sz="8" w:space="0"/>
              <w:right w:val="single" w:color="auto" w:sz="8" w:space="0"/>
            </w:tcBorders>
            <w:shd w:val="clear" w:color="auto" w:fill="auto"/>
            <w:vAlign w:val="center"/>
          </w:tcPr>
          <w:p w14:paraId="59D0D890">
            <w:pPr>
              <w:pStyle w:val="13"/>
              <w:widowControl/>
              <w:shd w:val="clear"/>
              <w:wordWrap w:val="0"/>
              <w:spacing w:beforeAutospacing="0" w:afterAutospacing="0" w:line="360" w:lineRule="auto"/>
              <w:jc w:val="center"/>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建设单位</w:t>
            </w:r>
          </w:p>
        </w:tc>
        <w:tc>
          <w:tcPr>
            <w:tcW w:w="1928" w:type="dxa"/>
            <w:tcBorders>
              <w:top w:val="single" w:color="auto" w:sz="8" w:space="0"/>
              <w:left w:val="single" w:color="auto" w:sz="8" w:space="0"/>
              <w:right w:val="single" w:color="auto" w:sz="8" w:space="0"/>
            </w:tcBorders>
            <w:shd w:val="clear" w:color="auto" w:fill="auto"/>
            <w:vAlign w:val="center"/>
          </w:tcPr>
          <w:p w14:paraId="376DD097">
            <w:pPr>
              <w:pStyle w:val="13"/>
              <w:widowControl/>
              <w:shd w:val="clear"/>
              <w:wordWrap w:val="0"/>
              <w:spacing w:beforeAutospacing="0" w:afterAutospacing="0" w:line="360" w:lineRule="auto"/>
              <w:jc w:val="center"/>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合同签订或中标通知书时间</w:t>
            </w:r>
          </w:p>
        </w:tc>
        <w:tc>
          <w:tcPr>
            <w:tcW w:w="1928" w:type="dxa"/>
            <w:tcBorders>
              <w:top w:val="single" w:color="auto" w:sz="8" w:space="0"/>
              <w:left w:val="single" w:color="auto" w:sz="8" w:space="0"/>
              <w:bottom w:val="single" w:color="auto" w:sz="8" w:space="0"/>
              <w:right w:val="single" w:color="auto" w:sz="8" w:space="0"/>
            </w:tcBorders>
            <w:shd w:val="clear" w:color="auto" w:fill="auto"/>
            <w:vAlign w:val="center"/>
          </w:tcPr>
          <w:p w14:paraId="1EA488AD">
            <w:pPr>
              <w:pStyle w:val="13"/>
              <w:widowControl/>
              <w:shd w:val="clear"/>
              <w:wordWrap w:val="0"/>
              <w:spacing w:beforeAutospacing="0" w:afterAutospacing="0" w:line="360" w:lineRule="auto"/>
              <w:jc w:val="center"/>
              <w:rPr>
                <w:rFonts w:hint="default"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金额</w:t>
            </w:r>
          </w:p>
        </w:tc>
      </w:tr>
      <w:tr w14:paraId="30B4EE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242" w:hRule="atLeast"/>
          <w:jc w:val="center"/>
        </w:trPr>
        <w:tc>
          <w:tcPr>
            <w:tcW w:w="888" w:type="dxa"/>
            <w:vMerge w:val="restart"/>
            <w:tcBorders>
              <w:top w:val="single" w:color="auto" w:sz="4" w:space="0"/>
              <w:left w:val="single" w:color="auto" w:sz="4" w:space="0"/>
              <w:right w:val="single" w:color="auto" w:sz="4" w:space="0"/>
            </w:tcBorders>
            <w:shd w:val="clear" w:color="auto" w:fill="auto"/>
            <w:vAlign w:val="center"/>
          </w:tcPr>
          <w:p w14:paraId="7825685D">
            <w:pPr>
              <w:pStyle w:val="13"/>
              <w:widowControl/>
              <w:shd w:val="clear"/>
              <w:wordWrap w:val="0"/>
              <w:spacing w:beforeAutospacing="0" w:afterAutospacing="0" w:line="36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广西交通设计集团有限公司</w:t>
            </w:r>
          </w:p>
        </w:tc>
        <w:tc>
          <w:tcPr>
            <w:tcW w:w="3213" w:type="dxa"/>
            <w:tcBorders>
              <w:top w:val="single" w:color="auto" w:sz="4" w:space="0"/>
              <w:left w:val="single" w:color="auto" w:sz="4" w:space="0"/>
              <w:bottom w:val="single" w:color="auto" w:sz="4" w:space="0"/>
              <w:right w:val="single" w:color="auto" w:sz="4" w:space="0"/>
            </w:tcBorders>
            <w:shd w:val="clear" w:color="auto" w:fill="auto"/>
            <w:vAlign w:val="center"/>
          </w:tcPr>
          <w:p w14:paraId="50958C8A">
            <w:pPr>
              <w:pStyle w:val="13"/>
              <w:widowControl/>
              <w:shd w:val="clear"/>
              <w:wordWrap w:val="0"/>
              <w:spacing w:beforeAutospacing="0" w:afterAutospacing="0" w:line="360" w:lineRule="auto"/>
              <w:jc w:val="center"/>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广西壮族自治区江滨医院病房改造提升项目前期工作</w:t>
            </w:r>
          </w:p>
        </w:tc>
        <w:tc>
          <w:tcPr>
            <w:tcW w:w="1817" w:type="dxa"/>
            <w:tcBorders>
              <w:top w:val="single" w:color="auto" w:sz="4" w:space="0"/>
              <w:left w:val="single" w:color="auto" w:sz="4" w:space="0"/>
              <w:bottom w:val="single" w:color="auto" w:sz="4" w:space="0"/>
              <w:right w:val="single" w:color="auto" w:sz="4" w:space="0"/>
            </w:tcBorders>
            <w:shd w:val="clear" w:color="auto" w:fill="auto"/>
            <w:vAlign w:val="center"/>
          </w:tcPr>
          <w:p w14:paraId="168885D3">
            <w:pPr>
              <w:pStyle w:val="13"/>
              <w:widowControl/>
              <w:shd w:val="clear"/>
              <w:wordWrap w:val="0"/>
              <w:spacing w:beforeAutospacing="0" w:afterAutospacing="0" w:line="360" w:lineRule="auto"/>
              <w:jc w:val="center"/>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广西壮族自治区江滨医院</w:t>
            </w:r>
          </w:p>
        </w:tc>
        <w:tc>
          <w:tcPr>
            <w:tcW w:w="1928" w:type="dxa"/>
            <w:tcBorders>
              <w:top w:val="single" w:color="auto" w:sz="4" w:space="0"/>
              <w:left w:val="single" w:color="auto" w:sz="4" w:space="0"/>
              <w:bottom w:val="single" w:color="auto" w:sz="4" w:space="0"/>
              <w:right w:val="single" w:color="auto" w:sz="4" w:space="0"/>
            </w:tcBorders>
            <w:shd w:val="clear" w:color="auto" w:fill="auto"/>
            <w:vAlign w:val="center"/>
          </w:tcPr>
          <w:p w14:paraId="4D8741FD">
            <w:pPr>
              <w:pStyle w:val="13"/>
              <w:widowControl/>
              <w:shd w:val="clear"/>
              <w:wordWrap w:val="0"/>
              <w:spacing w:beforeAutospacing="0" w:afterAutospacing="0" w:line="360" w:lineRule="auto"/>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2025.12.26</w:t>
            </w:r>
          </w:p>
        </w:tc>
        <w:tc>
          <w:tcPr>
            <w:tcW w:w="1928" w:type="dxa"/>
            <w:tcBorders>
              <w:top w:val="single" w:color="auto" w:sz="4" w:space="0"/>
              <w:left w:val="single" w:color="auto" w:sz="4" w:space="0"/>
              <w:bottom w:val="single" w:color="auto" w:sz="4" w:space="0"/>
              <w:right w:val="single" w:color="auto" w:sz="4" w:space="0"/>
            </w:tcBorders>
            <w:shd w:val="clear" w:color="auto" w:fill="auto"/>
            <w:vAlign w:val="center"/>
          </w:tcPr>
          <w:p w14:paraId="4DEC5089">
            <w:pPr>
              <w:pStyle w:val="13"/>
              <w:widowControl/>
              <w:shd w:val="clear"/>
              <w:wordWrap w:val="0"/>
              <w:spacing w:beforeAutospacing="0" w:afterAutospacing="0" w:line="360" w:lineRule="auto"/>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2480000.00元</w:t>
            </w:r>
          </w:p>
        </w:tc>
      </w:tr>
      <w:tr w14:paraId="6905E61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31" w:hRule="atLeast"/>
          <w:jc w:val="center"/>
        </w:trPr>
        <w:tc>
          <w:tcPr>
            <w:tcW w:w="888" w:type="dxa"/>
            <w:vMerge w:val="continue"/>
            <w:tcBorders>
              <w:left w:val="single" w:color="auto" w:sz="4" w:space="0"/>
              <w:right w:val="single" w:color="auto" w:sz="4" w:space="0"/>
            </w:tcBorders>
            <w:shd w:val="clear" w:color="auto" w:fill="auto"/>
            <w:vAlign w:val="center"/>
          </w:tcPr>
          <w:p w14:paraId="11659057">
            <w:pPr>
              <w:pStyle w:val="13"/>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p>
        </w:tc>
        <w:tc>
          <w:tcPr>
            <w:tcW w:w="3213" w:type="dxa"/>
            <w:tcBorders>
              <w:top w:val="single" w:color="auto" w:sz="4" w:space="0"/>
              <w:left w:val="single" w:color="auto" w:sz="4" w:space="0"/>
              <w:bottom w:val="single" w:color="auto" w:sz="4" w:space="0"/>
              <w:right w:val="single" w:color="auto" w:sz="4" w:space="0"/>
            </w:tcBorders>
            <w:shd w:val="clear" w:color="auto" w:fill="auto"/>
            <w:vAlign w:val="center"/>
          </w:tcPr>
          <w:p w14:paraId="4DDA5D68">
            <w:pPr>
              <w:pStyle w:val="13"/>
              <w:widowControl/>
              <w:shd w:val="clear"/>
              <w:wordWrap w:val="0"/>
              <w:spacing w:beforeAutospacing="0" w:afterAutospacing="0" w:line="360" w:lineRule="auto"/>
              <w:jc w:val="center"/>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老年健康管理中心项目前期工作采购</w:t>
            </w:r>
          </w:p>
        </w:tc>
        <w:tc>
          <w:tcPr>
            <w:tcW w:w="1817" w:type="dxa"/>
            <w:tcBorders>
              <w:top w:val="single" w:color="auto" w:sz="4" w:space="0"/>
              <w:left w:val="single" w:color="auto" w:sz="4" w:space="0"/>
              <w:bottom w:val="single" w:color="auto" w:sz="4" w:space="0"/>
              <w:right w:val="single" w:color="auto" w:sz="4" w:space="0"/>
            </w:tcBorders>
            <w:shd w:val="clear" w:color="auto" w:fill="auto"/>
            <w:vAlign w:val="center"/>
          </w:tcPr>
          <w:p w14:paraId="5CC62ACD">
            <w:pPr>
              <w:pStyle w:val="13"/>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广西壮族自治区江滨医院</w:t>
            </w:r>
          </w:p>
        </w:tc>
        <w:tc>
          <w:tcPr>
            <w:tcW w:w="1928" w:type="dxa"/>
            <w:tcBorders>
              <w:top w:val="single" w:color="auto" w:sz="4" w:space="0"/>
              <w:left w:val="single" w:color="auto" w:sz="4" w:space="0"/>
              <w:bottom w:val="single" w:color="auto" w:sz="4" w:space="0"/>
              <w:right w:val="single" w:color="auto" w:sz="4" w:space="0"/>
            </w:tcBorders>
            <w:shd w:val="clear" w:color="auto" w:fill="auto"/>
            <w:vAlign w:val="center"/>
          </w:tcPr>
          <w:p w14:paraId="373AFE82">
            <w:pPr>
              <w:pStyle w:val="13"/>
              <w:widowControl/>
              <w:shd w:val="clear"/>
              <w:wordWrap w:val="0"/>
              <w:spacing w:beforeAutospacing="0" w:afterAutospacing="0" w:line="360" w:lineRule="auto"/>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2024.8.15</w:t>
            </w:r>
          </w:p>
        </w:tc>
        <w:tc>
          <w:tcPr>
            <w:tcW w:w="1928" w:type="dxa"/>
            <w:tcBorders>
              <w:top w:val="single" w:color="auto" w:sz="4" w:space="0"/>
              <w:left w:val="single" w:color="auto" w:sz="4" w:space="0"/>
              <w:bottom w:val="single" w:color="auto" w:sz="4" w:space="0"/>
              <w:right w:val="single" w:color="auto" w:sz="4" w:space="0"/>
            </w:tcBorders>
            <w:shd w:val="clear" w:color="auto" w:fill="auto"/>
            <w:vAlign w:val="center"/>
          </w:tcPr>
          <w:p w14:paraId="6861A7C8">
            <w:pPr>
              <w:pStyle w:val="13"/>
              <w:widowControl/>
              <w:shd w:val="clear"/>
              <w:wordWrap w:val="0"/>
              <w:spacing w:beforeAutospacing="0" w:afterAutospacing="0" w:line="360" w:lineRule="auto"/>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1938800.00元</w:t>
            </w:r>
          </w:p>
        </w:tc>
      </w:tr>
      <w:tr w14:paraId="08E32C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195" w:hRule="atLeast"/>
          <w:jc w:val="center"/>
        </w:trPr>
        <w:tc>
          <w:tcPr>
            <w:tcW w:w="888" w:type="dxa"/>
            <w:vMerge w:val="restart"/>
            <w:tcBorders>
              <w:top w:val="single" w:color="auto" w:sz="4" w:space="0"/>
              <w:left w:val="single" w:color="auto" w:sz="4" w:space="0"/>
              <w:right w:val="single" w:color="auto" w:sz="4" w:space="0"/>
            </w:tcBorders>
            <w:shd w:val="clear" w:color="auto" w:fill="auto"/>
            <w:vAlign w:val="center"/>
          </w:tcPr>
          <w:p w14:paraId="0EE2A04D">
            <w:pPr>
              <w:pStyle w:val="13"/>
              <w:widowControl/>
              <w:shd w:val="clear"/>
              <w:wordWrap w:val="0"/>
              <w:spacing w:beforeAutospacing="0" w:afterAutospacing="0" w:line="36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中设建联工程设计有限公司</w:t>
            </w:r>
          </w:p>
        </w:tc>
        <w:tc>
          <w:tcPr>
            <w:tcW w:w="3213" w:type="dxa"/>
            <w:tcBorders>
              <w:top w:val="single" w:color="auto" w:sz="4" w:space="0"/>
              <w:left w:val="single" w:color="auto" w:sz="4" w:space="0"/>
              <w:bottom w:val="single" w:color="auto" w:sz="4" w:space="0"/>
              <w:right w:val="single" w:color="auto" w:sz="4" w:space="0"/>
            </w:tcBorders>
            <w:shd w:val="clear" w:color="auto" w:fill="auto"/>
            <w:vAlign w:val="center"/>
          </w:tcPr>
          <w:p w14:paraId="45070BFC">
            <w:pPr>
              <w:pStyle w:val="13"/>
              <w:widowControl/>
              <w:shd w:val="clear"/>
              <w:wordWrap w:val="0"/>
              <w:spacing w:beforeAutospacing="0" w:afterAutospacing="0" w:line="360" w:lineRule="auto"/>
              <w:jc w:val="center"/>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茂名市茂南区人民医院旧院区病房改造项目设计</w:t>
            </w:r>
          </w:p>
        </w:tc>
        <w:tc>
          <w:tcPr>
            <w:tcW w:w="1817" w:type="dxa"/>
            <w:tcBorders>
              <w:top w:val="single" w:color="auto" w:sz="4" w:space="0"/>
              <w:left w:val="single" w:color="auto" w:sz="4" w:space="0"/>
              <w:bottom w:val="single" w:color="auto" w:sz="4" w:space="0"/>
              <w:right w:val="single" w:color="auto" w:sz="4" w:space="0"/>
            </w:tcBorders>
            <w:shd w:val="clear" w:color="auto" w:fill="auto"/>
            <w:vAlign w:val="center"/>
          </w:tcPr>
          <w:p w14:paraId="5DB662DF">
            <w:pPr>
              <w:pStyle w:val="13"/>
              <w:widowControl/>
              <w:shd w:val="clear"/>
              <w:wordWrap w:val="0"/>
              <w:spacing w:beforeAutospacing="0" w:afterAutospacing="0" w:line="360" w:lineRule="auto"/>
              <w:jc w:val="center"/>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茂名市茂南区人民医院</w:t>
            </w:r>
          </w:p>
        </w:tc>
        <w:tc>
          <w:tcPr>
            <w:tcW w:w="1928" w:type="dxa"/>
            <w:tcBorders>
              <w:top w:val="single" w:color="auto" w:sz="4" w:space="0"/>
              <w:left w:val="single" w:color="auto" w:sz="4" w:space="0"/>
              <w:bottom w:val="single" w:color="auto" w:sz="4" w:space="0"/>
              <w:right w:val="single" w:color="auto" w:sz="4" w:space="0"/>
            </w:tcBorders>
            <w:shd w:val="clear" w:color="auto" w:fill="auto"/>
            <w:vAlign w:val="center"/>
          </w:tcPr>
          <w:p w14:paraId="34F7D400">
            <w:pPr>
              <w:pStyle w:val="13"/>
              <w:widowControl/>
              <w:shd w:val="clear"/>
              <w:wordWrap w:val="0"/>
              <w:spacing w:beforeAutospacing="0" w:afterAutospacing="0" w:line="360" w:lineRule="auto"/>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2026.3.4</w:t>
            </w:r>
          </w:p>
        </w:tc>
        <w:tc>
          <w:tcPr>
            <w:tcW w:w="1928" w:type="dxa"/>
            <w:tcBorders>
              <w:top w:val="single" w:color="auto" w:sz="4" w:space="0"/>
              <w:left w:val="single" w:color="auto" w:sz="4" w:space="0"/>
              <w:bottom w:val="single" w:color="auto" w:sz="4" w:space="0"/>
              <w:right w:val="single" w:color="auto" w:sz="4" w:space="0"/>
            </w:tcBorders>
            <w:shd w:val="clear" w:color="auto" w:fill="auto"/>
            <w:vAlign w:val="center"/>
          </w:tcPr>
          <w:p w14:paraId="2622D3BA">
            <w:pPr>
              <w:pStyle w:val="13"/>
              <w:widowControl/>
              <w:shd w:val="clear"/>
              <w:wordWrap w:val="0"/>
              <w:spacing w:beforeAutospacing="0" w:afterAutospacing="0" w:line="360" w:lineRule="auto"/>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2270900.00元</w:t>
            </w:r>
          </w:p>
        </w:tc>
      </w:tr>
      <w:tr w14:paraId="170932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200" w:hRule="atLeast"/>
          <w:jc w:val="center"/>
        </w:trPr>
        <w:tc>
          <w:tcPr>
            <w:tcW w:w="888" w:type="dxa"/>
            <w:vMerge w:val="continue"/>
            <w:tcBorders>
              <w:left w:val="single" w:color="auto" w:sz="4" w:space="0"/>
              <w:right w:val="single" w:color="auto" w:sz="4" w:space="0"/>
            </w:tcBorders>
            <w:shd w:val="clear" w:color="auto" w:fill="auto"/>
            <w:vAlign w:val="center"/>
          </w:tcPr>
          <w:p w14:paraId="60F4D310">
            <w:pPr>
              <w:pStyle w:val="13"/>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p>
        </w:tc>
        <w:tc>
          <w:tcPr>
            <w:tcW w:w="3213" w:type="dxa"/>
            <w:tcBorders>
              <w:top w:val="single" w:color="auto" w:sz="4" w:space="0"/>
              <w:left w:val="single" w:color="auto" w:sz="4" w:space="0"/>
              <w:bottom w:val="single" w:color="auto" w:sz="4" w:space="0"/>
              <w:right w:val="single" w:color="auto" w:sz="4" w:space="0"/>
            </w:tcBorders>
            <w:shd w:val="clear" w:color="auto" w:fill="auto"/>
            <w:vAlign w:val="center"/>
          </w:tcPr>
          <w:p w14:paraId="4C008B28">
            <w:pPr>
              <w:pStyle w:val="13"/>
              <w:widowControl/>
              <w:shd w:val="clear"/>
              <w:wordWrap w:val="0"/>
              <w:spacing w:beforeAutospacing="0" w:afterAutospacing="0" w:line="360" w:lineRule="auto"/>
              <w:jc w:val="center"/>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宝清县人民医院康复楼建设项目EPC工程总承包</w:t>
            </w:r>
          </w:p>
        </w:tc>
        <w:tc>
          <w:tcPr>
            <w:tcW w:w="1817" w:type="dxa"/>
            <w:tcBorders>
              <w:top w:val="single" w:color="auto" w:sz="4" w:space="0"/>
              <w:left w:val="single" w:color="auto" w:sz="4" w:space="0"/>
              <w:bottom w:val="single" w:color="auto" w:sz="4" w:space="0"/>
              <w:right w:val="single" w:color="auto" w:sz="4" w:space="0"/>
            </w:tcBorders>
            <w:shd w:val="clear" w:color="auto" w:fill="auto"/>
            <w:vAlign w:val="center"/>
          </w:tcPr>
          <w:p w14:paraId="0F5CA7CC">
            <w:pPr>
              <w:pStyle w:val="13"/>
              <w:widowControl/>
              <w:shd w:val="clear"/>
              <w:wordWrap w:val="0"/>
              <w:spacing w:beforeAutospacing="0" w:afterAutospacing="0" w:line="360" w:lineRule="auto"/>
              <w:jc w:val="center"/>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宝清县人民医院</w:t>
            </w:r>
          </w:p>
        </w:tc>
        <w:tc>
          <w:tcPr>
            <w:tcW w:w="1928" w:type="dxa"/>
            <w:tcBorders>
              <w:top w:val="single" w:color="auto" w:sz="4" w:space="0"/>
              <w:left w:val="single" w:color="auto" w:sz="4" w:space="0"/>
              <w:bottom w:val="single" w:color="auto" w:sz="4" w:space="0"/>
              <w:right w:val="single" w:color="auto" w:sz="4" w:space="0"/>
            </w:tcBorders>
            <w:shd w:val="clear" w:color="auto" w:fill="auto"/>
            <w:vAlign w:val="center"/>
          </w:tcPr>
          <w:p w14:paraId="0861F7CA">
            <w:pPr>
              <w:pStyle w:val="13"/>
              <w:widowControl/>
              <w:shd w:val="clear"/>
              <w:wordWrap w:val="0"/>
              <w:spacing w:beforeAutospacing="0" w:afterAutospacing="0" w:line="360" w:lineRule="auto"/>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2024.10.21</w:t>
            </w:r>
          </w:p>
        </w:tc>
        <w:tc>
          <w:tcPr>
            <w:tcW w:w="1928" w:type="dxa"/>
            <w:tcBorders>
              <w:top w:val="single" w:color="auto" w:sz="4" w:space="0"/>
              <w:left w:val="single" w:color="auto" w:sz="4" w:space="0"/>
              <w:bottom w:val="single" w:color="auto" w:sz="4" w:space="0"/>
              <w:right w:val="single" w:color="auto" w:sz="4" w:space="0"/>
            </w:tcBorders>
            <w:shd w:val="clear" w:color="auto" w:fill="auto"/>
            <w:vAlign w:val="center"/>
          </w:tcPr>
          <w:p w14:paraId="504B8517">
            <w:pPr>
              <w:pStyle w:val="13"/>
              <w:widowControl/>
              <w:shd w:val="clear"/>
              <w:wordWrap w:val="0"/>
              <w:spacing w:beforeAutospacing="0" w:afterAutospacing="0" w:line="360" w:lineRule="auto"/>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894000.00元</w:t>
            </w:r>
          </w:p>
        </w:tc>
      </w:tr>
      <w:tr w14:paraId="64A2A3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76" w:hRule="atLeast"/>
          <w:jc w:val="center"/>
        </w:trPr>
        <w:tc>
          <w:tcPr>
            <w:tcW w:w="888" w:type="dxa"/>
            <w:vMerge w:val="restart"/>
            <w:tcBorders>
              <w:top w:val="single" w:color="auto" w:sz="4" w:space="0"/>
              <w:left w:val="single" w:color="auto" w:sz="4" w:space="0"/>
              <w:right w:val="single" w:color="auto" w:sz="4" w:space="0"/>
            </w:tcBorders>
            <w:shd w:val="clear" w:color="auto" w:fill="auto"/>
            <w:vAlign w:val="center"/>
          </w:tcPr>
          <w:p w14:paraId="65AB75C3">
            <w:pPr>
              <w:pStyle w:val="13"/>
              <w:widowControl/>
              <w:shd w:val="clear"/>
              <w:wordWrap w:val="0"/>
              <w:spacing w:beforeAutospacing="0" w:afterAutospacing="0" w:line="36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机械工业第六设计研究院有限公司</w:t>
            </w:r>
          </w:p>
        </w:tc>
        <w:tc>
          <w:tcPr>
            <w:tcW w:w="3213" w:type="dxa"/>
            <w:tcBorders>
              <w:top w:val="single" w:color="auto" w:sz="4" w:space="0"/>
              <w:left w:val="single" w:color="auto" w:sz="4" w:space="0"/>
              <w:bottom w:val="single" w:color="auto" w:sz="4" w:space="0"/>
              <w:right w:val="single" w:color="auto" w:sz="4" w:space="0"/>
            </w:tcBorders>
            <w:shd w:val="clear" w:color="auto" w:fill="auto"/>
            <w:vAlign w:val="center"/>
          </w:tcPr>
          <w:p w14:paraId="31E35E07">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河南中医药大学第一附属医院国家医学中心建设项目设计总包</w:t>
            </w:r>
          </w:p>
        </w:tc>
        <w:tc>
          <w:tcPr>
            <w:tcW w:w="1817" w:type="dxa"/>
            <w:tcBorders>
              <w:top w:val="single" w:color="auto" w:sz="4" w:space="0"/>
              <w:left w:val="single" w:color="auto" w:sz="4" w:space="0"/>
              <w:bottom w:val="single" w:color="auto" w:sz="4" w:space="0"/>
              <w:right w:val="single" w:color="auto" w:sz="4" w:space="0"/>
            </w:tcBorders>
            <w:shd w:val="clear" w:color="auto" w:fill="auto"/>
            <w:vAlign w:val="center"/>
          </w:tcPr>
          <w:p w14:paraId="76C3B504">
            <w:pPr>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河南中医药大学第一附属医院</w:t>
            </w:r>
          </w:p>
        </w:tc>
        <w:tc>
          <w:tcPr>
            <w:tcW w:w="1928" w:type="dxa"/>
            <w:tcBorders>
              <w:top w:val="single" w:color="auto" w:sz="4" w:space="0"/>
              <w:left w:val="single" w:color="auto" w:sz="4" w:space="0"/>
              <w:bottom w:val="single" w:color="auto" w:sz="4" w:space="0"/>
              <w:right w:val="single" w:color="auto" w:sz="4" w:space="0"/>
            </w:tcBorders>
            <w:shd w:val="clear" w:color="auto" w:fill="auto"/>
            <w:vAlign w:val="center"/>
          </w:tcPr>
          <w:p w14:paraId="62938DFB">
            <w:pPr>
              <w:widowControl/>
              <w:shd w:val="clear"/>
              <w:wordWrap w:val="0"/>
              <w:spacing w:beforeAutospacing="0" w:afterAutospacing="0" w:line="360" w:lineRule="auto"/>
              <w:jc w:val="center"/>
              <w:rPr>
                <w:rFonts w:hint="default" w:ascii="宋体" w:hAnsi="宋体" w:eastAsia="宋体" w:cs="宋体"/>
                <w:b w:val="0"/>
                <w:bCs w:val="0"/>
                <w:color w:val="auto"/>
                <w:szCs w:val="21"/>
                <w:highlight w:val="none"/>
                <w:u w:val="none"/>
                <w:lang w:val="en-US" w:eastAsia="zh-CN"/>
              </w:rPr>
            </w:pPr>
            <w:r>
              <w:rPr>
                <w:rFonts w:hint="eastAsia" w:ascii="宋体" w:hAnsi="宋体" w:eastAsia="宋体" w:cs="宋体"/>
                <w:b w:val="0"/>
                <w:bCs w:val="0"/>
                <w:color w:val="auto"/>
                <w:szCs w:val="21"/>
                <w:highlight w:val="none"/>
                <w:u w:val="none"/>
                <w:lang w:val="en-US" w:eastAsia="zh-CN"/>
              </w:rPr>
              <w:t>2024.9.13</w:t>
            </w:r>
          </w:p>
        </w:tc>
        <w:tc>
          <w:tcPr>
            <w:tcW w:w="1928" w:type="dxa"/>
            <w:tcBorders>
              <w:top w:val="single" w:color="auto" w:sz="4" w:space="0"/>
              <w:left w:val="single" w:color="auto" w:sz="4" w:space="0"/>
              <w:bottom w:val="single" w:color="auto" w:sz="4" w:space="0"/>
              <w:right w:val="single" w:color="auto" w:sz="4" w:space="0"/>
            </w:tcBorders>
            <w:shd w:val="clear" w:color="auto" w:fill="auto"/>
            <w:vAlign w:val="center"/>
          </w:tcPr>
          <w:p w14:paraId="2B312D3A">
            <w:pPr>
              <w:widowControl/>
              <w:shd w:val="clear"/>
              <w:wordWrap w:val="0"/>
              <w:spacing w:beforeAutospacing="0" w:afterAutospacing="0" w:line="360" w:lineRule="auto"/>
              <w:jc w:val="center"/>
              <w:rPr>
                <w:rFonts w:hint="default" w:ascii="宋体" w:hAnsi="宋体" w:eastAsia="宋体" w:cs="宋体"/>
                <w:b w:val="0"/>
                <w:bCs w:val="0"/>
                <w:color w:val="auto"/>
                <w:szCs w:val="21"/>
                <w:highlight w:val="none"/>
                <w:u w:val="none"/>
                <w:lang w:val="en-US" w:eastAsia="zh-CN"/>
              </w:rPr>
            </w:pPr>
            <w:r>
              <w:rPr>
                <w:rFonts w:hint="eastAsia" w:ascii="宋体" w:hAnsi="宋体" w:eastAsia="宋体" w:cs="宋体"/>
                <w:b w:val="0"/>
                <w:bCs w:val="0"/>
                <w:color w:val="auto"/>
                <w:szCs w:val="21"/>
                <w:highlight w:val="none"/>
                <w:u w:val="none"/>
                <w:lang w:val="en-US" w:eastAsia="zh-CN"/>
              </w:rPr>
              <w:t>27700000.00元</w:t>
            </w:r>
          </w:p>
        </w:tc>
      </w:tr>
      <w:tr w14:paraId="4CA8DB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81" w:hRule="atLeast"/>
          <w:jc w:val="center"/>
        </w:trPr>
        <w:tc>
          <w:tcPr>
            <w:tcW w:w="888" w:type="dxa"/>
            <w:vMerge w:val="continue"/>
            <w:tcBorders>
              <w:left w:val="single" w:color="auto" w:sz="4" w:space="0"/>
              <w:right w:val="single" w:color="auto" w:sz="4" w:space="0"/>
            </w:tcBorders>
            <w:shd w:val="clear" w:color="auto" w:fill="auto"/>
            <w:vAlign w:val="center"/>
          </w:tcPr>
          <w:p w14:paraId="4311FA5C">
            <w:pPr>
              <w:pStyle w:val="13"/>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p>
        </w:tc>
        <w:tc>
          <w:tcPr>
            <w:tcW w:w="3213" w:type="dxa"/>
            <w:tcBorders>
              <w:top w:val="single" w:color="auto" w:sz="4" w:space="0"/>
              <w:left w:val="single" w:color="auto" w:sz="4" w:space="0"/>
              <w:bottom w:val="single" w:color="auto" w:sz="4" w:space="0"/>
              <w:right w:val="single" w:color="auto" w:sz="4" w:space="0"/>
            </w:tcBorders>
            <w:shd w:val="clear" w:color="auto" w:fill="auto"/>
            <w:vAlign w:val="center"/>
          </w:tcPr>
          <w:p w14:paraId="2B51AE0C">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郑州市中医院针灸医院项目设计</w:t>
            </w:r>
          </w:p>
        </w:tc>
        <w:tc>
          <w:tcPr>
            <w:tcW w:w="1817" w:type="dxa"/>
            <w:tcBorders>
              <w:top w:val="single" w:color="auto" w:sz="4" w:space="0"/>
              <w:left w:val="single" w:color="auto" w:sz="4" w:space="0"/>
              <w:bottom w:val="single" w:color="auto" w:sz="4" w:space="0"/>
              <w:right w:val="single" w:color="auto" w:sz="4" w:space="0"/>
            </w:tcBorders>
            <w:shd w:val="clear" w:color="auto" w:fill="auto"/>
            <w:vAlign w:val="center"/>
          </w:tcPr>
          <w:p w14:paraId="3F1376DE">
            <w:pPr>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郑州市中医院</w:t>
            </w:r>
          </w:p>
        </w:tc>
        <w:tc>
          <w:tcPr>
            <w:tcW w:w="1928" w:type="dxa"/>
            <w:tcBorders>
              <w:top w:val="single" w:color="auto" w:sz="4" w:space="0"/>
              <w:left w:val="single" w:color="auto" w:sz="4" w:space="0"/>
              <w:bottom w:val="single" w:color="auto" w:sz="4" w:space="0"/>
              <w:right w:val="single" w:color="auto" w:sz="4" w:space="0"/>
            </w:tcBorders>
            <w:shd w:val="clear" w:color="auto" w:fill="auto"/>
            <w:vAlign w:val="center"/>
          </w:tcPr>
          <w:p w14:paraId="494D46B4">
            <w:pPr>
              <w:widowControl/>
              <w:shd w:val="clear"/>
              <w:wordWrap w:val="0"/>
              <w:spacing w:beforeAutospacing="0" w:afterAutospacing="0" w:line="360" w:lineRule="auto"/>
              <w:jc w:val="center"/>
              <w:rPr>
                <w:rFonts w:hint="default" w:ascii="宋体" w:hAnsi="宋体" w:eastAsia="宋体" w:cs="宋体"/>
                <w:b w:val="0"/>
                <w:bCs w:val="0"/>
                <w:color w:val="auto"/>
                <w:szCs w:val="21"/>
                <w:highlight w:val="none"/>
                <w:u w:val="none"/>
                <w:lang w:val="en-US" w:eastAsia="zh-CN"/>
              </w:rPr>
            </w:pPr>
            <w:r>
              <w:rPr>
                <w:rFonts w:hint="eastAsia" w:ascii="宋体" w:hAnsi="宋体" w:eastAsia="宋体" w:cs="宋体"/>
                <w:b w:val="0"/>
                <w:bCs w:val="0"/>
                <w:color w:val="auto"/>
                <w:szCs w:val="21"/>
                <w:highlight w:val="none"/>
                <w:u w:val="none"/>
                <w:lang w:val="en-US" w:eastAsia="zh-CN"/>
              </w:rPr>
              <w:t>2025.8.1</w:t>
            </w:r>
          </w:p>
        </w:tc>
        <w:tc>
          <w:tcPr>
            <w:tcW w:w="1928" w:type="dxa"/>
            <w:tcBorders>
              <w:top w:val="single" w:color="auto" w:sz="4" w:space="0"/>
              <w:left w:val="single" w:color="auto" w:sz="4" w:space="0"/>
              <w:bottom w:val="single" w:color="auto" w:sz="4" w:space="0"/>
              <w:right w:val="single" w:color="auto" w:sz="4" w:space="0"/>
            </w:tcBorders>
            <w:shd w:val="clear" w:color="auto" w:fill="auto"/>
            <w:vAlign w:val="center"/>
          </w:tcPr>
          <w:p w14:paraId="4CADA117">
            <w:pPr>
              <w:widowControl/>
              <w:shd w:val="clear"/>
              <w:wordWrap w:val="0"/>
              <w:spacing w:beforeAutospacing="0" w:afterAutospacing="0" w:line="360" w:lineRule="auto"/>
              <w:jc w:val="center"/>
              <w:rPr>
                <w:rFonts w:hint="default" w:ascii="宋体" w:hAnsi="宋体" w:eastAsia="宋体" w:cs="宋体"/>
                <w:b w:val="0"/>
                <w:bCs w:val="0"/>
                <w:color w:val="auto"/>
                <w:szCs w:val="21"/>
                <w:highlight w:val="none"/>
                <w:u w:val="none"/>
                <w:lang w:val="en-US" w:eastAsia="zh-CN"/>
              </w:rPr>
            </w:pPr>
            <w:r>
              <w:rPr>
                <w:rFonts w:hint="eastAsia" w:ascii="宋体" w:hAnsi="宋体" w:eastAsia="宋体" w:cs="宋体"/>
                <w:b w:val="0"/>
                <w:bCs w:val="0"/>
                <w:color w:val="auto"/>
                <w:szCs w:val="21"/>
                <w:highlight w:val="none"/>
                <w:u w:val="none"/>
                <w:lang w:val="en-US" w:eastAsia="zh-CN"/>
              </w:rPr>
              <w:t>12930000.00元</w:t>
            </w:r>
          </w:p>
        </w:tc>
      </w:tr>
      <w:tr w14:paraId="5DE373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120" w:hRule="atLeast"/>
          <w:jc w:val="center"/>
        </w:trPr>
        <w:tc>
          <w:tcPr>
            <w:tcW w:w="888" w:type="dxa"/>
            <w:vMerge w:val="restart"/>
            <w:tcBorders>
              <w:top w:val="single" w:color="auto" w:sz="4" w:space="0"/>
              <w:left w:val="single" w:color="auto" w:sz="4" w:space="0"/>
              <w:right w:val="single" w:color="auto" w:sz="4" w:space="0"/>
            </w:tcBorders>
            <w:shd w:val="clear" w:color="auto" w:fill="auto"/>
            <w:vAlign w:val="center"/>
          </w:tcPr>
          <w:p w14:paraId="235DD0B5">
            <w:pPr>
              <w:pStyle w:val="13"/>
              <w:widowControl/>
              <w:shd w:val="clear"/>
              <w:wordWrap w:val="0"/>
              <w:spacing w:beforeAutospacing="0" w:afterAutospacing="0" w:line="36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河南省中工设计研究院集团股份有限公司</w:t>
            </w:r>
          </w:p>
        </w:tc>
        <w:tc>
          <w:tcPr>
            <w:tcW w:w="3213" w:type="dxa"/>
            <w:tcBorders>
              <w:top w:val="single" w:color="auto" w:sz="4" w:space="0"/>
              <w:left w:val="single" w:color="auto" w:sz="4" w:space="0"/>
              <w:bottom w:val="single" w:color="auto" w:sz="4" w:space="0"/>
              <w:right w:val="single" w:color="auto" w:sz="4" w:space="0"/>
            </w:tcBorders>
            <w:shd w:val="clear" w:color="auto" w:fill="auto"/>
            <w:vAlign w:val="center"/>
          </w:tcPr>
          <w:p w14:paraId="29444FA9">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夏邑华光精神病医院建设项目</w:t>
            </w:r>
          </w:p>
        </w:tc>
        <w:tc>
          <w:tcPr>
            <w:tcW w:w="1817" w:type="dxa"/>
            <w:tcBorders>
              <w:top w:val="single" w:color="auto" w:sz="4" w:space="0"/>
              <w:left w:val="single" w:color="auto" w:sz="4" w:space="0"/>
              <w:bottom w:val="single" w:color="auto" w:sz="4" w:space="0"/>
              <w:right w:val="single" w:color="auto" w:sz="4" w:space="0"/>
            </w:tcBorders>
            <w:shd w:val="clear" w:color="auto" w:fill="auto"/>
            <w:vAlign w:val="center"/>
          </w:tcPr>
          <w:p w14:paraId="6D5A4F54">
            <w:pPr>
              <w:widowControl/>
              <w:shd w:val="clear"/>
              <w:wordWrap w:val="0"/>
              <w:spacing w:beforeAutospacing="0" w:afterAutospacing="0" w:line="360" w:lineRule="auto"/>
              <w:jc w:val="center"/>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夏邑华光精神病医院</w:t>
            </w:r>
          </w:p>
        </w:tc>
        <w:tc>
          <w:tcPr>
            <w:tcW w:w="1928" w:type="dxa"/>
            <w:tcBorders>
              <w:top w:val="single" w:color="auto" w:sz="4" w:space="0"/>
              <w:left w:val="single" w:color="auto" w:sz="4" w:space="0"/>
              <w:bottom w:val="single" w:color="auto" w:sz="4" w:space="0"/>
              <w:right w:val="single" w:color="auto" w:sz="4" w:space="0"/>
            </w:tcBorders>
            <w:shd w:val="clear" w:color="auto" w:fill="auto"/>
            <w:vAlign w:val="center"/>
          </w:tcPr>
          <w:p w14:paraId="71025923">
            <w:pPr>
              <w:widowControl/>
              <w:shd w:val="clear"/>
              <w:wordWrap w:val="0"/>
              <w:spacing w:beforeAutospacing="0" w:afterAutospacing="0" w:line="360" w:lineRule="auto"/>
              <w:jc w:val="center"/>
              <w:rPr>
                <w:rFonts w:hint="default" w:ascii="宋体" w:hAnsi="宋体" w:eastAsia="宋体" w:cs="宋体"/>
                <w:b w:val="0"/>
                <w:bCs w:val="0"/>
                <w:color w:val="auto"/>
                <w:szCs w:val="21"/>
                <w:highlight w:val="none"/>
                <w:u w:val="none"/>
                <w:lang w:val="en-US" w:eastAsia="zh-CN"/>
              </w:rPr>
            </w:pPr>
            <w:r>
              <w:rPr>
                <w:rFonts w:hint="eastAsia" w:ascii="宋体" w:hAnsi="宋体" w:eastAsia="宋体" w:cs="宋体"/>
                <w:b w:val="0"/>
                <w:bCs w:val="0"/>
                <w:color w:val="auto"/>
                <w:szCs w:val="21"/>
                <w:highlight w:val="none"/>
                <w:u w:val="none"/>
                <w:lang w:val="en-US" w:eastAsia="zh-CN"/>
              </w:rPr>
              <w:t>2023.3.14</w:t>
            </w:r>
          </w:p>
        </w:tc>
        <w:tc>
          <w:tcPr>
            <w:tcW w:w="1928" w:type="dxa"/>
            <w:tcBorders>
              <w:top w:val="single" w:color="auto" w:sz="4" w:space="0"/>
              <w:left w:val="single" w:color="auto" w:sz="4" w:space="0"/>
              <w:bottom w:val="single" w:color="auto" w:sz="4" w:space="0"/>
              <w:right w:val="single" w:color="auto" w:sz="4" w:space="0"/>
            </w:tcBorders>
            <w:shd w:val="clear" w:color="auto" w:fill="auto"/>
            <w:vAlign w:val="center"/>
          </w:tcPr>
          <w:p w14:paraId="2A4F79C0">
            <w:pPr>
              <w:widowControl/>
              <w:shd w:val="clear"/>
              <w:wordWrap w:val="0"/>
              <w:spacing w:beforeAutospacing="0" w:afterAutospacing="0" w:line="360" w:lineRule="auto"/>
              <w:jc w:val="center"/>
              <w:rPr>
                <w:rFonts w:hint="default" w:ascii="宋体" w:hAnsi="宋体" w:eastAsia="宋体" w:cs="宋体"/>
                <w:b w:val="0"/>
                <w:bCs w:val="0"/>
                <w:color w:val="auto"/>
                <w:szCs w:val="21"/>
                <w:highlight w:val="none"/>
                <w:u w:val="none"/>
                <w:lang w:val="en-US" w:eastAsia="zh-CN"/>
              </w:rPr>
            </w:pPr>
            <w:r>
              <w:rPr>
                <w:rFonts w:hint="eastAsia" w:ascii="宋体" w:hAnsi="宋体" w:eastAsia="宋体" w:cs="宋体"/>
                <w:b w:val="0"/>
                <w:bCs w:val="0"/>
                <w:color w:val="auto"/>
                <w:szCs w:val="21"/>
                <w:highlight w:val="none"/>
                <w:u w:val="none"/>
                <w:lang w:val="en-US" w:eastAsia="zh-CN"/>
              </w:rPr>
              <w:t>650000.00元</w:t>
            </w:r>
          </w:p>
        </w:tc>
      </w:tr>
      <w:tr w14:paraId="2C0DA9F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125" w:hRule="atLeast"/>
          <w:jc w:val="center"/>
        </w:trPr>
        <w:tc>
          <w:tcPr>
            <w:tcW w:w="888" w:type="dxa"/>
            <w:vMerge w:val="continue"/>
            <w:tcBorders>
              <w:left w:val="single" w:color="auto" w:sz="4" w:space="0"/>
              <w:right w:val="single" w:color="auto" w:sz="4" w:space="0"/>
            </w:tcBorders>
            <w:shd w:val="clear" w:color="auto" w:fill="auto"/>
            <w:vAlign w:val="center"/>
          </w:tcPr>
          <w:p w14:paraId="7A0B14C5">
            <w:pPr>
              <w:pStyle w:val="13"/>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p>
        </w:tc>
        <w:tc>
          <w:tcPr>
            <w:tcW w:w="3213" w:type="dxa"/>
            <w:tcBorders>
              <w:top w:val="single" w:color="auto" w:sz="4" w:space="0"/>
              <w:left w:val="single" w:color="auto" w:sz="4" w:space="0"/>
              <w:bottom w:val="single" w:color="auto" w:sz="4" w:space="0"/>
              <w:right w:val="single" w:color="auto" w:sz="4" w:space="0"/>
            </w:tcBorders>
            <w:shd w:val="clear" w:color="auto" w:fill="auto"/>
            <w:vAlign w:val="center"/>
          </w:tcPr>
          <w:p w14:paraId="0B9CFC92">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郑州市中心医院2023年度自筹资金工程建设项目</w:t>
            </w:r>
          </w:p>
        </w:tc>
        <w:tc>
          <w:tcPr>
            <w:tcW w:w="1817" w:type="dxa"/>
            <w:tcBorders>
              <w:top w:val="single" w:color="auto" w:sz="4" w:space="0"/>
              <w:left w:val="single" w:color="auto" w:sz="4" w:space="0"/>
              <w:bottom w:val="single" w:color="auto" w:sz="4" w:space="0"/>
              <w:right w:val="single" w:color="auto" w:sz="4" w:space="0"/>
            </w:tcBorders>
            <w:shd w:val="clear" w:color="auto" w:fill="auto"/>
            <w:vAlign w:val="center"/>
          </w:tcPr>
          <w:p w14:paraId="319D025A">
            <w:pPr>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郑州市中心医院</w:t>
            </w:r>
          </w:p>
        </w:tc>
        <w:tc>
          <w:tcPr>
            <w:tcW w:w="1928" w:type="dxa"/>
            <w:tcBorders>
              <w:top w:val="single" w:color="auto" w:sz="4" w:space="0"/>
              <w:left w:val="single" w:color="auto" w:sz="4" w:space="0"/>
              <w:bottom w:val="single" w:color="auto" w:sz="4" w:space="0"/>
              <w:right w:val="single" w:color="auto" w:sz="4" w:space="0"/>
            </w:tcBorders>
            <w:shd w:val="clear" w:color="auto" w:fill="auto"/>
            <w:vAlign w:val="center"/>
          </w:tcPr>
          <w:p w14:paraId="2F54AB90">
            <w:pPr>
              <w:widowControl/>
              <w:shd w:val="clear"/>
              <w:wordWrap w:val="0"/>
              <w:spacing w:beforeAutospacing="0" w:afterAutospacing="0" w:line="360" w:lineRule="auto"/>
              <w:jc w:val="center"/>
              <w:rPr>
                <w:rFonts w:hint="default" w:ascii="宋体" w:hAnsi="宋体" w:eastAsia="宋体" w:cs="宋体"/>
                <w:b w:val="0"/>
                <w:bCs w:val="0"/>
                <w:color w:val="auto"/>
                <w:szCs w:val="21"/>
                <w:highlight w:val="none"/>
                <w:u w:val="none"/>
                <w:lang w:val="en-US" w:eastAsia="zh-CN"/>
              </w:rPr>
            </w:pPr>
            <w:r>
              <w:rPr>
                <w:rFonts w:hint="eastAsia" w:ascii="宋体" w:hAnsi="宋体" w:eastAsia="宋体" w:cs="宋体"/>
                <w:b w:val="0"/>
                <w:bCs w:val="0"/>
                <w:color w:val="auto"/>
                <w:szCs w:val="21"/>
                <w:highlight w:val="none"/>
                <w:u w:val="none"/>
                <w:lang w:val="en-US" w:eastAsia="zh-CN"/>
              </w:rPr>
              <w:t>2023.12.22</w:t>
            </w:r>
          </w:p>
        </w:tc>
        <w:tc>
          <w:tcPr>
            <w:tcW w:w="1928" w:type="dxa"/>
            <w:tcBorders>
              <w:top w:val="single" w:color="auto" w:sz="4" w:space="0"/>
              <w:left w:val="single" w:color="auto" w:sz="4" w:space="0"/>
              <w:bottom w:val="single" w:color="auto" w:sz="4" w:space="0"/>
              <w:right w:val="single" w:color="auto" w:sz="4" w:space="0"/>
            </w:tcBorders>
            <w:shd w:val="clear" w:color="auto" w:fill="auto"/>
            <w:vAlign w:val="center"/>
          </w:tcPr>
          <w:p w14:paraId="788C3C84">
            <w:pPr>
              <w:widowControl/>
              <w:shd w:val="clear"/>
              <w:wordWrap w:val="0"/>
              <w:spacing w:beforeAutospacing="0" w:afterAutospacing="0" w:line="360" w:lineRule="auto"/>
              <w:jc w:val="center"/>
              <w:rPr>
                <w:rFonts w:hint="eastAsia" w:ascii="宋体" w:hAnsi="宋体" w:eastAsia="宋体" w:cs="宋体"/>
                <w:b w:val="0"/>
                <w:bCs w:val="0"/>
                <w:color w:val="auto"/>
                <w:szCs w:val="21"/>
                <w:highlight w:val="none"/>
                <w:u w:val="none"/>
                <w:lang w:val="en-US" w:eastAsia="zh-CN"/>
              </w:rPr>
            </w:pPr>
            <w:r>
              <w:rPr>
                <w:rFonts w:hint="eastAsia" w:ascii="宋体" w:hAnsi="宋体" w:eastAsia="宋体" w:cs="宋体"/>
                <w:b w:val="0"/>
                <w:bCs w:val="0"/>
                <w:color w:val="auto"/>
                <w:szCs w:val="21"/>
                <w:highlight w:val="none"/>
                <w:u w:val="none"/>
                <w:lang w:val="en-US" w:eastAsia="zh-CN"/>
              </w:rPr>
              <w:t>按照《工程勘察设计收费管理规定》(计价格[2002]10号)收费标准的 85%收取设计费</w:t>
            </w:r>
          </w:p>
        </w:tc>
      </w:tr>
      <w:tr w14:paraId="4E16655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180" w:hRule="atLeast"/>
          <w:jc w:val="center"/>
        </w:trPr>
        <w:tc>
          <w:tcPr>
            <w:tcW w:w="888" w:type="dxa"/>
            <w:vMerge w:val="restart"/>
            <w:tcBorders>
              <w:top w:val="single" w:color="auto" w:sz="4" w:space="0"/>
              <w:left w:val="single" w:color="auto" w:sz="4" w:space="0"/>
              <w:right w:val="single" w:color="auto" w:sz="4" w:space="0"/>
            </w:tcBorders>
            <w:shd w:val="clear" w:color="auto" w:fill="auto"/>
            <w:vAlign w:val="center"/>
          </w:tcPr>
          <w:p w14:paraId="242E7F4C">
            <w:pPr>
              <w:pStyle w:val="13"/>
              <w:widowControl/>
              <w:shd w:val="clear"/>
              <w:wordWrap w:val="0"/>
              <w:spacing w:beforeAutospacing="0" w:afterAutospacing="0" w:line="36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中源设计咨询（河南）有限公司</w:t>
            </w:r>
          </w:p>
        </w:tc>
        <w:tc>
          <w:tcPr>
            <w:tcW w:w="3213" w:type="dxa"/>
            <w:tcBorders>
              <w:top w:val="single" w:color="auto" w:sz="4" w:space="0"/>
              <w:left w:val="single" w:color="auto" w:sz="4" w:space="0"/>
              <w:bottom w:val="single" w:color="auto" w:sz="4" w:space="0"/>
              <w:right w:val="single" w:color="auto" w:sz="4" w:space="0"/>
            </w:tcBorders>
            <w:shd w:val="clear" w:color="auto" w:fill="auto"/>
            <w:vAlign w:val="center"/>
          </w:tcPr>
          <w:p w14:paraId="5C8DD228">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上蔡县人民医院医疗服务能力提档升级工程项目（EPC)项目</w:t>
            </w:r>
          </w:p>
        </w:tc>
        <w:tc>
          <w:tcPr>
            <w:tcW w:w="1817" w:type="dxa"/>
            <w:tcBorders>
              <w:top w:val="single" w:color="auto" w:sz="4" w:space="0"/>
              <w:left w:val="single" w:color="auto" w:sz="4" w:space="0"/>
              <w:bottom w:val="single" w:color="auto" w:sz="4" w:space="0"/>
              <w:right w:val="single" w:color="auto" w:sz="4" w:space="0"/>
            </w:tcBorders>
            <w:shd w:val="clear" w:color="auto" w:fill="auto"/>
            <w:vAlign w:val="center"/>
          </w:tcPr>
          <w:p w14:paraId="1558EEA3">
            <w:pPr>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上蔡县人民医院</w:t>
            </w:r>
          </w:p>
        </w:tc>
        <w:tc>
          <w:tcPr>
            <w:tcW w:w="1928" w:type="dxa"/>
            <w:tcBorders>
              <w:top w:val="single" w:color="auto" w:sz="4" w:space="0"/>
              <w:left w:val="single" w:color="auto" w:sz="4" w:space="0"/>
              <w:bottom w:val="single" w:color="auto" w:sz="4" w:space="0"/>
              <w:right w:val="single" w:color="auto" w:sz="4" w:space="0"/>
            </w:tcBorders>
            <w:shd w:val="clear" w:color="auto" w:fill="auto"/>
            <w:vAlign w:val="center"/>
          </w:tcPr>
          <w:p w14:paraId="4D56B0F3">
            <w:pPr>
              <w:widowControl/>
              <w:shd w:val="clear"/>
              <w:wordWrap w:val="0"/>
              <w:spacing w:beforeAutospacing="0" w:afterAutospacing="0" w:line="360" w:lineRule="auto"/>
              <w:jc w:val="center"/>
              <w:rPr>
                <w:rFonts w:hint="default" w:ascii="宋体" w:hAnsi="宋体" w:eastAsia="宋体" w:cs="宋体"/>
                <w:b w:val="0"/>
                <w:bCs w:val="0"/>
                <w:color w:val="auto"/>
                <w:szCs w:val="21"/>
                <w:highlight w:val="none"/>
                <w:u w:val="none"/>
                <w:lang w:val="en-US" w:eastAsia="zh-CN"/>
              </w:rPr>
            </w:pPr>
            <w:r>
              <w:rPr>
                <w:rFonts w:hint="eastAsia" w:ascii="宋体" w:hAnsi="宋体" w:eastAsia="宋体" w:cs="宋体"/>
                <w:b w:val="0"/>
                <w:bCs w:val="0"/>
                <w:color w:val="auto"/>
                <w:szCs w:val="21"/>
                <w:highlight w:val="none"/>
                <w:u w:val="none"/>
                <w:lang w:val="en-US" w:eastAsia="zh-CN"/>
              </w:rPr>
              <w:t>2025.8.29</w:t>
            </w:r>
          </w:p>
        </w:tc>
        <w:tc>
          <w:tcPr>
            <w:tcW w:w="1928" w:type="dxa"/>
            <w:tcBorders>
              <w:top w:val="single" w:color="auto" w:sz="4" w:space="0"/>
              <w:left w:val="single" w:color="auto" w:sz="4" w:space="0"/>
              <w:bottom w:val="single" w:color="auto" w:sz="4" w:space="0"/>
              <w:right w:val="single" w:color="auto" w:sz="4" w:space="0"/>
            </w:tcBorders>
            <w:shd w:val="clear" w:color="auto" w:fill="auto"/>
            <w:vAlign w:val="center"/>
          </w:tcPr>
          <w:p w14:paraId="31CDEBD8">
            <w:pPr>
              <w:widowControl/>
              <w:shd w:val="clear"/>
              <w:wordWrap w:val="0"/>
              <w:spacing w:beforeAutospacing="0" w:afterAutospacing="0" w:line="360" w:lineRule="auto"/>
              <w:jc w:val="center"/>
              <w:rPr>
                <w:rFonts w:hint="eastAsia" w:ascii="宋体" w:hAnsi="宋体" w:eastAsia="宋体" w:cs="宋体"/>
                <w:b w:val="0"/>
                <w:bCs w:val="0"/>
                <w:color w:val="auto"/>
                <w:szCs w:val="21"/>
                <w:highlight w:val="none"/>
                <w:u w:val="none"/>
                <w:lang w:val="en-US" w:eastAsia="zh-CN"/>
              </w:rPr>
            </w:pPr>
            <w:r>
              <w:rPr>
                <w:rFonts w:hint="eastAsia" w:ascii="宋体" w:hAnsi="宋体" w:eastAsia="宋体" w:cs="宋体"/>
                <w:b w:val="0"/>
                <w:bCs w:val="0"/>
                <w:color w:val="auto"/>
                <w:szCs w:val="21"/>
                <w:highlight w:val="none"/>
                <w:u w:val="none"/>
                <w:lang w:val="en-US" w:eastAsia="zh-CN"/>
              </w:rPr>
              <w:t>675700.00元</w:t>
            </w:r>
          </w:p>
        </w:tc>
      </w:tr>
      <w:tr w14:paraId="5BDCC4E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185" w:hRule="atLeast"/>
          <w:jc w:val="center"/>
        </w:trPr>
        <w:tc>
          <w:tcPr>
            <w:tcW w:w="888" w:type="dxa"/>
            <w:vMerge w:val="continue"/>
            <w:tcBorders>
              <w:left w:val="single" w:color="auto" w:sz="4" w:space="0"/>
              <w:right w:val="single" w:color="auto" w:sz="4" w:space="0"/>
            </w:tcBorders>
            <w:shd w:val="clear" w:color="auto" w:fill="auto"/>
            <w:vAlign w:val="center"/>
          </w:tcPr>
          <w:p w14:paraId="1356DB4C">
            <w:pPr>
              <w:pStyle w:val="13"/>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p>
        </w:tc>
        <w:tc>
          <w:tcPr>
            <w:tcW w:w="3213" w:type="dxa"/>
            <w:tcBorders>
              <w:top w:val="single" w:color="auto" w:sz="4" w:space="0"/>
              <w:left w:val="single" w:color="auto" w:sz="4" w:space="0"/>
              <w:bottom w:val="single" w:color="auto" w:sz="4" w:space="0"/>
              <w:right w:val="single" w:color="auto" w:sz="4" w:space="0"/>
            </w:tcBorders>
            <w:shd w:val="clear" w:color="auto" w:fill="auto"/>
            <w:vAlign w:val="center"/>
          </w:tcPr>
          <w:p w14:paraId="5422E0D3">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郑州技师学院2024校园维修改造项目</w:t>
            </w:r>
          </w:p>
        </w:tc>
        <w:tc>
          <w:tcPr>
            <w:tcW w:w="1817" w:type="dxa"/>
            <w:tcBorders>
              <w:top w:val="single" w:color="auto" w:sz="4" w:space="0"/>
              <w:left w:val="single" w:color="auto" w:sz="4" w:space="0"/>
              <w:bottom w:val="single" w:color="auto" w:sz="4" w:space="0"/>
              <w:right w:val="single" w:color="auto" w:sz="4" w:space="0"/>
            </w:tcBorders>
            <w:shd w:val="clear" w:color="auto" w:fill="auto"/>
            <w:vAlign w:val="center"/>
          </w:tcPr>
          <w:p w14:paraId="178CA8A9">
            <w:pPr>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郑州技师学院</w:t>
            </w:r>
          </w:p>
        </w:tc>
        <w:tc>
          <w:tcPr>
            <w:tcW w:w="1928" w:type="dxa"/>
            <w:tcBorders>
              <w:top w:val="single" w:color="auto" w:sz="4" w:space="0"/>
              <w:left w:val="single" w:color="auto" w:sz="4" w:space="0"/>
              <w:bottom w:val="single" w:color="auto" w:sz="4" w:space="0"/>
              <w:right w:val="single" w:color="auto" w:sz="4" w:space="0"/>
            </w:tcBorders>
            <w:shd w:val="clear" w:color="auto" w:fill="auto"/>
            <w:vAlign w:val="center"/>
          </w:tcPr>
          <w:p w14:paraId="2D8B9757">
            <w:pPr>
              <w:widowControl/>
              <w:shd w:val="clear"/>
              <w:wordWrap w:val="0"/>
              <w:spacing w:beforeAutospacing="0" w:afterAutospacing="0" w:line="360" w:lineRule="auto"/>
              <w:jc w:val="center"/>
              <w:rPr>
                <w:rFonts w:hint="default" w:ascii="宋体" w:hAnsi="宋体" w:eastAsia="宋体" w:cs="宋体"/>
                <w:b w:val="0"/>
                <w:bCs w:val="0"/>
                <w:color w:val="auto"/>
                <w:szCs w:val="21"/>
                <w:highlight w:val="none"/>
                <w:u w:val="none"/>
                <w:lang w:val="en-US" w:eastAsia="zh-CN"/>
              </w:rPr>
            </w:pPr>
            <w:r>
              <w:rPr>
                <w:rFonts w:hint="eastAsia" w:ascii="宋体" w:hAnsi="宋体" w:eastAsia="宋体" w:cs="宋体"/>
                <w:b w:val="0"/>
                <w:bCs w:val="0"/>
                <w:color w:val="auto"/>
                <w:szCs w:val="21"/>
                <w:highlight w:val="none"/>
                <w:u w:val="none"/>
                <w:lang w:val="en-US" w:eastAsia="zh-CN"/>
              </w:rPr>
              <w:t>2024.3.1</w:t>
            </w:r>
          </w:p>
        </w:tc>
        <w:tc>
          <w:tcPr>
            <w:tcW w:w="1928" w:type="dxa"/>
            <w:tcBorders>
              <w:top w:val="single" w:color="auto" w:sz="4" w:space="0"/>
              <w:left w:val="single" w:color="auto" w:sz="4" w:space="0"/>
              <w:bottom w:val="single" w:color="auto" w:sz="4" w:space="0"/>
              <w:right w:val="single" w:color="auto" w:sz="4" w:space="0"/>
            </w:tcBorders>
            <w:shd w:val="clear" w:color="auto" w:fill="auto"/>
            <w:vAlign w:val="center"/>
          </w:tcPr>
          <w:p w14:paraId="67DC1174">
            <w:pPr>
              <w:widowControl/>
              <w:shd w:val="clear"/>
              <w:wordWrap w:val="0"/>
              <w:spacing w:beforeAutospacing="0" w:afterAutospacing="0" w:line="360" w:lineRule="auto"/>
              <w:jc w:val="center"/>
              <w:rPr>
                <w:rFonts w:hint="eastAsia" w:ascii="宋体" w:hAnsi="宋体" w:eastAsia="宋体" w:cs="宋体"/>
                <w:b w:val="0"/>
                <w:bCs w:val="0"/>
                <w:color w:val="auto"/>
                <w:szCs w:val="21"/>
                <w:highlight w:val="none"/>
                <w:u w:val="none"/>
                <w:lang w:val="en-US" w:eastAsia="zh-CN"/>
              </w:rPr>
            </w:pPr>
            <w:r>
              <w:rPr>
                <w:rFonts w:hint="eastAsia" w:ascii="宋体" w:hAnsi="宋体" w:eastAsia="宋体" w:cs="宋体"/>
                <w:b w:val="0"/>
                <w:bCs w:val="0"/>
                <w:color w:val="auto"/>
                <w:szCs w:val="21"/>
                <w:highlight w:val="none"/>
                <w:u w:val="none"/>
                <w:lang w:val="en-US" w:eastAsia="zh-CN"/>
              </w:rPr>
              <w:t>123200.00元</w:t>
            </w:r>
          </w:p>
        </w:tc>
      </w:tr>
      <w:tr w14:paraId="7A87EB4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80" w:hRule="atLeast"/>
          <w:jc w:val="center"/>
        </w:trPr>
        <w:tc>
          <w:tcPr>
            <w:tcW w:w="888" w:type="dxa"/>
            <w:vMerge w:val="continue"/>
            <w:tcBorders>
              <w:left w:val="single" w:color="auto" w:sz="4" w:space="0"/>
              <w:right w:val="single" w:color="auto" w:sz="4" w:space="0"/>
            </w:tcBorders>
            <w:shd w:val="clear" w:color="auto" w:fill="auto"/>
            <w:vAlign w:val="center"/>
          </w:tcPr>
          <w:p w14:paraId="59274D75">
            <w:pPr>
              <w:pStyle w:val="13"/>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p>
        </w:tc>
        <w:tc>
          <w:tcPr>
            <w:tcW w:w="3213" w:type="dxa"/>
            <w:tcBorders>
              <w:top w:val="single" w:color="auto" w:sz="4" w:space="0"/>
              <w:left w:val="single" w:color="auto" w:sz="4" w:space="0"/>
              <w:bottom w:val="single" w:color="auto" w:sz="4" w:space="0"/>
              <w:right w:val="single" w:color="auto" w:sz="4" w:space="0"/>
            </w:tcBorders>
            <w:shd w:val="clear" w:color="auto" w:fill="auto"/>
            <w:vAlign w:val="center"/>
          </w:tcPr>
          <w:p w14:paraId="529C99D1">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河南博顿生物科技有限公司办公楼改造项目</w:t>
            </w:r>
          </w:p>
        </w:tc>
        <w:tc>
          <w:tcPr>
            <w:tcW w:w="1817" w:type="dxa"/>
            <w:tcBorders>
              <w:top w:val="single" w:color="auto" w:sz="4" w:space="0"/>
              <w:left w:val="single" w:color="auto" w:sz="4" w:space="0"/>
              <w:bottom w:val="single" w:color="auto" w:sz="4" w:space="0"/>
              <w:right w:val="single" w:color="auto" w:sz="4" w:space="0"/>
            </w:tcBorders>
            <w:shd w:val="clear" w:color="auto" w:fill="auto"/>
            <w:vAlign w:val="center"/>
          </w:tcPr>
          <w:p w14:paraId="73BF562F">
            <w:pPr>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河南楚尧建筑工程有限公司</w:t>
            </w:r>
          </w:p>
        </w:tc>
        <w:tc>
          <w:tcPr>
            <w:tcW w:w="1928" w:type="dxa"/>
            <w:tcBorders>
              <w:top w:val="single" w:color="auto" w:sz="4" w:space="0"/>
              <w:left w:val="single" w:color="auto" w:sz="4" w:space="0"/>
              <w:bottom w:val="single" w:color="auto" w:sz="4" w:space="0"/>
              <w:right w:val="single" w:color="auto" w:sz="4" w:space="0"/>
            </w:tcBorders>
            <w:shd w:val="clear" w:color="auto" w:fill="auto"/>
            <w:vAlign w:val="center"/>
          </w:tcPr>
          <w:p w14:paraId="1036A313">
            <w:pPr>
              <w:widowControl/>
              <w:shd w:val="clear"/>
              <w:wordWrap w:val="0"/>
              <w:spacing w:beforeAutospacing="0" w:afterAutospacing="0" w:line="360" w:lineRule="auto"/>
              <w:jc w:val="center"/>
              <w:rPr>
                <w:rFonts w:hint="default" w:ascii="宋体" w:hAnsi="宋体" w:eastAsia="宋体" w:cs="宋体"/>
                <w:b w:val="0"/>
                <w:bCs w:val="0"/>
                <w:color w:val="auto"/>
                <w:szCs w:val="21"/>
                <w:highlight w:val="none"/>
                <w:u w:val="none"/>
                <w:lang w:val="en-US" w:eastAsia="zh-CN"/>
              </w:rPr>
            </w:pPr>
            <w:r>
              <w:rPr>
                <w:rFonts w:hint="eastAsia" w:ascii="宋体" w:hAnsi="宋体" w:eastAsia="宋体" w:cs="宋体"/>
                <w:b w:val="0"/>
                <w:bCs w:val="0"/>
                <w:color w:val="auto"/>
                <w:szCs w:val="21"/>
                <w:highlight w:val="none"/>
                <w:u w:val="none"/>
                <w:lang w:val="en-US" w:eastAsia="zh-CN"/>
              </w:rPr>
              <w:t>2024.11</w:t>
            </w:r>
          </w:p>
        </w:tc>
        <w:tc>
          <w:tcPr>
            <w:tcW w:w="1928" w:type="dxa"/>
            <w:tcBorders>
              <w:top w:val="single" w:color="auto" w:sz="4" w:space="0"/>
              <w:left w:val="single" w:color="auto" w:sz="4" w:space="0"/>
              <w:bottom w:val="single" w:color="auto" w:sz="4" w:space="0"/>
              <w:right w:val="single" w:color="auto" w:sz="4" w:space="0"/>
            </w:tcBorders>
            <w:shd w:val="clear" w:color="auto" w:fill="auto"/>
            <w:vAlign w:val="center"/>
          </w:tcPr>
          <w:p w14:paraId="3BF3EC94">
            <w:pPr>
              <w:widowControl/>
              <w:shd w:val="clear"/>
              <w:wordWrap w:val="0"/>
              <w:spacing w:beforeAutospacing="0" w:afterAutospacing="0" w:line="360" w:lineRule="auto"/>
              <w:jc w:val="center"/>
              <w:rPr>
                <w:rFonts w:hint="eastAsia" w:ascii="宋体" w:hAnsi="宋体" w:eastAsia="宋体" w:cs="宋体"/>
                <w:b w:val="0"/>
                <w:bCs w:val="0"/>
                <w:color w:val="auto"/>
                <w:szCs w:val="21"/>
                <w:highlight w:val="none"/>
                <w:u w:val="none"/>
                <w:lang w:val="en-US" w:eastAsia="zh-CN"/>
              </w:rPr>
            </w:pPr>
            <w:r>
              <w:rPr>
                <w:rFonts w:hint="eastAsia" w:ascii="宋体" w:hAnsi="宋体" w:eastAsia="宋体" w:cs="宋体"/>
                <w:b w:val="0"/>
                <w:bCs w:val="0"/>
                <w:color w:val="auto"/>
                <w:szCs w:val="21"/>
                <w:highlight w:val="none"/>
                <w:u w:val="none"/>
                <w:lang w:val="en-US" w:eastAsia="zh-CN"/>
              </w:rPr>
              <w:t>150000.00元</w:t>
            </w:r>
          </w:p>
        </w:tc>
      </w:tr>
      <w:tr w14:paraId="1E5A201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185" w:hRule="atLeast"/>
          <w:jc w:val="center"/>
        </w:trPr>
        <w:tc>
          <w:tcPr>
            <w:tcW w:w="888" w:type="dxa"/>
            <w:vMerge w:val="continue"/>
            <w:tcBorders>
              <w:left w:val="single" w:color="auto" w:sz="4" w:space="0"/>
              <w:right w:val="single" w:color="auto" w:sz="4" w:space="0"/>
            </w:tcBorders>
            <w:shd w:val="clear" w:color="auto" w:fill="auto"/>
            <w:vAlign w:val="center"/>
          </w:tcPr>
          <w:p w14:paraId="19CD9498">
            <w:pPr>
              <w:pStyle w:val="13"/>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p>
        </w:tc>
        <w:tc>
          <w:tcPr>
            <w:tcW w:w="3213" w:type="dxa"/>
            <w:tcBorders>
              <w:top w:val="single" w:color="auto" w:sz="4" w:space="0"/>
              <w:left w:val="single" w:color="auto" w:sz="4" w:space="0"/>
              <w:bottom w:val="single" w:color="auto" w:sz="4" w:space="0"/>
              <w:right w:val="single" w:color="auto" w:sz="4" w:space="0"/>
            </w:tcBorders>
            <w:shd w:val="clear" w:color="auto" w:fill="auto"/>
            <w:vAlign w:val="center"/>
          </w:tcPr>
          <w:p w14:paraId="7BC9721D">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郑州市军队离退休干部服务保障中心军休综合服务楼装修改造设计项目</w:t>
            </w:r>
          </w:p>
        </w:tc>
        <w:tc>
          <w:tcPr>
            <w:tcW w:w="1817" w:type="dxa"/>
            <w:tcBorders>
              <w:top w:val="single" w:color="auto" w:sz="4" w:space="0"/>
              <w:left w:val="single" w:color="auto" w:sz="4" w:space="0"/>
              <w:bottom w:val="single" w:color="auto" w:sz="4" w:space="0"/>
              <w:right w:val="single" w:color="auto" w:sz="4" w:space="0"/>
            </w:tcBorders>
            <w:shd w:val="clear" w:color="auto" w:fill="auto"/>
            <w:vAlign w:val="center"/>
          </w:tcPr>
          <w:p w14:paraId="602A9DDC">
            <w:pPr>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郑州市军队离退休干部服务保障中心</w:t>
            </w:r>
          </w:p>
        </w:tc>
        <w:tc>
          <w:tcPr>
            <w:tcW w:w="1928" w:type="dxa"/>
            <w:tcBorders>
              <w:top w:val="single" w:color="auto" w:sz="4" w:space="0"/>
              <w:left w:val="single" w:color="auto" w:sz="4" w:space="0"/>
              <w:bottom w:val="single" w:color="auto" w:sz="4" w:space="0"/>
              <w:right w:val="single" w:color="auto" w:sz="4" w:space="0"/>
            </w:tcBorders>
            <w:shd w:val="clear" w:color="auto" w:fill="auto"/>
            <w:vAlign w:val="center"/>
          </w:tcPr>
          <w:p w14:paraId="19EBB12F">
            <w:pPr>
              <w:widowControl/>
              <w:shd w:val="clear"/>
              <w:wordWrap w:val="0"/>
              <w:spacing w:beforeAutospacing="0" w:afterAutospacing="0" w:line="360" w:lineRule="auto"/>
              <w:jc w:val="center"/>
              <w:rPr>
                <w:rFonts w:hint="default" w:ascii="宋体" w:hAnsi="宋体" w:eastAsia="宋体" w:cs="宋体"/>
                <w:b w:val="0"/>
                <w:bCs w:val="0"/>
                <w:color w:val="auto"/>
                <w:szCs w:val="21"/>
                <w:highlight w:val="none"/>
                <w:u w:val="none"/>
                <w:lang w:val="en-US" w:eastAsia="zh-CN"/>
              </w:rPr>
            </w:pPr>
            <w:r>
              <w:rPr>
                <w:rFonts w:hint="eastAsia" w:ascii="宋体" w:hAnsi="宋体" w:eastAsia="宋体" w:cs="宋体"/>
                <w:b w:val="0"/>
                <w:bCs w:val="0"/>
                <w:color w:val="auto"/>
                <w:szCs w:val="21"/>
                <w:highlight w:val="none"/>
                <w:u w:val="none"/>
                <w:lang w:val="en-US" w:eastAsia="zh-CN"/>
              </w:rPr>
              <w:t>2024.6.25</w:t>
            </w:r>
          </w:p>
        </w:tc>
        <w:tc>
          <w:tcPr>
            <w:tcW w:w="1928" w:type="dxa"/>
            <w:tcBorders>
              <w:top w:val="single" w:color="auto" w:sz="4" w:space="0"/>
              <w:left w:val="single" w:color="auto" w:sz="4" w:space="0"/>
              <w:bottom w:val="single" w:color="auto" w:sz="4" w:space="0"/>
              <w:right w:val="single" w:color="auto" w:sz="4" w:space="0"/>
            </w:tcBorders>
            <w:shd w:val="clear" w:color="auto" w:fill="auto"/>
            <w:vAlign w:val="center"/>
          </w:tcPr>
          <w:p w14:paraId="743D33A9">
            <w:pPr>
              <w:widowControl/>
              <w:shd w:val="clear"/>
              <w:wordWrap w:val="0"/>
              <w:spacing w:beforeAutospacing="0" w:afterAutospacing="0" w:line="360" w:lineRule="auto"/>
              <w:jc w:val="center"/>
              <w:rPr>
                <w:rFonts w:hint="eastAsia" w:ascii="宋体" w:hAnsi="宋体" w:eastAsia="宋体" w:cs="宋体"/>
                <w:b w:val="0"/>
                <w:bCs w:val="0"/>
                <w:color w:val="auto"/>
                <w:szCs w:val="21"/>
                <w:highlight w:val="none"/>
                <w:u w:val="none"/>
                <w:lang w:val="en-US" w:eastAsia="zh-CN"/>
              </w:rPr>
            </w:pPr>
            <w:r>
              <w:rPr>
                <w:rFonts w:hint="eastAsia" w:ascii="宋体" w:hAnsi="宋体" w:eastAsia="宋体" w:cs="宋体"/>
                <w:b w:val="0"/>
                <w:bCs w:val="0"/>
                <w:color w:val="auto"/>
                <w:szCs w:val="21"/>
                <w:highlight w:val="none"/>
                <w:u w:val="none"/>
                <w:lang w:val="en-US" w:eastAsia="zh-CN"/>
              </w:rPr>
              <w:t>199800.00元</w:t>
            </w:r>
          </w:p>
        </w:tc>
      </w:tr>
      <w:tr w14:paraId="714FA2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075" w:hRule="atLeast"/>
          <w:jc w:val="center"/>
        </w:trPr>
        <w:tc>
          <w:tcPr>
            <w:tcW w:w="888" w:type="dxa"/>
            <w:vMerge w:val="restart"/>
            <w:tcBorders>
              <w:top w:val="single" w:color="auto" w:sz="4" w:space="0"/>
              <w:left w:val="single" w:color="auto" w:sz="4" w:space="0"/>
              <w:right w:val="single" w:color="auto" w:sz="4" w:space="0"/>
            </w:tcBorders>
            <w:shd w:val="clear" w:color="auto" w:fill="auto"/>
            <w:vAlign w:val="center"/>
          </w:tcPr>
          <w:p w14:paraId="5F7C65D4">
            <w:pPr>
              <w:pStyle w:val="13"/>
              <w:widowControl/>
              <w:shd w:val="clear"/>
              <w:wordWrap w:val="0"/>
              <w:spacing w:beforeAutospacing="0" w:afterAutospacing="0" w:line="36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中科瑞城设计有限公司</w:t>
            </w:r>
          </w:p>
        </w:tc>
        <w:tc>
          <w:tcPr>
            <w:tcW w:w="3213" w:type="dxa"/>
            <w:tcBorders>
              <w:top w:val="single" w:color="auto" w:sz="4" w:space="0"/>
              <w:left w:val="single" w:color="auto" w:sz="4" w:space="0"/>
              <w:bottom w:val="single" w:color="auto" w:sz="4" w:space="0"/>
              <w:right w:val="single" w:color="auto" w:sz="4" w:space="0"/>
            </w:tcBorders>
            <w:shd w:val="clear" w:color="auto" w:fill="auto"/>
            <w:vAlign w:val="center"/>
          </w:tcPr>
          <w:p w14:paraId="6243F873">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新干县人民医院内外科大楼建设（二期）及服务能力整体提升项目</w:t>
            </w:r>
          </w:p>
        </w:tc>
        <w:tc>
          <w:tcPr>
            <w:tcW w:w="1817" w:type="dxa"/>
            <w:tcBorders>
              <w:top w:val="single" w:color="auto" w:sz="4" w:space="0"/>
              <w:left w:val="single" w:color="auto" w:sz="4" w:space="0"/>
              <w:bottom w:val="single" w:color="auto" w:sz="4" w:space="0"/>
              <w:right w:val="single" w:color="auto" w:sz="4" w:space="0"/>
            </w:tcBorders>
            <w:shd w:val="clear" w:color="auto" w:fill="auto"/>
            <w:vAlign w:val="center"/>
          </w:tcPr>
          <w:p w14:paraId="7BB62D41">
            <w:pPr>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新干县人民医院</w:t>
            </w:r>
          </w:p>
        </w:tc>
        <w:tc>
          <w:tcPr>
            <w:tcW w:w="1928" w:type="dxa"/>
            <w:tcBorders>
              <w:top w:val="single" w:color="auto" w:sz="4" w:space="0"/>
              <w:left w:val="single" w:color="auto" w:sz="4" w:space="0"/>
              <w:bottom w:val="single" w:color="auto" w:sz="4" w:space="0"/>
              <w:right w:val="single" w:color="auto" w:sz="4" w:space="0"/>
            </w:tcBorders>
            <w:shd w:val="clear" w:color="auto" w:fill="auto"/>
            <w:vAlign w:val="center"/>
          </w:tcPr>
          <w:p w14:paraId="2982AC1C">
            <w:pPr>
              <w:widowControl/>
              <w:shd w:val="clear"/>
              <w:wordWrap w:val="0"/>
              <w:spacing w:beforeAutospacing="0" w:afterAutospacing="0" w:line="360" w:lineRule="auto"/>
              <w:jc w:val="center"/>
              <w:rPr>
                <w:rFonts w:hint="default" w:ascii="宋体" w:hAnsi="宋体" w:eastAsia="宋体" w:cs="宋体"/>
                <w:b w:val="0"/>
                <w:bCs w:val="0"/>
                <w:color w:val="auto"/>
                <w:szCs w:val="21"/>
                <w:highlight w:val="none"/>
                <w:u w:val="none"/>
                <w:lang w:val="en-US" w:eastAsia="zh-CN"/>
              </w:rPr>
            </w:pPr>
            <w:r>
              <w:rPr>
                <w:rFonts w:hint="eastAsia" w:ascii="宋体" w:hAnsi="宋体" w:eastAsia="宋体" w:cs="宋体"/>
                <w:b w:val="0"/>
                <w:bCs w:val="0"/>
                <w:color w:val="auto"/>
                <w:szCs w:val="21"/>
                <w:highlight w:val="none"/>
                <w:u w:val="none"/>
                <w:lang w:val="en-US" w:eastAsia="zh-CN"/>
              </w:rPr>
              <w:t>2023.1.16</w:t>
            </w:r>
          </w:p>
        </w:tc>
        <w:tc>
          <w:tcPr>
            <w:tcW w:w="1928" w:type="dxa"/>
            <w:tcBorders>
              <w:top w:val="single" w:color="auto" w:sz="4" w:space="0"/>
              <w:left w:val="single" w:color="auto" w:sz="4" w:space="0"/>
              <w:bottom w:val="single" w:color="auto" w:sz="4" w:space="0"/>
              <w:right w:val="single" w:color="auto" w:sz="4" w:space="0"/>
            </w:tcBorders>
            <w:shd w:val="clear" w:color="auto" w:fill="auto"/>
            <w:vAlign w:val="center"/>
          </w:tcPr>
          <w:p w14:paraId="2B6EC700">
            <w:pPr>
              <w:widowControl/>
              <w:shd w:val="clear"/>
              <w:wordWrap w:val="0"/>
              <w:spacing w:beforeAutospacing="0" w:afterAutospacing="0" w:line="360" w:lineRule="auto"/>
              <w:jc w:val="center"/>
              <w:rPr>
                <w:rFonts w:hint="eastAsia" w:ascii="宋体" w:hAnsi="宋体" w:eastAsia="宋体" w:cs="宋体"/>
                <w:b w:val="0"/>
                <w:bCs w:val="0"/>
                <w:color w:val="auto"/>
                <w:szCs w:val="21"/>
                <w:highlight w:val="none"/>
                <w:u w:val="none"/>
                <w:lang w:val="en-US" w:eastAsia="zh-CN"/>
              </w:rPr>
            </w:pPr>
            <w:r>
              <w:rPr>
                <w:rFonts w:hint="eastAsia" w:ascii="宋体" w:hAnsi="宋体" w:eastAsia="宋体" w:cs="宋体"/>
                <w:b w:val="0"/>
                <w:bCs w:val="0"/>
                <w:color w:val="auto"/>
                <w:szCs w:val="21"/>
                <w:highlight w:val="none"/>
                <w:u w:val="none"/>
                <w:lang w:val="en-US" w:eastAsia="zh-CN"/>
              </w:rPr>
              <w:t>2970000.00元</w:t>
            </w:r>
          </w:p>
        </w:tc>
      </w:tr>
      <w:tr w14:paraId="643BCB1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080" w:hRule="atLeast"/>
          <w:jc w:val="center"/>
        </w:trPr>
        <w:tc>
          <w:tcPr>
            <w:tcW w:w="888" w:type="dxa"/>
            <w:vMerge w:val="continue"/>
            <w:tcBorders>
              <w:left w:val="single" w:color="auto" w:sz="4" w:space="0"/>
              <w:right w:val="single" w:color="auto" w:sz="4" w:space="0"/>
            </w:tcBorders>
            <w:shd w:val="clear" w:color="auto" w:fill="auto"/>
            <w:vAlign w:val="center"/>
          </w:tcPr>
          <w:p w14:paraId="79229CA8">
            <w:pPr>
              <w:pStyle w:val="13"/>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p>
        </w:tc>
        <w:tc>
          <w:tcPr>
            <w:tcW w:w="3213" w:type="dxa"/>
            <w:tcBorders>
              <w:top w:val="single" w:color="auto" w:sz="4" w:space="0"/>
              <w:left w:val="single" w:color="auto" w:sz="4" w:space="0"/>
              <w:bottom w:val="single" w:color="auto" w:sz="4" w:space="0"/>
              <w:right w:val="single" w:color="auto" w:sz="4" w:space="0"/>
            </w:tcBorders>
            <w:shd w:val="clear" w:color="auto" w:fill="auto"/>
            <w:vAlign w:val="center"/>
          </w:tcPr>
          <w:p w14:paraId="70C1FB27">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杞县中医院门诊综合楼项目</w:t>
            </w:r>
          </w:p>
        </w:tc>
        <w:tc>
          <w:tcPr>
            <w:tcW w:w="1817" w:type="dxa"/>
            <w:tcBorders>
              <w:top w:val="single" w:color="auto" w:sz="4" w:space="0"/>
              <w:left w:val="single" w:color="auto" w:sz="4" w:space="0"/>
              <w:bottom w:val="single" w:color="auto" w:sz="4" w:space="0"/>
              <w:right w:val="single" w:color="auto" w:sz="4" w:space="0"/>
            </w:tcBorders>
            <w:shd w:val="clear" w:color="auto" w:fill="auto"/>
            <w:vAlign w:val="center"/>
          </w:tcPr>
          <w:p w14:paraId="29A6B074">
            <w:pPr>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杞县中医院</w:t>
            </w:r>
          </w:p>
        </w:tc>
        <w:tc>
          <w:tcPr>
            <w:tcW w:w="1928" w:type="dxa"/>
            <w:tcBorders>
              <w:top w:val="single" w:color="auto" w:sz="4" w:space="0"/>
              <w:left w:val="single" w:color="auto" w:sz="4" w:space="0"/>
              <w:bottom w:val="single" w:color="auto" w:sz="4" w:space="0"/>
              <w:right w:val="single" w:color="auto" w:sz="4" w:space="0"/>
            </w:tcBorders>
            <w:shd w:val="clear" w:color="auto" w:fill="auto"/>
            <w:vAlign w:val="center"/>
          </w:tcPr>
          <w:p w14:paraId="34E42E40">
            <w:pPr>
              <w:widowControl/>
              <w:shd w:val="clear"/>
              <w:wordWrap w:val="0"/>
              <w:spacing w:beforeAutospacing="0" w:afterAutospacing="0" w:line="360" w:lineRule="auto"/>
              <w:jc w:val="center"/>
              <w:rPr>
                <w:rFonts w:hint="default" w:ascii="宋体" w:hAnsi="宋体" w:eastAsia="宋体" w:cs="宋体"/>
                <w:b w:val="0"/>
                <w:bCs w:val="0"/>
                <w:color w:val="auto"/>
                <w:szCs w:val="21"/>
                <w:highlight w:val="none"/>
                <w:u w:val="none"/>
                <w:lang w:val="en-US" w:eastAsia="zh-CN"/>
              </w:rPr>
            </w:pPr>
            <w:r>
              <w:rPr>
                <w:rFonts w:hint="eastAsia" w:ascii="宋体" w:hAnsi="宋体" w:eastAsia="宋体" w:cs="宋体"/>
                <w:b w:val="0"/>
                <w:bCs w:val="0"/>
                <w:color w:val="auto"/>
                <w:szCs w:val="21"/>
                <w:highlight w:val="none"/>
                <w:u w:val="none"/>
                <w:lang w:val="en-US" w:eastAsia="zh-CN"/>
              </w:rPr>
              <w:t>2024.12.19</w:t>
            </w:r>
          </w:p>
        </w:tc>
        <w:tc>
          <w:tcPr>
            <w:tcW w:w="1928" w:type="dxa"/>
            <w:tcBorders>
              <w:top w:val="single" w:color="auto" w:sz="4" w:space="0"/>
              <w:left w:val="single" w:color="auto" w:sz="4" w:space="0"/>
              <w:bottom w:val="single" w:color="auto" w:sz="4" w:space="0"/>
              <w:right w:val="single" w:color="auto" w:sz="4" w:space="0"/>
            </w:tcBorders>
            <w:shd w:val="clear" w:color="auto" w:fill="auto"/>
            <w:vAlign w:val="center"/>
          </w:tcPr>
          <w:p w14:paraId="15219228">
            <w:pPr>
              <w:widowControl/>
              <w:shd w:val="clear"/>
              <w:wordWrap w:val="0"/>
              <w:spacing w:beforeAutospacing="0" w:afterAutospacing="0" w:line="360" w:lineRule="auto"/>
              <w:jc w:val="center"/>
              <w:rPr>
                <w:rFonts w:hint="eastAsia" w:ascii="宋体" w:hAnsi="宋体" w:eastAsia="宋体" w:cs="宋体"/>
                <w:b w:val="0"/>
                <w:bCs w:val="0"/>
                <w:color w:val="auto"/>
                <w:szCs w:val="21"/>
                <w:highlight w:val="none"/>
                <w:u w:val="none"/>
                <w:lang w:val="en-US" w:eastAsia="zh-CN"/>
              </w:rPr>
            </w:pPr>
            <w:r>
              <w:rPr>
                <w:rFonts w:hint="eastAsia" w:ascii="宋体" w:hAnsi="宋体" w:eastAsia="宋体" w:cs="宋体"/>
                <w:b w:val="0"/>
                <w:bCs w:val="0"/>
                <w:color w:val="auto"/>
                <w:szCs w:val="21"/>
                <w:highlight w:val="none"/>
                <w:u w:val="none"/>
                <w:lang w:val="en-US" w:eastAsia="zh-CN"/>
              </w:rPr>
              <w:t>627500.00元</w:t>
            </w:r>
          </w:p>
        </w:tc>
      </w:tr>
      <w:tr w14:paraId="187A418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2" w:hRule="atLeast"/>
          <w:jc w:val="center"/>
        </w:trPr>
        <w:tc>
          <w:tcPr>
            <w:tcW w:w="888" w:type="dxa"/>
            <w:vMerge w:val="continue"/>
            <w:tcBorders>
              <w:left w:val="single" w:color="auto" w:sz="4" w:space="0"/>
              <w:right w:val="single" w:color="auto" w:sz="4" w:space="0"/>
            </w:tcBorders>
            <w:shd w:val="clear" w:color="auto" w:fill="auto"/>
            <w:vAlign w:val="center"/>
          </w:tcPr>
          <w:p w14:paraId="161A450E">
            <w:pPr>
              <w:pStyle w:val="13"/>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p>
        </w:tc>
        <w:tc>
          <w:tcPr>
            <w:tcW w:w="3213" w:type="dxa"/>
            <w:tcBorders>
              <w:top w:val="single" w:color="auto" w:sz="4" w:space="0"/>
              <w:left w:val="single" w:color="auto" w:sz="4" w:space="0"/>
              <w:bottom w:val="single" w:color="auto" w:sz="4" w:space="0"/>
              <w:right w:val="single" w:color="auto" w:sz="4" w:space="0"/>
            </w:tcBorders>
            <w:shd w:val="clear" w:color="auto" w:fill="auto"/>
            <w:vAlign w:val="center"/>
          </w:tcPr>
          <w:p w14:paraId="2914798B">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 xml:space="preserve">镇平县第三人民医院（贾宋镇卫生 </w:t>
            </w:r>
          </w:p>
          <w:p w14:paraId="1C45367D">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 xml:space="preserve">院）门诊楼、病房楼建设项目设计 </w:t>
            </w:r>
          </w:p>
          <w:p w14:paraId="0ABF2A60">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项目</w:t>
            </w:r>
          </w:p>
        </w:tc>
        <w:tc>
          <w:tcPr>
            <w:tcW w:w="1817" w:type="dxa"/>
            <w:tcBorders>
              <w:top w:val="single" w:color="auto" w:sz="4" w:space="0"/>
              <w:left w:val="single" w:color="auto" w:sz="4" w:space="0"/>
              <w:bottom w:val="single" w:color="auto" w:sz="4" w:space="0"/>
              <w:right w:val="single" w:color="auto" w:sz="4" w:space="0"/>
            </w:tcBorders>
            <w:shd w:val="clear" w:color="auto" w:fill="auto"/>
            <w:vAlign w:val="center"/>
          </w:tcPr>
          <w:p w14:paraId="21E93957">
            <w:pPr>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镇平县卫生委员会</w:t>
            </w:r>
          </w:p>
        </w:tc>
        <w:tc>
          <w:tcPr>
            <w:tcW w:w="1928" w:type="dxa"/>
            <w:tcBorders>
              <w:top w:val="single" w:color="auto" w:sz="4" w:space="0"/>
              <w:left w:val="single" w:color="auto" w:sz="4" w:space="0"/>
              <w:bottom w:val="single" w:color="auto" w:sz="4" w:space="0"/>
              <w:right w:val="single" w:color="auto" w:sz="4" w:space="0"/>
            </w:tcBorders>
            <w:shd w:val="clear" w:color="auto" w:fill="auto"/>
            <w:vAlign w:val="center"/>
          </w:tcPr>
          <w:p w14:paraId="54C14D36">
            <w:pPr>
              <w:widowControl/>
              <w:shd w:val="clear"/>
              <w:wordWrap w:val="0"/>
              <w:spacing w:beforeAutospacing="0" w:afterAutospacing="0" w:line="360" w:lineRule="auto"/>
              <w:jc w:val="center"/>
              <w:rPr>
                <w:rFonts w:hint="default" w:ascii="宋体" w:hAnsi="宋体" w:eastAsia="宋体" w:cs="宋体"/>
                <w:b w:val="0"/>
                <w:bCs w:val="0"/>
                <w:color w:val="auto"/>
                <w:szCs w:val="21"/>
                <w:highlight w:val="none"/>
                <w:u w:val="none"/>
                <w:lang w:val="en-US" w:eastAsia="zh-CN"/>
              </w:rPr>
            </w:pPr>
            <w:r>
              <w:rPr>
                <w:rFonts w:hint="eastAsia" w:ascii="宋体" w:hAnsi="宋体" w:eastAsia="宋体" w:cs="宋体"/>
                <w:b w:val="0"/>
                <w:bCs w:val="0"/>
                <w:color w:val="auto"/>
                <w:szCs w:val="21"/>
                <w:highlight w:val="none"/>
                <w:u w:val="none"/>
                <w:lang w:val="en-US" w:eastAsia="zh-CN"/>
              </w:rPr>
              <w:t>2025.10.30</w:t>
            </w:r>
          </w:p>
        </w:tc>
        <w:tc>
          <w:tcPr>
            <w:tcW w:w="1928" w:type="dxa"/>
            <w:tcBorders>
              <w:top w:val="single" w:color="auto" w:sz="4" w:space="0"/>
              <w:left w:val="single" w:color="auto" w:sz="4" w:space="0"/>
              <w:bottom w:val="single" w:color="auto" w:sz="4" w:space="0"/>
              <w:right w:val="single" w:color="auto" w:sz="4" w:space="0"/>
            </w:tcBorders>
            <w:shd w:val="clear" w:color="auto" w:fill="auto"/>
            <w:vAlign w:val="center"/>
          </w:tcPr>
          <w:p w14:paraId="767E0F6C">
            <w:pPr>
              <w:widowControl/>
              <w:shd w:val="clear"/>
              <w:wordWrap w:val="0"/>
              <w:spacing w:beforeAutospacing="0" w:afterAutospacing="0" w:line="360" w:lineRule="auto"/>
              <w:jc w:val="center"/>
              <w:rPr>
                <w:rFonts w:hint="eastAsia" w:ascii="宋体" w:hAnsi="宋体" w:eastAsia="宋体" w:cs="宋体"/>
                <w:b w:val="0"/>
                <w:bCs w:val="0"/>
                <w:color w:val="auto"/>
                <w:szCs w:val="21"/>
                <w:highlight w:val="none"/>
                <w:u w:val="none"/>
                <w:lang w:val="en-US" w:eastAsia="zh-CN"/>
              </w:rPr>
            </w:pPr>
            <w:r>
              <w:rPr>
                <w:rFonts w:hint="eastAsia" w:ascii="宋体" w:hAnsi="宋体" w:eastAsia="宋体" w:cs="宋体"/>
                <w:b w:val="0"/>
                <w:bCs w:val="0"/>
                <w:color w:val="auto"/>
                <w:szCs w:val="21"/>
                <w:highlight w:val="none"/>
                <w:u w:val="none"/>
                <w:lang w:val="en-US" w:eastAsia="zh-CN"/>
              </w:rPr>
              <w:t>572000.00元</w:t>
            </w:r>
          </w:p>
        </w:tc>
      </w:tr>
      <w:tr w14:paraId="5516AE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180" w:hRule="atLeast"/>
          <w:jc w:val="center"/>
        </w:trPr>
        <w:tc>
          <w:tcPr>
            <w:tcW w:w="888" w:type="dxa"/>
            <w:vMerge w:val="restart"/>
            <w:tcBorders>
              <w:top w:val="single" w:color="auto" w:sz="4" w:space="0"/>
              <w:left w:val="single" w:color="auto" w:sz="4" w:space="0"/>
              <w:right w:val="single" w:color="auto" w:sz="4" w:space="0"/>
            </w:tcBorders>
            <w:shd w:val="clear" w:color="auto" w:fill="auto"/>
            <w:vAlign w:val="center"/>
          </w:tcPr>
          <w:p w14:paraId="257A0C16">
            <w:pPr>
              <w:pStyle w:val="13"/>
              <w:widowControl/>
              <w:shd w:val="clear"/>
              <w:wordWrap w:val="0"/>
              <w:spacing w:beforeAutospacing="0" w:afterAutospacing="0" w:line="36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海德联创设计集团有限公司</w:t>
            </w:r>
          </w:p>
        </w:tc>
        <w:tc>
          <w:tcPr>
            <w:tcW w:w="3213" w:type="dxa"/>
            <w:tcBorders>
              <w:top w:val="single" w:color="auto" w:sz="4" w:space="0"/>
              <w:left w:val="single" w:color="auto" w:sz="4" w:space="0"/>
              <w:bottom w:val="single" w:color="auto" w:sz="4" w:space="0"/>
              <w:right w:val="single" w:color="auto" w:sz="4" w:space="0"/>
            </w:tcBorders>
            <w:shd w:val="clear" w:color="auto" w:fill="auto"/>
            <w:vAlign w:val="center"/>
          </w:tcPr>
          <w:p w14:paraId="4DA9549E">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博兴县精神卫生康复医院建设项目勘察、设计服务项目</w:t>
            </w:r>
          </w:p>
        </w:tc>
        <w:tc>
          <w:tcPr>
            <w:tcW w:w="1817" w:type="dxa"/>
            <w:tcBorders>
              <w:top w:val="single" w:color="auto" w:sz="4" w:space="0"/>
              <w:left w:val="single" w:color="auto" w:sz="4" w:space="0"/>
              <w:bottom w:val="single" w:color="auto" w:sz="4" w:space="0"/>
              <w:right w:val="single" w:color="auto" w:sz="4" w:space="0"/>
            </w:tcBorders>
            <w:shd w:val="clear" w:color="auto" w:fill="auto"/>
            <w:vAlign w:val="center"/>
          </w:tcPr>
          <w:p w14:paraId="5CB61C9D">
            <w:pPr>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博兴县卫生健康局</w:t>
            </w:r>
          </w:p>
        </w:tc>
        <w:tc>
          <w:tcPr>
            <w:tcW w:w="1928" w:type="dxa"/>
            <w:tcBorders>
              <w:top w:val="single" w:color="auto" w:sz="4" w:space="0"/>
              <w:left w:val="single" w:color="auto" w:sz="4" w:space="0"/>
              <w:bottom w:val="single" w:color="auto" w:sz="4" w:space="0"/>
              <w:right w:val="single" w:color="auto" w:sz="4" w:space="0"/>
            </w:tcBorders>
            <w:shd w:val="clear" w:color="auto" w:fill="auto"/>
            <w:vAlign w:val="center"/>
          </w:tcPr>
          <w:p w14:paraId="77C9869B">
            <w:pPr>
              <w:widowControl/>
              <w:shd w:val="clear"/>
              <w:wordWrap w:val="0"/>
              <w:spacing w:beforeAutospacing="0" w:afterAutospacing="0" w:line="360" w:lineRule="auto"/>
              <w:jc w:val="center"/>
              <w:rPr>
                <w:rFonts w:hint="default" w:ascii="宋体" w:hAnsi="宋体" w:eastAsia="宋体" w:cs="宋体"/>
                <w:b w:val="0"/>
                <w:bCs w:val="0"/>
                <w:color w:val="auto"/>
                <w:szCs w:val="21"/>
                <w:highlight w:val="none"/>
                <w:u w:val="none"/>
                <w:lang w:val="en-US" w:eastAsia="zh-CN"/>
              </w:rPr>
            </w:pPr>
            <w:r>
              <w:rPr>
                <w:rFonts w:hint="eastAsia" w:ascii="宋体" w:hAnsi="宋体" w:eastAsia="宋体" w:cs="宋体"/>
                <w:b w:val="0"/>
                <w:bCs w:val="0"/>
                <w:color w:val="auto"/>
                <w:szCs w:val="21"/>
                <w:highlight w:val="none"/>
                <w:u w:val="none"/>
                <w:lang w:val="en-US" w:eastAsia="zh-CN"/>
              </w:rPr>
              <w:t>2024.5.24</w:t>
            </w:r>
          </w:p>
        </w:tc>
        <w:tc>
          <w:tcPr>
            <w:tcW w:w="1928" w:type="dxa"/>
            <w:tcBorders>
              <w:top w:val="single" w:color="auto" w:sz="4" w:space="0"/>
              <w:left w:val="single" w:color="auto" w:sz="4" w:space="0"/>
              <w:bottom w:val="single" w:color="auto" w:sz="4" w:space="0"/>
              <w:right w:val="single" w:color="auto" w:sz="4" w:space="0"/>
            </w:tcBorders>
            <w:shd w:val="clear" w:color="auto" w:fill="auto"/>
            <w:vAlign w:val="center"/>
          </w:tcPr>
          <w:p w14:paraId="67BB5E68">
            <w:pPr>
              <w:widowControl/>
              <w:shd w:val="clear"/>
              <w:wordWrap w:val="0"/>
              <w:spacing w:beforeAutospacing="0" w:afterAutospacing="0" w:line="360" w:lineRule="auto"/>
              <w:jc w:val="center"/>
              <w:rPr>
                <w:rFonts w:hint="eastAsia" w:ascii="宋体" w:hAnsi="宋体" w:eastAsia="宋体" w:cs="宋体"/>
                <w:b w:val="0"/>
                <w:bCs w:val="0"/>
                <w:color w:val="auto"/>
                <w:szCs w:val="21"/>
                <w:highlight w:val="none"/>
                <w:u w:val="none"/>
                <w:lang w:val="en-US" w:eastAsia="zh-CN"/>
              </w:rPr>
            </w:pPr>
            <w:r>
              <w:rPr>
                <w:rFonts w:hint="eastAsia" w:ascii="宋体" w:hAnsi="宋体" w:eastAsia="宋体" w:cs="宋体"/>
                <w:b w:val="0"/>
                <w:bCs w:val="0"/>
                <w:color w:val="auto"/>
                <w:szCs w:val="21"/>
                <w:highlight w:val="none"/>
                <w:u w:val="none"/>
                <w:lang w:val="en-US" w:eastAsia="zh-CN"/>
              </w:rPr>
              <w:t>1770000.00元</w:t>
            </w:r>
          </w:p>
        </w:tc>
      </w:tr>
      <w:tr w14:paraId="4BBDDD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185" w:hRule="atLeast"/>
          <w:jc w:val="center"/>
        </w:trPr>
        <w:tc>
          <w:tcPr>
            <w:tcW w:w="888" w:type="dxa"/>
            <w:vMerge w:val="continue"/>
            <w:tcBorders>
              <w:left w:val="single" w:color="auto" w:sz="4" w:space="0"/>
              <w:right w:val="single" w:color="auto" w:sz="4" w:space="0"/>
            </w:tcBorders>
            <w:shd w:val="clear" w:color="auto" w:fill="auto"/>
            <w:vAlign w:val="center"/>
          </w:tcPr>
          <w:p w14:paraId="7048130D">
            <w:pPr>
              <w:pStyle w:val="13"/>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p>
        </w:tc>
        <w:tc>
          <w:tcPr>
            <w:tcW w:w="3213" w:type="dxa"/>
            <w:tcBorders>
              <w:top w:val="single" w:color="auto" w:sz="4" w:space="0"/>
              <w:left w:val="single" w:color="auto" w:sz="4" w:space="0"/>
              <w:bottom w:val="single" w:color="auto" w:sz="4" w:space="0"/>
              <w:right w:val="single" w:color="auto" w:sz="4" w:space="0"/>
            </w:tcBorders>
            <w:shd w:val="clear" w:color="auto" w:fill="auto"/>
            <w:vAlign w:val="center"/>
          </w:tcPr>
          <w:p w14:paraId="0AA2EC52">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宁波市奉化区第三医院建设工程</w:t>
            </w:r>
          </w:p>
        </w:tc>
        <w:tc>
          <w:tcPr>
            <w:tcW w:w="1817" w:type="dxa"/>
            <w:tcBorders>
              <w:top w:val="single" w:color="auto" w:sz="4" w:space="0"/>
              <w:left w:val="single" w:color="auto" w:sz="4" w:space="0"/>
              <w:bottom w:val="single" w:color="auto" w:sz="4" w:space="0"/>
              <w:right w:val="single" w:color="auto" w:sz="4" w:space="0"/>
            </w:tcBorders>
            <w:shd w:val="clear" w:color="auto" w:fill="auto"/>
            <w:vAlign w:val="center"/>
          </w:tcPr>
          <w:p w14:paraId="0532A3F2">
            <w:pPr>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宁波市奉化区甬新建设开发有限公司</w:t>
            </w:r>
          </w:p>
        </w:tc>
        <w:tc>
          <w:tcPr>
            <w:tcW w:w="1928" w:type="dxa"/>
            <w:tcBorders>
              <w:top w:val="single" w:color="auto" w:sz="4" w:space="0"/>
              <w:left w:val="single" w:color="auto" w:sz="4" w:space="0"/>
              <w:bottom w:val="single" w:color="auto" w:sz="4" w:space="0"/>
              <w:right w:val="single" w:color="auto" w:sz="4" w:space="0"/>
            </w:tcBorders>
            <w:shd w:val="clear" w:color="auto" w:fill="auto"/>
            <w:vAlign w:val="center"/>
          </w:tcPr>
          <w:p w14:paraId="7AC91DF7">
            <w:pPr>
              <w:widowControl/>
              <w:shd w:val="clear"/>
              <w:wordWrap w:val="0"/>
              <w:spacing w:beforeAutospacing="0" w:afterAutospacing="0" w:line="360" w:lineRule="auto"/>
              <w:jc w:val="center"/>
              <w:rPr>
                <w:rFonts w:hint="default" w:ascii="宋体" w:hAnsi="宋体" w:eastAsia="宋体" w:cs="宋体"/>
                <w:b w:val="0"/>
                <w:bCs w:val="0"/>
                <w:color w:val="auto"/>
                <w:szCs w:val="21"/>
                <w:highlight w:val="none"/>
                <w:u w:val="none"/>
                <w:lang w:val="en-US" w:eastAsia="zh-CN"/>
              </w:rPr>
            </w:pPr>
            <w:r>
              <w:rPr>
                <w:rFonts w:hint="eastAsia" w:ascii="宋体" w:hAnsi="宋体" w:eastAsia="宋体" w:cs="宋体"/>
                <w:b w:val="0"/>
                <w:bCs w:val="0"/>
                <w:color w:val="auto"/>
                <w:szCs w:val="21"/>
                <w:highlight w:val="none"/>
                <w:u w:val="none"/>
                <w:lang w:val="en-US" w:eastAsia="zh-CN"/>
              </w:rPr>
              <w:t>2025.2.8</w:t>
            </w:r>
          </w:p>
        </w:tc>
        <w:tc>
          <w:tcPr>
            <w:tcW w:w="1928" w:type="dxa"/>
            <w:tcBorders>
              <w:top w:val="single" w:color="auto" w:sz="4" w:space="0"/>
              <w:left w:val="single" w:color="auto" w:sz="4" w:space="0"/>
              <w:bottom w:val="single" w:color="auto" w:sz="4" w:space="0"/>
              <w:right w:val="single" w:color="auto" w:sz="4" w:space="0"/>
            </w:tcBorders>
            <w:shd w:val="clear" w:color="auto" w:fill="auto"/>
            <w:vAlign w:val="center"/>
          </w:tcPr>
          <w:p w14:paraId="0EE3F6AB">
            <w:pPr>
              <w:widowControl/>
              <w:shd w:val="clear"/>
              <w:wordWrap w:val="0"/>
              <w:spacing w:beforeAutospacing="0" w:afterAutospacing="0" w:line="360" w:lineRule="auto"/>
              <w:jc w:val="center"/>
              <w:rPr>
                <w:rFonts w:hint="eastAsia" w:ascii="宋体" w:hAnsi="宋体" w:eastAsia="宋体" w:cs="宋体"/>
                <w:b w:val="0"/>
                <w:bCs w:val="0"/>
                <w:color w:val="auto"/>
                <w:szCs w:val="21"/>
                <w:highlight w:val="none"/>
                <w:u w:val="none"/>
                <w:lang w:val="en-US" w:eastAsia="zh-CN"/>
              </w:rPr>
            </w:pPr>
            <w:r>
              <w:rPr>
                <w:rFonts w:hint="eastAsia" w:ascii="宋体" w:hAnsi="宋体" w:eastAsia="宋体" w:cs="宋体"/>
                <w:b w:val="0"/>
                <w:bCs w:val="0"/>
                <w:color w:val="auto"/>
                <w:szCs w:val="21"/>
                <w:highlight w:val="none"/>
                <w:u w:val="none"/>
                <w:lang w:val="en-US" w:eastAsia="zh-CN"/>
              </w:rPr>
              <w:t>3017996.00元</w:t>
            </w:r>
          </w:p>
        </w:tc>
      </w:tr>
      <w:tr w14:paraId="056BAC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185" w:hRule="atLeast"/>
          <w:jc w:val="center"/>
        </w:trPr>
        <w:tc>
          <w:tcPr>
            <w:tcW w:w="888" w:type="dxa"/>
            <w:vMerge w:val="continue"/>
            <w:tcBorders>
              <w:left w:val="single" w:color="auto" w:sz="4" w:space="0"/>
              <w:right w:val="single" w:color="auto" w:sz="4" w:space="0"/>
            </w:tcBorders>
            <w:shd w:val="clear" w:color="auto" w:fill="auto"/>
            <w:vAlign w:val="center"/>
          </w:tcPr>
          <w:p w14:paraId="3B98C7EB">
            <w:pPr>
              <w:pStyle w:val="13"/>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p>
        </w:tc>
        <w:tc>
          <w:tcPr>
            <w:tcW w:w="3213" w:type="dxa"/>
            <w:tcBorders>
              <w:top w:val="single" w:color="auto" w:sz="4" w:space="0"/>
              <w:left w:val="single" w:color="auto" w:sz="4" w:space="0"/>
              <w:bottom w:val="single" w:color="auto" w:sz="4" w:space="0"/>
              <w:right w:val="single" w:color="auto" w:sz="4" w:space="0"/>
            </w:tcBorders>
            <w:shd w:val="clear" w:color="auto" w:fill="auto"/>
            <w:vAlign w:val="center"/>
          </w:tcPr>
          <w:p w14:paraId="257D245B">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芜湖市镜湖区医院医养结合服务能力建设EPC项目</w:t>
            </w:r>
          </w:p>
        </w:tc>
        <w:tc>
          <w:tcPr>
            <w:tcW w:w="1817" w:type="dxa"/>
            <w:tcBorders>
              <w:top w:val="single" w:color="auto" w:sz="4" w:space="0"/>
              <w:left w:val="single" w:color="auto" w:sz="4" w:space="0"/>
              <w:bottom w:val="single" w:color="auto" w:sz="4" w:space="0"/>
              <w:right w:val="single" w:color="auto" w:sz="4" w:space="0"/>
            </w:tcBorders>
            <w:shd w:val="clear" w:color="auto" w:fill="auto"/>
            <w:vAlign w:val="center"/>
          </w:tcPr>
          <w:p w14:paraId="0B7CC0BD">
            <w:pPr>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芜湖市镜湖区泰之玖康养有限公司</w:t>
            </w:r>
          </w:p>
        </w:tc>
        <w:tc>
          <w:tcPr>
            <w:tcW w:w="1928" w:type="dxa"/>
            <w:tcBorders>
              <w:top w:val="single" w:color="auto" w:sz="4" w:space="0"/>
              <w:left w:val="single" w:color="auto" w:sz="4" w:space="0"/>
              <w:bottom w:val="single" w:color="auto" w:sz="4" w:space="0"/>
              <w:right w:val="single" w:color="auto" w:sz="4" w:space="0"/>
            </w:tcBorders>
            <w:shd w:val="clear" w:color="auto" w:fill="auto"/>
            <w:vAlign w:val="center"/>
          </w:tcPr>
          <w:p w14:paraId="0F2C8955">
            <w:pPr>
              <w:widowControl/>
              <w:shd w:val="clear"/>
              <w:wordWrap w:val="0"/>
              <w:spacing w:beforeAutospacing="0" w:afterAutospacing="0" w:line="360" w:lineRule="auto"/>
              <w:jc w:val="center"/>
              <w:rPr>
                <w:rFonts w:hint="default" w:ascii="宋体" w:hAnsi="宋体" w:eastAsia="宋体" w:cs="宋体"/>
                <w:b w:val="0"/>
                <w:bCs w:val="0"/>
                <w:color w:val="auto"/>
                <w:szCs w:val="21"/>
                <w:highlight w:val="none"/>
                <w:u w:val="none"/>
                <w:lang w:val="en-US" w:eastAsia="zh-CN"/>
              </w:rPr>
            </w:pPr>
            <w:r>
              <w:rPr>
                <w:rFonts w:hint="eastAsia" w:ascii="宋体" w:hAnsi="宋体" w:eastAsia="宋体" w:cs="宋体"/>
                <w:b w:val="0"/>
                <w:bCs w:val="0"/>
                <w:color w:val="auto"/>
                <w:szCs w:val="21"/>
                <w:highlight w:val="none"/>
                <w:u w:val="none"/>
                <w:lang w:val="en-US" w:eastAsia="zh-CN"/>
              </w:rPr>
              <w:t>2024.12.30</w:t>
            </w:r>
          </w:p>
        </w:tc>
        <w:tc>
          <w:tcPr>
            <w:tcW w:w="1928" w:type="dxa"/>
            <w:tcBorders>
              <w:top w:val="single" w:color="auto" w:sz="4" w:space="0"/>
              <w:left w:val="single" w:color="auto" w:sz="4" w:space="0"/>
              <w:bottom w:val="single" w:color="auto" w:sz="4" w:space="0"/>
              <w:right w:val="single" w:color="auto" w:sz="4" w:space="0"/>
            </w:tcBorders>
            <w:shd w:val="clear" w:color="auto" w:fill="auto"/>
            <w:vAlign w:val="center"/>
          </w:tcPr>
          <w:p w14:paraId="7E0BB5DE">
            <w:pPr>
              <w:widowControl/>
              <w:shd w:val="clear"/>
              <w:wordWrap w:val="0"/>
              <w:spacing w:beforeAutospacing="0" w:afterAutospacing="0" w:line="360" w:lineRule="auto"/>
              <w:jc w:val="center"/>
              <w:rPr>
                <w:rFonts w:hint="eastAsia" w:ascii="宋体" w:hAnsi="宋体" w:eastAsia="宋体" w:cs="宋体"/>
                <w:b w:val="0"/>
                <w:bCs w:val="0"/>
                <w:color w:val="auto"/>
                <w:szCs w:val="21"/>
                <w:highlight w:val="none"/>
                <w:u w:val="none"/>
                <w:lang w:val="en-US" w:eastAsia="zh-CN"/>
              </w:rPr>
            </w:pPr>
            <w:r>
              <w:rPr>
                <w:rFonts w:hint="eastAsia" w:ascii="宋体" w:hAnsi="宋体" w:eastAsia="宋体" w:cs="宋体"/>
                <w:b w:val="0"/>
                <w:bCs w:val="0"/>
                <w:color w:val="auto"/>
                <w:szCs w:val="21"/>
                <w:highlight w:val="none"/>
                <w:u w:val="none"/>
                <w:lang w:val="en-US" w:eastAsia="zh-CN"/>
              </w:rPr>
              <w:t>350000.00元</w:t>
            </w:r>
          </w:p>
        </w:tc>
      </w:tr>
      <w:tr w14:paraId="4D8528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92" w:hRule="atLeast"/>
          <w:jc w:val="center"/>
        </w:trPr>
        <w:tc>
          <w:tcPr>
            <w:tcW w:w="888" w:type="dxa"/>
            <w:vMerge w:val="restart"/>
            <w:tcBorders>
              <w:top w:val="single" w:color="auto" w:sz="4" w:space="0"/>
              <w:left w:val="single" w:color="auto" w:sz="4" w:space="0"/>
              <w:right w:val="single" w:color="auto" w:sz="4" w:space="0"/>
            </w:tcBorders>
            <w:shd w:val="clear" w:color="auto" w:fill="auto"/>
            <w:vAlign w:val="center"/>
          </w:tcPr>
          <w:p w14:paraId="3E7012E9">
            <w:pPr>
              <w:pStyle w:val="13"/>
              <w:widowControl/>
              <w:shd w:val="clear"/>
              <w:wordWrap w:val="0"/>
              <w:spacing w:beforeAutospacing="0" w:afterAutospacing="0" w:line="36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正道设计有限公司</w:t>
            </w:r>
          </w:p>
        </w:tc>
        <w:tc>
          <w:tcPr>
            <w:tcW w:w="3213" w:type="dxa"/>
            <w:tcBorders>
              <w:top w:val="single" w:color="auto" w:sz="4" w:space="0"/>
              <w:left w:val="single" w:color="auto" w:sz="4" w:space="0"/>
              <w:bottom w:val="single" w:color="auto" w:sz="4" w:space="0"/>
              <w:right w:val="single" w:color="auto" w:sz="4" w:space="0"/>
            </w:tcBorders>
            <w:shd w:val="clear" w:color="auto" w:fill="auto"/>
            <w:vAlign w:val="center"/>
          </w:tcPr>
          <w:p w14:paraId="2EE3CEA6">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丽江市人民医院福慧院区住院楼提升改造工程设计服务采购项目</w:t>
            </w:r>
          </w:p>
        </w:tc>
        <w:tc>
          <w:tcPr>
            <w:tcW w:w="1817" w:type="dxa"/>
            <w:tcBorders>
              <w:top w:val="single" w:color="auto" w:sz="4" w:space="0"/>
              <w:left w:val="single" w:color="auto" w:sz="4" w:space="0"/>
              <w:bottom w:val="single" w:color="auto" w:sz="4" w:space="0"/>
              <w:right w:val="single" w:color="auto" w:sz="4" w:space="0"/>
            </w:tcBorders>
            <w:shd w:val="clear" w:color="auto" w:fill="auto"/>
            <w:vAlign w:val="center"/>
          </w:tcPr>
          <w:p w14:paraId="34EC250D">
            <w:pPr>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丽江市人民医院</w:t>
            </w:r>
          </w:p>
        </w:tc>
        <w:tc>
          <w:tcPr>
            <w:tcW w:w="1928" w:type="dxa"/>
            <w:tcBorders>
              <w:top w:val="single" w:color="auto" w:sz="4" w:space="0"/>
              <w:left w:val="single" w:color="auto" w:sz="4" w:space="0"/>
              <w:bottom w:val="single" w:color="auto" w:sz="4" w:space="0"/>
              <w:right w:val="single" w:color="auto" w:sz="4" w:space="0"/>
            </w:tcBorders>
            <w:shd w:val="clear" w:color="auto" w:fill="auto"/>
            <w:vAlign w:val="center"/>
          </w:tcPr>
          <w:p w14:paraId="34950E6D">
            <w:pPr>
              <w:widowControl/>
              <w:shd w:val="clear"/>
              <w:wordWrap w:val="0"/>
              <w:spacing w:beforeAutospacing="0" w:afterAutospacing="0" w:line="360" w:lineRule="auto"/>
              <w:jc w:val="center"/>
              <w:rPr>
                <w:rFonts w:hint="default" w:ascii="宋体" w:hAnsi="宋体" w:eastAsia="宋体" w:cs="宋体"/>
                <w:b w:val="0"/>
                <w:bCs w:val="0"/>
                <w:color w:val="auto"/>
                <w:szCs w:val="21"/>
                <w:highlight w:val="none"/>
                <w:u w:val="none"/>
                <w:lang w:val="en-US" w:eastAsia="zh-CN"/>
              </w:rPr>
            </w:pPr>
            <w:r>
              <w:rPr>
                <w:rFonts w:hint="eastAsia" w:ascii="宋体" w:hAnsi="宋体" w:eastAsia="宋体" w:cs="宋体"/>
                <w:b w:val="0"/>
                <w:bCs w:val="0"/>
                <w:color w:val="auto"/>
                <w:szCs w:val="21"/>
                <w:highlight w:val="none"/>
                <w:u w:val="none"/>
                <w:lang w:val="en-US" w:eastAsia="zh-CN"/>
              </w:rPr>
              <w:t>2025.11.3</w:t>
            </w:r>
          </w:p>
        </w:tc>
        <w:tc>
          <w:tcPr>
            <w:tcW w:w="1928" w:type="dxa"/>
            <w:tcBorders>
              <w:top w:val="single" w:color="auto" w:sz="4" w:space="0"/>
              <w:left w:val="single" w:color="auto" w:sz="4" w:space="0"/>
              <w:bottom w:val="single" w:color="auto" w:sz="4" w:space="0"/>
              <w:right w:val="single" w:color="auto" w:sz="4" w:space="0"/>
            </w:tcBorders>
            <w:shd w:val="clear" w:color="auto" w:fill="auto"/>
            <w:vAlign w:val="center"/>
          </w:tcPr>
          <w:p w14:paraId="5A21C023">
            <w:pPr>
              <w:widowControl/>
              <w:shd w:val="clear"/>
              <w:wordWrap w:val="0"/>
              <w:spacing w:beforeAutospacing="0" w:afterAutospacing="0" w:line="360" w:lineRule="auto"/>
              <w:jc w:val="center"/>
              <w:rPr>
                <w:rFonts w:hint="eastAsia" w:ascii="宋体" w:hAnsi="宋体" w:eastAsia="宋体" w:cs="宋体"/>
                <w:b w:val="0"/>
                <w:bCs w:val="0"/>
                <w:color w:val="auto"/>
                <w:szCs w:val="21"/>
                <w:highlight w:val="none"/>
                <w:u w:val="none"/>
                <w:lang w:val="en-US" w:eastAsia="zh-CN"/>
              </w:rPr>
            </w:pPr>
            <w:r>
              <w:rPr>
                <w:rFonts w:hint="eastAsia" w:ascii="宋体" w:hAnsi="宋体" w:eastAsia="宋体" w:cs="宋体"/>
                <w:b w:val="0"/>
                <w:bCs w:val="0"/>
                <w:color w:val="auto"/>
                <w:szCs w:val="21"/>
                <w:highlight w:val="none"/>
                <w:u w:val="none"/>
                <w:lang w:val="en-US" w:eastAsia="zh-CN"/>
              </w:rPr>
              <w:t>408330.00元</w:t>
            </w:r>
          </w:p>
        </w:tc>
      </w:tr>
      <w:tr w14:paraId="199C31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2" w:hRule="atLeast"/>
          <w:jc w:val="center"/>
        </w:trPr>
        <w:tc>
          <w:tcPr>
            <w:tcW w:w="888" w:type="dxa"/>
            <w:vMerge w:val="continue"/>
            <w:tcBorders>
              <w:left w:val="single" w:color="auto" w:sz="4" w:space="0"/>
              <w:right w:val="single" w:color="auto" w:sz="4" w:space="0"/>
            </w:tcBorders>
            <w:shd w:val="clear" w:color="auto" w:fill="auto"/>
            <w:vAlign w:val="center"/>
          </w:tcPr>
          <w:p w14:paraId="1CC57C72">
            <w:pPr>
              <w:pStyle w:val="13"/>
              <w:widowControl/>
              <w:shd w:val="clear"/>
              <w:wordWrap w:val="0"/>
              <w:spacing w:beforeAutospacing="0" w:afterAutospacing="0" w:line="360" w:lineRule="auto"/>
              <w:jc w:val="center"/>
              <w:rPr>
                <w:rFonts w:hint="eastAsia" w:ascii="宋体" w:hAnsi="宋体" w:eastAsia="宋体" w:cs="宋体"/>
                <w:b w:val="0"/>
                <w:bCs w:val="0"/>
                <w:sz w:val="21"/>
                <w:szCs w:val="21"/>
              </w:rPr>
            </w:pPr>
          </w:p>
        </w:tc>
        <w:tc>
          <w:tcPr>
            <w:tcW w:w="3213" w:type="dxa"/>
            <w:tcBorders>
              <w:top w:val="single" w:color="auto" w:sz="4" w:space="0"/>
              <w:left w:val="single" w:color="auto" w:sz="4" w:space="0"/>
              <w:bottom w:val="single" w:color="auto" w:sz="4" w:space="0"/>
              <w:right w:val="single" w:color="auto" w:sz="4" w:space="0"/>
            </w:tcBorders>
            <w:shd w:val="clear" w:color="auto" w:fill="auto"/>
            <w:vAlign w:val="center"/>
          </w:tcPr>
          <w:p w14:paraId="160185DC">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六盘水市瑞康医院项目改造设计服务</w:t>
            </w:r>
          </w:p>
        </w:tc>
        <w:tc>
          <w:tcPr>
            <w:tcW w:w="1817" w:type="dxa"/>
            <w:tcBorders>
              <w:top w:val="single" w:color="auto" w:sz="4" w:space="0"/>
              <w:left w:val="single" w:color="auto" w:sz="4" w:space="0"/>
              <w:bottom w:val="single" w:color="auto" w:sz="4" w:space="0"/>
              <w:right w:val="single" w:color="auto" w:sz="4" w:space="0"/>
            </w:tcBorders>
            <w:shd w:val="clear" w:color="auto" w:fill="auto"/>
            <w:vAlign w:val="center"/>
          </w:tcPr>
          <w:p w14:paraId="123F9915">
            <w:pPr>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六盘水市瑞康医院有限公司</w:t>
            </w:r>
          </w:p>
        </w:tc>
        <w:tc>
          <w:tcPr>
            <w:tcW w:w="1928" w:type="dxa"/>
            <w:tcBorders>
              <w:top w:val="single" w:color="auto" w:sz="4" w:space="0"/>
              <w:left w:val="single" w:color="auto" w:sz="4" w:space="0"/>
              <w:bottom w:val="single" w:color="auto" w:sz="4" w:space="0"/>
              <w:right w:val="single" w:color="auto" w:sz="4" w:space="0"/>
            </w:tcBorders>
            <w:shd w:val="clear" w:color="auto" w:fill="auto"/>
            <w:vAlign w:val="center"/>
          </w:tcPr>
          <w:p w14:paraId="0696D421">
            <w:pPr>
              <w:widowControl/>
              <w:shd w:val="clear"/>
              <w:wordWrap w:val="0"/>
              <w:spacing w:beforeAutospacing="0" w:afterAutospacing="0" w:line="360" w:lineRule="auto"/>
              <w:jc w:val="center"/>
              <w:rPr>
                <w:rFonts w:hint="default" w:ascii="宋体" w:hAnsi="宋体" w:eastAsia="宋体" w:cs="宋体"/>
                <w:b w:val="0"/>
                <w:bCs w:val="0"/>
                <w:color w:val="auto"/>
                <w:szCs w:val="21"/>
                <w:highlight w:val="none"/>
                <w:u w:val="none"/>
                <w:lang w:val="en-US" w:eastAsia="zh-CN"/>
              </w:rPr>
            </w:pPr>
            <w:r>
              <w:rPr>
                <w:rFonts w:hint="eastAsia" w:ascii="宋体" w:hAnsi="宋体" w:eastAsia="宋体" w:cs="宋体"/>
                <w:b w:val="0"/>
                <w:bCs w:val="0"/>
                <w:color w:val="auto"/>
                <w:szCs w:val="21"/>
                <w:highlight w:val="none"/>
                <w:u w:val="none"/>
                <w:lang w:val="en-US" w:eastAsia="zh-CN"/>
              </w:rPr>
              <w:t>2025.7.18</w:t>
            </w:r>
          </w:p>
        </w:tc>
        <w:tc>
          <w:tcPr>
            <w:tcW w:w="1928" w:type="dxa"/>
            <w:tcBorders>
              <w:top w:val="single" w:color="auto" w:sz="4" w:space="0"/>
              <w:left w:val="single" w:color="auto" w:sz="4" w:space="0"/>
              <w:bottom w:val="single" w:color="auto" w:sz="4" w:space="0"/>
              <w:right w:val="single" w:color="auto" w:sz="4" w:space="0"/>
            </w:tcBorders>
            <w:shd w:val="clear" w:color="auto" w:fill="auto"/>
            <w:vAlign w:val="center"/>
          </w:tcPr>
          <w:p w14:paraId="18CF8E11">
            <w:pPr>
              <w:widowControl/>
              <w:shd w:val="clear"/>
              <w:wordWrap w:val="0"/>
              <w:spacing w:beforeAutospacing="0" w:afterAutospacing="0" w:line="360" w:lineRule="auto"/>
              <w:jc w:val="center"/>
              <w:rPr>
                <w:rFonts w:hint="eastAsia" w:ascii="宋体" w:hAnsi="宋体" w:eastAsia="宋体" w:cs="宋体"/>
                <w:b w:val="0"/>
                <w:bCs w:val="0"/>
                <w:color w:val="auto"/>
                <w:szCs w:val="21"/>
                <w:highlight w:val="none"/>
                <w:u w:val="none"/>
                <w:lang w:val="en-US" w:eastAsia="zh-CN"/>
              </w:rPr>
            </w:pPr>
            <w:r>
              <w:rPr>
                <w:rFonts w:hint="eastAsia" w:ascii="宋体" w:hAnsi="宋体" w:eastAsia="宋体" w:cs="宋体"/>
                <w:b w:val="0"/>
                <w:bCs w:val="0"/>
                <w:color w:val="auto"/>
                <w:szCs w:val="21"/>
                <w:highlight w:val="none"/>
                <w:u w:val="none"/>
                <w:lang w:val="en-US" w:eastAsia="zh-CN"/>
              </w:rPr>
              <w:t>693260.00元</w:t>
            </w:r>
          </w:p>
        </w:tc>
      </w:tr>
      <w:tr w14:paraId="1C475C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2" w:hRule="atLeast"/>
          <w:jc w:val="center"/>
        </w:trPr>
        <w:tc>
          <w:tcPr>
            <w:tcW w:w="888" w:type="dxa"/>
            <w:vMerge w:val="continue"/>
            <w:tcBorders>
              <w:left w:val="single" w:color="auto" w:sz="4" w:space="0"/>
              <w:right w:val="single" w:color="auto" w:sz="4" w:space="0"/>
            </w:tcBorders>
            <w:shd w:val="clear" w:color="auto" w:fill="auto"/>
            <w:vAlign w:val="center"/>
          </w:tcPr>
          <w:p w14:paraId="7C891888">
            <w:pPr>
              <w:pStyle w:val="13"/>
              <w:widowControl/>
              <w:shd w:val="clear"/>
              <w:wordWrap w:val="0"/>
              <w:spacing w:beforeAutospacing="0" w:afterAutospacing="0" w:line="360" w:lineRule="auto"/>
              <w:jc w:val="center"/>
              <w:rPr>
                <w:rFonts w:hint="eastAsia" w:ascii="宋体" w:hAnsi="宋体" w:eastAsia="宋体" w:cs="宋体"/>
                <w:b w:val="0"/>
                <w:bCs w:val="0"/>
                <w:sz w:val="21"/>
                <w:szCs w:val="21"/>
              </w:rPr>
            </w:pPr>
          </w:p>
        </w:tc>
        <w:tc>
          <w:tcPr>
            <w:tcW w:w="3213" w:type="dxa"/>
            <w:tcBorders>
              <w:top w:val="single" w:color="auto" w:sz="4" w:space="0"/>
              <w:left w:val="single" w:color="auto" w:sz="4" w:space="0"/>
              <w:bottom w:val="single" w:color="auto" w:sz="4" w:space="0"/>
              <w:right w:val="single" w:color="auto" w:sz="4" w:space="0"/>
            </w:tcBorders>
            <w:shd w:val="clear" w:color="auto" w:fill="auto"/>
            <w:vAlign w:val="center"/>
          </w:tcPr>
          <w:p w14:paraId="5FD7104F">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隆阳区人民医院肿瘤中心及发热门诊建设项目设计施工总承包(EPC)</w:t>
            </w:r>
          </w:p>
        </w:tc>
        <w:tc>
          <w:tcPr>
            <w:tcW w:w="1817" w:type="dxa"/>
            <w:tcBorders>
              <w:top w:val="single" w:color="auto" w:sz="4" w:space="0"/>
              <w:left w:val="single" w:color="auto" w:sz="4" w:space="0"/>
              <w:bottom w:val="single" w:color="auto" w:sz="4" w:space="0"/>
              <w:right w:val="single" w:color="auto" w:sz="4" w:space="0"/>
            </w:tcBorders>
            <w:shd w:val="clear" w:color="auto" w:fill="auto"/>
            <w:vAlign w:val="center"/>
          </w:tcPr>
          <w:p w14:paraId="4619EC8C">
            <w:pPr>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保山建投昌源城乡建设开发有限公司</w:t>
            </w:r>
          </w:p>
        </w:tc>
        <w:tc>
          <w:tcPr>
            <w:tcW w:w="1928" w:type="dxa"/>
            <w:tcBorders>
              <w:top w:val="single" w:color="auto" w:sz="4" w:space="0"/>
              <w:left w:val="single" w:color="auto" w:sz="4" w:space="0"/>
              <w:bottom w:val="single" w:color="auto" w:sz="4" w:space="0"/>
              <w:right w:val="single" w:color="auto" w:sz="4" w:space="0"/>
            </w:tcBorders>
            <w:shd w:val="clear" w:color="auto" w:fill="auto"/>
            <w:vAlign w:val="center"/>
          </w:tcPr>
          <w:p w14:paraId="4B2DEAB2">
            <w:pPr>
              <w:widowControl/>
              <w:shd w:val="clear"/>
              <w:wordWrap w:val="0"/>
              <w:spacing w:beforeAutospacing="0" w:afterAutospacing="0" w:line="360" w:lineRule="auto"/>
              <w:jc w:val="center"/>
              <w:rPr>
                <w:rFonts w:hint="default" w:ascii="宋体" w:hAnsi="宋体" w:eastAsia="宋体" w:cs="宋体"/>
                <w:b w:val="0"/>
                <w:bCs w:val="0"/>
                <w:color w:val="auto"/>
                <w:szCs w:val="21"/>
                <w:highlight w:val="none"/>
                <w:u w:val="none"/>
                <w:lang w:val="en-US" w:eastAsia="zh-CN"/>
              </w:rPr>
            </w:pPr>
            <w:r>
              <w:rPr>
                <w:rFonts w:hint="eastAsia" w:ascii="宋体" w:hAnsi="宋体" w:eastAsia="宋体" w:cs="宋体"/>
                <w:b w:val="0"/>
                <w:bCs w:val="0"/>
                <w:color w:val="auto"/>
                <w:szCs w:val="21"/>
                <w:highlight w:val="none"/>
                <w:u w:val="none"/>
                <w:lang w:val="en-US" w:eastAsia="zh-CN"/>
              </w:rPr>
              <w:t>2025.3.11</w:t>
            </w:r>
          </w:p>
        </w:tc>
        <w:tc>
          <w:tcPr>
            <w:tcW w:w="1928" w:type="dxa"/>
            <w:tcBorders>
              <w:top w:val="single" w:color="auto" w:sz="4" w:space="0"/>
              <w:left w:val="single" w:color="auto" w:sz="4" w:space="0"/>
              <w:bottom w:val="single" w:color="auto" w:sz="4" w:space="0"/>
              <w:right w:val="single" w:color="auto" w:sz="4" w:space="0"/>
            </w:tcBorders>
            <w:shd w:val="clear" w:color="auto" w:fill="auto"/>
            <w:vAlign w:val="center"/>
          </w:tcPr>
          <w:p w14:paraId="5EEC8FBE">
            <w:pPr>
              <w:widowControl/>
              <w:shd w:val="clear"/>
              <w:wordWrap w:val="0"/>
              <w:spacing w:beforeAutospacing="0" w:afterAutospacing="0" w:line="360" w:lineRule="auto"/>
              <w:jc w:val="center"/>
              <w:rPr>
                <w:rFonts w:hint="default" w:ascii="宋体" w:hAnsi="宋体" w:eastAsia="宋体" w:cs="宋体"/>
                <w:b w:val="0"/>
                <w:bCs w:val="0"/>
                <w:color w:val="auto"/>
                <w:szCs w:val="21"/>
                <w:highlight w:val="none"/>
                <w:u w:val="none"/>
                <w:lang w:val="en-US" w:eastAsia="zh-CN"/>
              </w:rPr>
            </w:pPr>
            <w:r>
              <w:rPr>
                <w:rFonts w:hint="eastAsia" w:ascii="宋体" w:hAnsi="宋体" w:eastAsia="宋体" w:cs="宋体"/>
                <w:b w:val="0"/>
                <w:bCs w:val="0"/>
                <w:color w:val="auto"/>
                <w:szCs w:val="21"/>
                <w:highlight w:val="none"/>
                <w:u w:val="none"/>
                <w:lang w:val="en-US" w:eastAsia="zh-CN"/>
              </w:rPr>
              <w:t>1104653.20元</w:t>
            </w:r>
          </w:p>
        </w:tc>
      </w:tr>
      <w:tr w14:paraId="1D7C0A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01" w:hRule="atLeast"/>
          <w:jc w:val="center"/>
        </w:trPr>
        <w:tc>
          <w:tcPr>
            <w:tcW w:w="888" w:type="dxa"/>
            <w:vMerge w:val="restart"/>
            <w:tcBorders>
              <w:top w:val="single" w:color="auto" w:sz="4" w:space="0"/>
              <w:left w:val="single" w:color="auto" w:sz="4" w:space="0"/>
              <w:right w:val="single" w:color="auto" w:sz="4" w:space="0"/>
            </w:tcBorders>
            <w:shd w:val="clear" w:color="auto" w:fill="auto"/>
            <w:vAlign w:val="center"/>
          </w:tcPr>
          <w:p w14:paraId="3A759631">
            <w:pPr>
              <w:pStyle w:val="13"/>
              <w:widowControl/>
              <w:shd w:val="clear"/>
              <w:wordWrap w:val="0"/>
              <w:spacing w:beforeAutospacing="0" w:afterAutospacing="0" w:line="36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山东新达工程设计有限公司</w:t>
            </w:r>
          </w:p>
        </w:tc>
        <w:tc>
          <w:tcPr>
            <w:tcW w:w="3213" w:type="dxa"/>
            <w:tcBorders>
              <w:top w:val="single" w:color="auto" w:sz="4" w:space="0"/>
              <w:left w:val="single" w:color="auto" w:sz="4" w:space="0"/>
              <w:bottom w:val="single" w:color="auto" w:sz="4" w:space="0"/>
              <w:right w:val="single" w:color="auto" w:sz="4" w:space="0"/>
            </w:tcBorders>
            <w:shd w:val="clear" w:color="auto" w:fill="auto"/>
            <w:vAlign w:val="center"/>
          </w:tcPr>
          <w:p w14:paraId="1A0F01D1">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曲阜市中医院门诊病房综合楼（加建）</w:t>
            </w:r>
          </w:p>
        </w:tc>
        <w:tc>
          <w:tcPr>
            <w:tcW w:w="1817" w:type="dxa"/>
            <w:tcBorders>
              <w:top w:val="single" w:color="auto" w:sz="4" w:space="0"/>
              <w:left w:val="single" w:color="auto" w:sz="4" w:space="0"/>
              <w:bottom w:val="single" w:color="auto" w:sz="4" w:space="0"/>
              <w:right w:val="single" w:color="auto" w:sz="4" w:space="0"/>
            </w:tcBorders>
            <w:shd w:val="clear" w:color="auto" w:fill="auto"/>
            <w:vAlign w:val="center"/>
          </w:tcPr>
          <w:p w14:paraId="2B9C1B19">
            <w:pPr>
              <w:pStyle w:val="13"/>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曲阜市中医院</w:t>
            </w:r>
          </w:p>
        </w:tc>
        <w:tc>
          <w:tcPr>
            <w:tcW w:w="1928" w:type="dxa"/>
            <w:tcBorders>
              <w:top w:val="single" w:color="auto" w:sz="4" w:space="0"/>
              <w:left w:val="single" w:color="auto" w:sz="4" w:space="0"/>
              <w:bottom w:val="single" w:color="auto" w:sz="4" w:space="0"/>
              <w:right w:val="single" w:color="auto" w:sz="4" w:space="0"/>
            </w:tcBorders>
            <w:shd w:val="clear" w:color="auto" w:fill="auto"/>
            <w:vAlign w:val="center"/>
          </w:tcPr>
          <w:p w14:paraId="4AFA44E5">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2024.3.6</w:t>
            </w:r>
          </w:p>
        </w:tc>
        <w:tc>
          <w:tcPr>
            <w:tcW w:w="1928" w:type="dxa"/>
            <w:tcBorders>
              <w:top w:val="single" w:color="auto" w:sz="4" w:space="0"/>
              <w:left w:val="single" w:color="auto" w:sz="4" w:space="0"/>
              <w:bottom w:val="single" w:color="auto" w:sz="4" w:space="0"/>
              <w:right w:val="single" w:color="auto" w:sz="4" w:space="0"/>
            </w:tcBorders>
            <w:shd w:val="clear" w:color="auto" w:fill="auto"/>
            <w:vAlign w:val="center"/>
          </w:tcPr>
          <w:p w14:paraId="2F7FC94A">
            <w:pPr>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val="en-US" w:eastAsia="zh-CN"/>
              </w:rPr>
            </w:pPr>
            <w:r>
              <w:rPr>
                <w:rFonts w:hint="eastAsia" w:ascii="宋体" w:hAnsi="宋体" w:eastAsia="宋体" w:cs="宋体"/>
                <w:b w:val="0"/>
                <w:bCs w:val="0"/>
                <w:color w:val="auto"/>
                <w:szCs w:val="21"/>
                <w:highlight w:val="none"/>
                <w:u w:val="none"/>
                <w:lang w:val="en-US" w:eastAsia="zh-CN"/>
              </w:rPr>
              <w:t>1955600.00元</w:t>
            </w:r>
          </w:p>
        </w:tc>
      </w:tr>
      <w:tr w14:paraId="3FC873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006" w:hRule="atLeast"/>
          <w:jc w:val="center"/>
        </w:trPr>
        <w:tc>
          <w:tcPr>
            <w:tcW w:w="888" w:type="dxa"/>
            <w:vMerge w:val="continue"/>
            <w:tcBorders>
              <w:left w:val="single" w:color="auto" w:sz="4" w:space="0"/>
              <w:right w:val="single" w:color="auto" w:sz="4" w:space="0"/>
            </w:tcBorders>
            <w:shd w:val="clear" w:color="auto" w:fill="auto"/>
            <w:vAlign w:val="center"/>
          </w:tcPr>
          <w:p w14:paraId="4661D377">
            <w:pPr>
              <w:pStyle w:val="13"/>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p>
        </w:tc>
        <w:tc>
          <w:tcPr>
            <w:tcW w:w="3213" w:type="dxa"/>
            <w:tcBorders>
              <w:top w:val="single" w:color="auto" w:sz="4" w:space="0"/>
              <w:left w:val="single" w:color="auto" w:sz="4" w:space="0"/>
              <w:bottom w:val="single" w:color="auto" w:sz="4" w:space="0"/>
              <w:right w:val="single" w:color="auto" w:sz="4" w:space="0"/>
            </w:tcBorders>
            <w:shd w:val="clear" w:color="auto" w:fill="auto"/>
            <w:vAlign w:val="center"/>
          </w:tcPr>
          <w:p w14:paraId="0EE16ACD">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洛阳市图书馆提升改造方案设计和施工图设计项目</w:t>
            </w:r>
          </w:p>
        </w:tc>
        <w:tc>
          <w:tcPr>
            <w:tcW w:w="1817" w:type="dxa"/>
            <w:tcBorders>
              <w:top w:val="single" w:color="auto" w:sz="4" w:space="0"/>
              <w:left w:val="single" w:color="auto" w:sz="4" w:space="0"/>
              <w:bottom w:val="single" w:color="auto" w:sz="4" w:space="0"/>
              <w:right w:val="single" w:color="auto" w:sz="4" w:space="0"/>
            </w:tcBorders>
            <w:shd w:val="clear" w:color="auto" w:fill="auto"/>
            <w:vAlign w:val="center"/>
          </w:tcPr>
          <w:p w14:paraId="0D6A6581">
            <w:pPr>
              <w:pStyle w:val="13"/>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洛阳市图书馆</w:t>
            </w:r>
          </w:p>
        </w:tc>
        <w:tc>
          <w:tcPr>
            <w:tcW w:w="1928" w:type="dxa"/>
            <w:tcBorders>
              <w:top w:val="single" w:color="auto" w:sz="4" w:space="0"/>
              <w:left w:val="single" w:color="auto" w:sz="4" w:space="0"/>
              <w:bottom w:val="single" w:color="auto" w:sz="4" w:space="0"/>
              <w:right w:val="single" w:color="auto" w:sz="4" w:space="0"/>
            </w:tcBorders>
            <w:shd w:val="clear" w:color="auto" w:fill="auto"/>
            <w:vAlign w:val="center"/>
          </w:tcPr>
          <w:p w14:paraId="751CD8CA">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2025.4.10</w:t>
            </w:r>
          </w:p>
        </w:tc>
        <w:tc>
          <w:tcPr>
            <w:tcW w:w="1928" w:type="dxa"/>
            <w:tcBorders>
              <w:top w:val="single" w:color="auto" w:sz="4" w:space="0"/>
              <w:left w:val="single" w:color="auto" w:sz="4" w:space="0"/>
              <w:bottom w:val="single" w:color="auto" w:sz="4" w:space="0"/>
              <w:right w:val="single" w:color="auto" w:sz="4" w:space="0"/>
            </w:tcBorders>
            <w:shd w:val="clear" w:color="auto" w:fill="auto"/>
            <w:vAlign w:val="center"/>
          </w:tcPr>
          <w:p w14:paraId="4AC3BD94">
            <w:pPr>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val="en-US" w:eastAsia="zh-CN"/>
              </w:rPr>
            </w:pPr>
            <w:r>
              <w:rPr>
                <w:rFonts w:hint="eastAsia" w:ascii="宋体" w:hAnsi="宋体" w:eastAsia="宋体" w:cs="宋体"/>
                <w:b w:val="0"/>
                <w:bCs w:val="0"/>
                <w:color w:val="auto"/>
                <w:szCs w:val="21"/>
                <w:highlight w:val="none"/>
                <w:u w:val="none"/>
                <w:lang w:val="en-US" w:eastAsia="zh-CN"/>
              </w:rPr>
              <w:t>488000.00元</w:t>
            </w:r>
          </w:p>
        </w:tc>
      </w:tr>
      <w:tr w14:paraId="3EE80ED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66" w:hRule="atLeast"/>
          <w:jc w:val="center"/>
        </w:trPr>
        <w:tc>
          <w:tcPr>
            <w:tcW w:w="888" w:type="dxa"/>
            <w:vMerge w:val="restart"/>
            <w:tcBorders>
              <w:top w:val="single" w:color="auto" w:sz="4" w:space="0"/>
              <w:left w:val="single" w:color="auto" w:sz="4" w:space="0"/>
              <w:right w:val="single" w:color="auto" w:sz="4" w:space="0"/>
            </w:tcBorders>
            <w:shd w:val="clear" w:color="auto" w:fill="auto"/>
            <w:vAlign w:val="center"/>
          </w:tcPr>
          <w:p w14:paraId="72CDEE7C">
            <w:pPr>
              <w:pStyle w:val="13"/>
              <w:widowControl/>
              <w:shd w:val="clear"/>
              <w:wordWrap w:val="0"/>
              <w:spacing w:beforeAutospacing="0" w:afterAutospacing="0" w:line="36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北京森磊源建筑规划设计有限公司</w:t>
            </w:r>
          </w:p>
        </w:tc>
        <w:tc>
          <w:tcPr>
            <w:tcW w:w="3213" w:type="dxa"/>
            <w:tcBorders>
              <w:top w:val="single" w:color="auto" w:sz="4" w:space="0"/>
              <w:left w:val="single" w:color="auto" w:sz="4" w:space="0"/>
              <w:bottom w:val="single" w:color="auto" w:sz="4" w:space="0"/>
              <w:right w:val="single" w:color="auto" w:sz="4" w:space="0"/>
            </w:tcBorders>
            <w:shd w:val="clear" w:color="auto" w:fill="auto"/>
            <w:vAlign w:val="center"/>
          </w:tcPr>
          <w:p w14:paraId="44059072">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郑州市金水区消防救援大队特勤消防站正规化改造项目设计</w:t>
            </w:r>
          </w:p>
        </w:tc>
        <w:tc>
          <w:tcPr>
            <w:tcW w:w="1817" w:type="dxa"/>
            <w:tcBorders>
              <w:top w:val="single" w:color="auto" w:sz="4" w:space="0"/>
              <w:left w:val="single" w:color="auto" w:sz="4" w:space="0"/>
              <w:bottom w:val="single" w:color="auto" w:sz="4" w:space="0"/>
              <w:right w:val="single" w:color="auto" w:sz="4" w:space="0"/>
            </w:tcBorders>
            <w:shd w:val="clear" w:color="auto" w:fill="auto"/>
            <w:vAlign w:val="center"/>
          </w:tcPr>
          <w:p w14:paraId="2B53EDBC">
            <w:pPr>
              <w:pStyle w:val="13"/>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郑州市金水区消防救援大队</w:t>
            </w:r>
          </w:p>
        </w:tc>
        <w:tc>
          <w:tcPr>
            <w:tcW w:w="1928" w:type="dxa"/>
            <w:tcBorders>
              <w:top w:val="single" w:color="auto" w:sz="4" w:space="0"/>
              <w:left w:val="single" w:color="auto" w:sz="4" w:space="0"/>
              <w:bottom w:val="single" w:color="auto" w:sz="4" w:space="0"/>
              <w:right w:val="single" w:color="auto" w:sz="4" w:space="0"/>
            </w:tcBorders>
            <w:shd w:val="clear" w:color="auto" w:fill="auto"/>
            <w:vAlign w:val="center"/>
          </w:tcPr>
          <w:p w14:paraId="51DDC4F4">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2023.10.13</w:t>
            </w:r>
          </w:p>
        </w:tc>
        <w:tc>
          <w:tcPr>
            <w:tcW w:w="1928" w:type="dxa"/>
            <w:tcBorders>
              <w:top w:val="single" w:color="auto" w:sz="4" w:space="0"/>
              <w:left w:val="single" w:color="auto" w:sz="4" w:space="0"/>
              <w:bottom w:val="single" w:color="auto" w:sz="4" w:space="0"/>
              <w:right w:val="single" w:color="auto" w:sz="4" w:space="0"/>
            </w:tcBorders>
            <w:shd w:val="clear" w:color="auto" w:fill="auto"/>
            <w:vAlign w:val="center"/>
          </w:tcPr>
          <w:p w14:paraId="69C17995">
            <w:pPr>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val="en-US" w:eastAsia="zh-CN"/>
              </w:rPr>
            </w:pPr>
            <w:r>
              <w:rPr>
                <w:rFonts w:hint="eastAsia" w:ascii="宋体" w:hAnsi="宋体" w:eastAsia="宋体" w:cs="宋体"/>
                <w:b w:val="0"/>
                <w:bCs w:val="0"/>
                <w:color w:val="auto"/>
                <w:szCs w:val="21"/>
                <w:highlight w:val="none"/>
                <w:u w:val="none"/>
                <w:lang w:val="en-US" w:eastAsia="zh-CN"/>
              </w:rPr>
              <w:t>189800.00元</w:t>
            </w:r>
          </w:p>
        </w:tc>
      </w:tr>
      <w:tr w14:paraId="062274F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2" w:hRule="atLeast"/>
          <w:jc w:val="center"/>
        </w:trPr>
        <w:tc>
          <w:tcPr>
            <w:tcW w:w="888" w:type="dxa"/>
            <w:vMerge w:val="continue"/>
            <w:tcBorders>
              <w:left w:val="single" w:color="auto" w:sz="4" w:space="0"/>
              <w:right w:val="single" w:color="auto" w:sz="4" w:space="0"/>
            </w:tcBorders>
            <w:shd w:val="clear" w:color="auto" w:fill="auto"/>
            <w:vAlign w:val="center"/>
          </w:tcPr>
          <w:p w14:paraId="2282B887">
            <w:pPr>
              <w:pStyle w:val="13"/>
              <w:widowControl/>
              <w:shd w:val="clear"/>
              <w:wordWrap w:val="0"/>
              <w:spacing w:beforeAutospacing="0" w:afterAutospacing="0" w:line="360" w:lineRule="auto"/>
              <w:jc w:val="center"/>
              <w:rPr>
                <w:rFonts w:hint="eastAsia" w:ascii="宋体" w:hAnsi="宋体" w:eastAsia="宋体" w:cs="宋体"/>
                <w:b w:val="0"/>
                <w:bCs w:val="0"/>
                <w:sz w:val="21"/>
                <w:szCs w:val="21"/>
                <w:lang w:val="en-US" w:eastAsia="zh-CN"/>
              </w:rPr>
            </w:pPr>
          </w:p>
        </w:tc>
        <w:tc>
          <w:tcPr>
            <w:tcW w:w="3213" w:type="dxa"/>
            <w:tcBorders>
              <w:top w:val="single" w:color="auto" w:sz="4" w:space="0"/>
              <w:left w:val="single" w:color="auto" w:sz="4" w:space="0"/>
              <w:bottom w:val="single" w:color="auto" w:sz="4" w:space="0"/>
              <w:right w:val="single" w:color="auto" w:sz="4" w:space="0"/>
            </w:tcBorders>
            <w:shd w:val="clear" w:color="auto" w:fill="auto"/>
            <w:vAlign w:val="center"/>
          </w:tcPr>
          <w:p w14:paraId="73172474">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鄂托克前旗城川中心医院建设项目施工图设计标段</w:t>
            </w:r>
          </w:p>
        </w:tc>
        <w:tc>
          <w:tcPr>
            <w:tcW w:w="1817" w:type="dxa"/>
            <w:tcBorders>
              <w:top w:val="single" w:color="auto" w:sz="4" w:space="0"/>
              <w:left w:val="single" w:color="auto" w:sz="4" w:space="0"/>
              <w:bottom w:val="single" w:color="auto" w:sz="4" w:space="0"/>
              <w:right w:val="single" w:color="auto" w:sz="4" w:space="0"/>
            </w:tcBorders>
            <w:shd w:val="clear" w:color="auto" w:fill="auto"/>
            <w:vAlign w:val="center"/>
          </w:tcPr>
          <w:p w14:paraId="116BC00E">
            <w:pPr>
              <w:pStyle w:val="13"/>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鄂托克前旗卫生健康委员会</w:t>
            </w:r>
          </w:p>
        </w:tc>
        <w:tc>
          <w:tcPr>
            <w:tcW w:w="1928" w:type="dxa"/>
            <w:tcBorders>
              <w:top w:val="single" w:color="auto" w:sz="4" w:space="0"/>
              <w:left w:val="single" w:color="auto" w:sz="4" w:space="0"/>
              <w:bottom w:val="single" w:color="auto" w:sz="4" w:space="0"/>
              <w:right w:val="single" w:color="auto" w:sz="4" w:space="0"/>
            </w:tcBorders>
            <w:shd w:val="clear" w:color="auto" w:fill="auto"/>
            <w:vAlign w:val="center"/>
          </w:tcPr>
          <w:p w14:paraId="30F3730A">
            <w:pPr>
              <w:pStyle w:val="13"/>
              <w:widowControl/>
              <w:shd w:val="clear"/>
              <w:wordWrap w:val="0"/>
              <w:spacing w:beforeAutospacing="0" w:afterAutospacing="0" w:line="360" w:lineRule="auto"/>
              <w:jc w:val="center"/>
              <w:textAlignment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2024.2.26</w:t>
            </w:r>
          </w:p>
        </w:tc>
        <w:tc>
          <w:tcPr>
            <w:tcW w:w="1928" w:type="dxa"/>
            <w:tcBorders>
              <w:top w:val="single" w:color="auto" w:sz="4" w:space="0"/>
              <w:left w:val="single" w:color="auto" w:sz="4" w:space="0"/>
              <w:bottom w:val="single" w:color="auto" w:sz="4" w:space="0"/>
              <w:right w:val="single" w:color="auto" w:sz="4" w:space="0"/>
            </w:tcBorders>
            <w:shd w:val="clear" w:color="auto" w:fill="auto"/>
            <w:vAlign w:val="center"/>
          </w:tcPr>
          <w:p w14:paraId="2965C4E5">
            <w:pPr>
              <w:widowControl/>
              <w:shd w:val="clear"/>
              <w:wordWrap w:val="0"/>
              <w:spacing w:beforeAutospacing="0" w:afterAutospacing="0" w:line="360" w:lineRule="auto"/>
              <w:jc w:val="center"/>
              <w:textAlignment w:val="center"/>
              <w:rPr>
                <w:rFonts w:hint="eastAsia" w:ascii="宋体" w:hAnsi="宋体" w:eastAsia="宋体" w:cs="宋体"/>
                <w:b w:val="0"/>
                <w:bCs w:val="0"/>
                <w:sz w:val="21"/>
                <w:szCs w:val="21"/>
                <w:lang w:val="en-US" w:eastAsia="zh-CN"/>
              </w:rPr>
            </w:pPr>
            <w:r>
              <w:rPr>
                <w:rFonts w:hint="eastAsia" w:ascii="宋体" w:hAnsi="宋体" w:eastAsia="宋体" w:cs="宋体"/>
                <w:b w:val="0"/>
                <w:bCs w:val="0"/>
                <w:color w:val="auto"/>
                <w:szCs w:val="21"/>
                <w:highlight w:val="none"/>
                <w:u w:val="none"/>
                <w:lang w:val="en-US" w:eastAsia="zh-CN"/>
              </w:rPr>
              <w:t>982000.00元</w:t>
            </w:r>
          </w:p>
        </w:tc>
      </w:tr>
    </w:tbl>
    <w:p w14:paraId="00CD4B0D">
      <w:pPr>
        <w:pStyle w:val="13"/>
        <w:widowControl/>
        <w:shd w:val="clear" w:color="auto"/>
        <w:spacing w:beforeAutospacing="0" w:afterAutospacing="0" w:line="360" w:lineRule="auto"/>
        <w:jc w:val="both"/>
        <w:rPr>
          <w:rFonts w:ascii="Times New Roman" w:hAnsi="Times New Roman"/>
          <w:sz w:val="21"/>
          <w:szCs w:val="21"/>
        </w:rPr>
      </w:pPr>
      <w:r>
        <w:rPr>
          <w:rFonts w:hint="eastAsia" w:ascii="宋体" w:hAnsi="宋体" w:eastAsia="宋体" w:cs="宋体"/>
          <w:b/>
          <w:color w:val="333333"/>
          <w:sz w:val="21"/>
          <w:szCs w:val="21"/>
          <w:shd w:val="clear" w:color="auto" w:fill="FFFFFF"/>
        </w:rPr>
        <w:t>七、评标结果公示期：</w:t>
      </w:r>
    </w:p>
    <w:p w14:paraId="1EC84D39">
      <w:pPr>
        <w:pStyle w:val="13"/>
        <w:widowControl/>
        <w:shd w:val="clear" w:color="auto"/>
        <w:spacing w:beforeAutospacing="0" w:afterAutospacing="0" w:line="360" w:lineRule="auto"/>
        <w:ind w:firstLine="420" w:firstLineChars="200"/>
        <w:jc w:val="both"/>
        <w:rPr>
          <w:rFonts w:hint="eastAsia" w:ascii="宋体" w:hAnsi="宋体" w:eastAsia="宋体" w:cs="宋体"/>
          <w:b w:val="0"/>
          <w:bCs/>
          <w:color w:val="333333"/>
          <w:sz w:val="21"/>
          <w:szCs w:val="21"/>
          <w:shd w:val="clear" w:color="auto" w:fill="FFFFFF"/>
        </w:rPr>
      </w:pPr>
      <w:r>
        <w:rPr>
          <w:rFonts w:hint="eastAsia" w:ascii="宋体" w:hAnsi="宋体" w:eastAsia="宋体" w:cs="宋体"/>
          <w:b w:val="0"/>
          <w:bCs/>
          <w:color w:val="333333"/>
          <w:sz w:val="21"/>
          <w:szCs w:val="21"/>
          <w:highlight w:val="yellow"/>
          <w:shd w:val="clear" w:color="auto" w:fill="FFFFFF"/>
        </w:rPr>
        <w:t>2026年</w:t>
      </w:r>
      <w:r>
        <w:rPr>
          <w:rFonts w:hint="eastAsia" w:ascii="宋体" w:hAnsi="宋体" w:eastAsia="宋体" w:cs="宋体"/>
          <w:b w:val="0"/>
          <w:bCs/>
          <w:color w:val="333333"/>
          <w:sz w:val="21"/>
          <w:szCs w:val="21"/>
          <w:highlight w:val="yellow"/>
          <w:shd w:val="clear" w:color="auto" w:fill="FFFFFF"/>
          <w:lang w:val="en-US" w:eastAsia="zh-CN"/>
        </w:rPr>
        <w:t>04</w:t>
      </w:r>
      <w:r>
        <w:rPr>
          <w:rFonts w:hint="eastAsia" w:ascii="宋体" w:hAnsi="宋体" w:eastAsia="宋体" w:cs="宋体"/>
          <w:b w:val="0"/>
          <w:bCs/>
          <w:color w:val="333333"/>
          <w:sz w:val="21"/>
          <w:szCs w:val="21"/>
          <w:highlight w:val="yellow"/>
          <w:shd w:val="clear" w:color="auto" w:fill="FFFFFF"/>
        </w:rPr>
        <w:t>月</w:t>
      </w:r>
      <w:r>
        <w:rPr>
          <w:rFonts w:hint="eastAsia" w:ascii="宋体" w:hAnsi="宋体" w:eastAsia="宋体" w:cs="宋体"/>
          <w:b w:val="0"/>
          <w:bCs/>
          <w:color w:val="333333"/>
          <w:sz w:val="21"/>
          <w:szCs w:val="21"/>
          <w:highlight w:val="yellow"/>
          <w:shd w:val="clear" w:color="auto" w:fill="FFFFFF"/>
          <w:lang w:val="en-US" w:eastAsia="zh-CN"/>
        </w:rPr>
        <w:t>07</w:t>
      </w:r>
      <w:r>
        <w:rPr>
          <w:rFonts w:hint="eastAsia" w:ascii="宋体" w:hAnsi="宋体" w:eastAsia="宋体" w:cs="宋体"/>
          <w:b w:val="0"/>
          <w:bCs/>
          <w:color w:val="333333"/>
          <w:sz w:val="21"/>
          <w:szCs w:val="21"/>
          <w:highlight w:val="yellow"/>
          <w:shd w:val="clear" w:color="auto" w:fill="FFFFFF"/>
        </w:rPr>
        <w:t>日至2026年</w:t>
      </w:r>
      <w:r>
        <w:rPr>
          <w:rFonts w:hint="eastAsia" w:ascii="宋体" w:hAnsi="宋体" w:eastAsia="宋体" w:cs="宋体"/>
          <w:b w:val="0"/>
          <w:bCs/>
          <w:color w:val="333333"/>
          <w:sz w:val="21"/>
          <w:szCs w:val="21"/>
          <w:highlight w:val="yellow"/>
          <w:shd w:val="clear" w:color="auto" w:fill="FFFFFF"/>
          <w:lang w:val="en-US" w:eastAsia="zh-CN"/>
        </w:rPr>
        <w:t>04</w:t>
      </w:r>
      <w:r>
        <w:rPr>
          <w:rFonts w:hint="eastAsia" w:ascii="宋体" w:hAnsi="宋体" w:eastAsia="宋体" w:cs="宋体"/>
          <w:b w:val="0"/>
          <w:bCs/>
          <w:color w:val="333333"/>
          <w:sz w:val="21"/>
          <w:szCs w:val="21"/>
          <w:highlight w:val="yellow"/>
          <w:shd w:val="clear" w:color="auto" w:fill="FFFFFF"/>
        </w:rPr>
        <w:t>月</w:t>
      </w:r>
      <w:r>
        <w:rPr>
          <w:rFonts w:hint="eastAsia" w:ascii="宋体" w:hAnsi="宋体" w:eastAsia="宋体" w:cs="宋体"/>
          <w:b w:val="0"/>
          <w:bCs/>
          <w:color w:val="333333"/>
          <w:sz w:val="21"/>
          <w:szCs w:val="21"/>
          <w:highlight w:val="yellow"/>
          <w:shd w:val="clear" w:color="auto" w:fill="FFFFFF"/>
          <w:lang w:val="en-US" w:eastAsia="zh-CN"/>
        </w:rPr>
        <w:t>09</w:t>
      </w:r>
      <w:r>
        <w:rPr>
          <w:rFonts w:hint="eastAsia" w:ascii="宋体" w:hAnsi="宋体" w:eastAsia="宋体" w:cs="宋体"/>
          <w:b w:val="0"/>
          <w:bCs/>
          <w:color w:val="333333"/>
          <w:sz w:val="21"/>
          <w:szCs w:val="21"/>
          <w:highlight w:val="yellow"/>
          <w:shd w:val="clear" w:color="auto" w:fill="FFFFFF"/>
        </w:rPr>
        <w:t>日</w:t>
      </w:r>
      <w:r>
        <w:rPr>
          <w:rFonts w:hint="eastAsia" w:ascii="宋体" w:hAnsi="宋体" w:eastAsia="宋体" w:cs="宋体"/>
          <w:b w:val="0"/>
          <w:bCs/>
          <w:color w:val="333333"/>
          <w:sz w:val="21"/>
          <w:szCs w:val="21"/>
          <w:highlight w:val="none"/>
          <w:shd w:val="clear" w:color="auto" w:fill="FFFFFF"/>
        </w:rPr>
        <w:t>（</w:t>
      </w:r>
      <w:r>
        <w:rPr>
          <w:rFonts w:hint="eastAsia" w:ascii="宋体" w:hAnsi="宋体" w:eastAsia="宋体" w:cs="宋体"/>
          <w:b w:val="0"/>
          <w:bCs/>
          <w:color w:val="333333"/>
          <w:sz w:val="21"/>
          <w:szCs w:val="21"/>
          <w:shd w:val="clear" w:color="auto" w:fill="FFFFFF"/>
        </w:rPr>
        <w:t>不少于</w:t>
      </w:r>
      <w:r>
        <w:rPr>
          <w:rFonts w:hint="eastAsia" w:ascii="宋体" w:hAnsi="宋体" w:eastAsia="宋体" w:cs="宋体"/>
          <w:b w:val="0"/>
          <w:bCs/>
          <w:color w:val="333333"/>
          <w:sz w:val="21"/>
          <w:szCs w:val="21"/>
          <w:highlight w:val="yellow"/>
          <w:shd w:val="clear" w:color="auto" w:fill="FFFFFF"/>
        </w:rPr>
        <w:t>3个工作日</w:t>
      </w:r>
      <w:r>
        <w:rPr>
          <w:rFonts w:hint="eastAsia" w:ascii="宋体" w:hAnsi="宋体" w:eastAsia="宋体" w:cs="宋体"/>
          <w:b w:val="0"/>
          <w:bCs/>
          <w:color w:val="333333"/>
          <w:sz w:val="21"/>
          <w:szCs w:val="21"/>
          <w:shd w:val="clear" w:color="auto" w:fill="FFFFFF"/>
        </w:rPr>
        <w:t>），本次公示同时《驻马店市公共资源交易中心网》</w:t>
      </w:r>
      <w:r>
        <w:rPr>
          <w:rFonts w:hint="eastAsia" w:ascii="宋体" w:hAnsi="宋体" w:eastAsia="宋体" w:cs="宋体"/>
          <w:b w:val="0"/>
          <w:bCs/>
          <w:color w:val="333333"/>
          <w:sz w:val="21"/>
          <w:szCs w:val="21"/>
          <w:shd w:val="clear" w:color="auto" w:fill="FFFFFF"/>
          <w:lang w:eastAsia="zh-CN"/>
        </w:rPr>
        <w:t>、</w:t>
      </w:r>
      <w:r>
        <w:rPr>
          <w:rFonts w:hint="eastAsia" w:ascii="宋体" w:hAnsi="宋体" w:eastAsia="宋体" w:cs="宋体"/>
          <w:b w:val="0"/>
          <w:bCs/>
          <w:color w:val="333333"/>
          <w:sz w:val="21"/>
          <w:szCs w:val="21"/>
          <w:shd w:val="clear" w:color="auto" w:fill="FFFFFF"/>
        </w:rPr>
        <w:t>《</w:t>
      </w:r>
      <w:r>
        <w:rPr>
          <w:rFonts w:hint="eastAsia" w:ascii="宋体" w:hAnsi="宋体" w:eastAsia="宋体" w:cs="宋体"/>
          <w:b w:val="0"/>
          <w:bCs/>
          <w:color w:val="333333"/>
          <w:sz w:val="21"/>
          <w:szCs w:val="21"/>
          <w:shd w:val="clear" w:color="auto" w:fill="FFFFFF"/>
          <w:lang w:val="en-US" w:eastAsia="zh-CN"/>
        </w:rPr>
        <w:t>河南政府采购网</w:t>
      </w:r>
      <w:r>
        <w:rPr>
          <w:rFonts w:hint="eastAsia" w:ascii="宋体" w:hAnsi="宋体" w:eastAsia="宋体" w:cs="宋体"/>
          <w:b w:val="0"/>
          <w:bCs/>
          <w:color w:val="333333"/>
          <w:sz w:val="21"/>
          <w:szCs w:val="21"/>
          <w:shd w:val="clear" w:color="auto" w:fill="FFFFFF"/>
        </w:rPr>
        <w:t>》</w:t>
      </w:r>
      <w:r>
        <w:rPr>
          <w:rFonts w:hint="eastAsia" w:ascii="宋体" w:hAnsi="宋体" w:eastAsia="宋体" w:cs="宋体"/>
          <w:b w:val="0"/>
          <w:bCs/>
          <w:color w:val="333333"/>
          <w:sz w:val="21"/>
          <w:szCs w:val="21"/>
          <w:shd w:val="clear" w:color="auto" w:fill="FFFFFF"/>
          <w:lang w:eastAsia="zh-CN"/>
        </w:rPr>
        <w:t>、</w:t>
      </w:r>
      <w:r>
        <w:rPr>
          <w:rFonts w:hint="eastAsia" w:ascii="宋体" w:hAnsi="宋体" w:eastAsia="宋体" w:cs="宋体"/>
          <w:b w:val="0"/>
          <w:bCs/>
          <w:color w:val="333333"/>
          <w:sz w:val="21"/>
          <w:szCs w:val="21"/>
          <w:shd w:val="clear" w:color="auto" w:fill="FFFFFF"/>
        </w:rPr>
        <w:t>《</w:t>
      </w:r>
      <w:r>
        <w:rPr>
          <w:rFonts w:hint="eastAsia" w:ascii="宋体" w:hAnsi="宋体" w:eastAsia="宋体" w:cs="宋体"/>
          <w:b w:val="0"/>
          <w:bCs/>
          <w:color w:val="333333"/>
          <w:sz w:val="21"/>
          <w:szCs w:val="21"/>
          <w:shd w:val="clear" w:color="auto" w:fill="FFFFFF"/>
          <w:lang w:val="en-US" w:eastAsia="zh-CN"/>
        </w:rPr>
        <w:t>中国</w:t>
      </w:r>
      <w:r>
        <w:rPr>
          <w:rFonts w:hint="eastAsia" w:ascii="宋体" w:hAnsi="宋体" w:eastAsia="宋体" w:cs="宋体"/>
          <w:b w:val="0"/>
          <w:bCs/>
          <w:color w:val="333333"/>
          <w:sz w:val="21"/>
          <w:szCs w:val="21"/>
          <w:shd w:val="clear" w:color="auto" w:fill="FFFFFF"/>
        </w:rPr>
        <w:t>招标投标公共服务平台》网上发布。（注：公示期间投标人如对评标结果如有异议，必须在公示期内按照规定程序进行，所有异议或投诉材料必须由法定代表人携带法定代表人证明、身份证原件及营业执照副本，以书面形式并加盖单位公章向相关部门提出，逾期将不再受理。）</w:t>
      </w:r>
    </w:p>
    <w:p w14:paraId="39ED28CB">
      <w:pPr>
        <w:pStyle w:val="13"/>
        <w:widowControl/>
        <w:shd w:val="clear" w:color="auto"/>
        <w:spacing w:beforeAutospacing="0" w:afterAutospacing="0" w:line="360" w:lineRule="auto"/>
        <w:jc w:val="both"/>
        <w:rPr>
          <w:rFonts w:ascii="Times New Roman" w:hAnsi="Times New Roman"/>
          <w:sz w:val="21"/>
          <w:szCs w:val="21"/>
        </w:rPr>
      </w:pPr>
      <w:r>
        <w:rPr>
          <w:rFonts w:hint="eastAsia" w:ascii="宋体" w:hAnsi="宋体" w:eastAsia="宋体" w:cs="宋体"/>
          <w:b/>
          <w:color w:val="333333"/>
          <w:sz w:val="21"/>
          <w:szCs w:val="21"/>
          <w:shd w:val="clear" w:color="auto" w:fill="FFFFFF"/>
        </w:rPr>
        <w:t>八、联系方式：</w:t>
      </w:r>
      <w:bookmarkStart w:id="0" w:name="_GoBack"/>
      <w:bookmarkEnd w:id="0"/>
    </w:p>
    <w:p w14:paraId="1AAE96CB">
      <w:pPr>
        <w:keepNext w:val="0"/>
        <w:keepLines w:val="0"/>
        <w:pageBreakBefore w:val="0"/>
        <w:widowControl/>
        <w:kinsoku/>
        <w:wordWrap/>
        <w:overflowPunct/>
        <w:topLinePunct w:val="0"/>
        <w:autoSpaceDE/>
        <w:autoSpaceDN/>
        <w:bidi w:val="0"/>
        <w:adjustRightInd/>
        <w:snapToGrid/>
        <w:spacing w:line="440" w:lineRule="exact"/>
        <w:ind w:left="-178" w:leftChars="-85" w:right="325" w:rightChars="155" w:firstLine="613" w:firstLineChars="292"/>
        <w:jc w:val="left"/>
        <w:textAlignment w:val="auto"/>
        <w:outlineLvl w:val="9"/>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 xml:space="preserve">招标人：驻马店市中心医院  </w:t>
      </w:r>
    </w:p>
    <w:p w14:paraId="628548EB">
      <w:pPr>
        <w:keepNext w:val="0"/>
        <w:keepLines w:val="0"/>
        <w:pageBreakBefore w:val="0"/>
        <w:widowControl/>
        <w:kinsoku/>
        <w:wordWrap/>
        <w:overflowPunct/>
        <w:topLinePunct w:val="0"/>
        <w:autoSpaceDE/>
        <w:autoSpaceDN/>
        <w:bidi w:val="0"/>
        <w:adjustRightInd/>
        <w:snapToGrid/>
        <w:spacing w:line="440" w:lineRule="exact"/>
        <w:ind w:left="-178" w:leftChars="-85" w:right="325" w:rightChars="155" w:firstLine="613" w:firstLineChars="292"/>
        <w:jc w:val="left"/>
        <w:textAlignment w:val="auto"/>
        <w:outlineLvl w:val="9"/>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地址：驻马店市中华大道747号</w:t>
      </w:r>
    </w:p>
    <w:p w14:paraId="4CA298FF">
      <w:pPr>
        <w:keepNext w:val="0"/>
        <w:keepLines w:val="0"/>
        <w:pageBreakBefore w:val="0"/>
        <w:widowControl/>
        <w:kinsoku/>
        <w:wordWrap/>
        <w:overflowPunct/>
        <w:topLinePunct w:val="0"/>
        <w:autoSpaceDE/>
        <w:autoSpaceDN/>
        <w:bidi w:val="0"/>
        <w:adjustRightInd/>
        <w:snapToGrid/>
        <w:spacing w:line="440" w:lineRule="exact"/>
        <w:ind w:left="-178" w:leftChars="-85" w:right="325" w:rightChars="155" w:firstLine="613" w:firstLineChars="292"/>
        <w:jc w:val="left"/>
        <w:textAlignment w:val="auto"/>
        <w:outlineLvl w:val="9"/>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联系人：陈先生</w:t>
      </w:r>
    </w:p>
    <w:p w14:paraId="161208B2">
      <w:pPr>
        <w:keepNext w:val="0"/>
        <w:keepLines w:val="0"/>
        <w:pageBreakBefore w:val="0"/>
        <w:widowControl/>
        <w:kinsoku/>
        <w:wordWrap/>
        <w:overflowPunct/>
        <w:topLinePunct w:val="0"/>
        <w:autoSpaceDE/>
        <w:autoSpaceDN/>
        <w:bidi w:val="0"/>
        <w:adjustRightInd/>
        <w:snapToGrid/>
        <w:spacing w:line="440" w:lineRule="exact"/>
        <w:ind w:left="-178" w:leftChars="-85" w:right="325" w:rightChars="155" w:firstLine="613" w:firstLineChars="292"/>
        <w:jc w:val="left"/>
        <w:textAlignment w:val="auto"/>
        <w:outlineLvl w:val="9"/>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 xml:space="preserve">电话：0396-2726379                     </w:t>
      </w:r>
    </w:p>
    <w:p w14:paraId="750242EE">
      <w:pPr>
        <w:keepNext w:val="0"/>
        <w:keepLines w:val="0"/>
        <w:pageBreakBefore w:val="0"/>
        <w:widowControl/>
        <w:kinsoku/>
        <w:wordWrap/>
        <w:overflowPunct/>
        <w:topLinePunct w:val="0"/>
        <w:autoSpaceDE/>
        <w:autoSpaceDN/>
        <w:bidi w:val="0"/>
        <w:adjustRightInd/>
        <w:snapToGrid/>
        <w:spacing w:line="440" w:lineRule="exact"/>
        <w:ind w:left="-178" w:leftChars="-85" w:right="325" w:rightChars="155" w:firstLine="613" w:firstLineChars="292"/>
        <w:jc w:val="left"/>
        <w:textAlignment w:val="auto"/>
        <w:outlineLvl w:val="9"/>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招标代理机构：大成工程咨询有限公司</w:t>
      </w:r>
    </w:p>
    <w:p w14:paraId="224B6223">
      <w:pPr>
        <w:keepNext w:val="0"/>
        <w:keepLines w:val="0"/>
        <w:pageBreakBefore w:val="0"/>
        <w:widowControl/>
        <w:kinsoku/>
        <w:wordWrap/>
        <w:overflowPunct/>
        <w:topLinePunct w:val="0"/>
        <w:autoSpaceDE/>
        <w:autoSpaceDN/>
        <w:bidi w:val="0"/>
        <w:adjustRightInd/>
        <w:snapToGrid/>
        <w:spacing w:line="440" w:lineRule="exact"/>
        <w:ind w:left="-178" w:leftChars="-85" w:right="325" w:rightChars="155" w:firstLine="613" w:firstLineChars="292"/>
        <w:jc w:val="left"/>
        <w:textAlignment w:val="auto"/>
        <w:outlineLvl w:val="9"/>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地   址：驻马店市泰山路与骏马路交叉口天基城中心花园3号楼（圆楼）5楼</w:t>
      </w:r>
    </w:p>
    <w:p w14:paraId="21307497">
      <w:pPr>
        <w:keepNext w:val="0"/>
        <w:keepLines w:val="0"/>
        <w:pageBreakBefore w:val="0"/>
        <w:widowControl/>
        <w:kinsoku/>
        <w:wordWrap/>
        <w:overflowPunct/>
        <w:topLinePunct w:val="0"/>
        <w:autoSpaceDE/>
        <w:autoSpaceDN/>
        <w:bidi w:val="0"/>
        <w:adjustRightInd/>
        <w:snapToGrid/>
        <w:spacing w:line="440" w:lineRule="exact"/>
        <w:ind w:left="-178" w:leftChars="-85" w:right="325" w:rightChars="155" w:firstLine="613" w:firstLineChars="292"/>
        <w:jc w:val="left"/>
        <w:textAlignment w:val="auto"/>
        <w:outlineLvl w:val="9"/>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联系人：吴先生</w:t>
      </w:r>
    </w:p>
    <w:p w14:paraId="55945FFC">
      <w:pPr>
        <w:keepNext w:val="0"/>
        <w:keepLines w:val="0"/>
        <w:pageBreakBefore w:val="0"/>
        <w:widowControl/>
        <w:kinsoku/>
        <w:wordWrap/>
        <w:overflowPunct/>
        <w:topLinePunct w:val="0"/>
        <w:autoSpaceDE/>
        <w:autoSpaceDN/>
        <w:bidi w:val="0"/>
        <w:adjustRightInd/>
        <w:snapToGrid/>
        <w:spacing w:line="440" w:lineRule="exact"/>
        <w:ind w:left="-178" w:leftChars="-85" w:right="325" w:rightChars="155" w:firstLine="613" w:firstLineChars="292"/>
        <w:jc w:val="left"/>
        <w:textAlignment w:val="auto"/>
        <w:outlineLvl w:val="9"/>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eastAsia="zh-CN"/>
        </w:rPr>
        <w:t>电  话：</w:t>
      </w:r>
      <w:r>
        <w:rPr>
          <w:rFonts w:hint="eastAsia" w:ascii="宋体" w:hAnsi="宋体" w:eastAsia="宋体" w:cs="宋体"/>
          <w:bCs/>
          <w:color w:val="auto"/>
          <w:szCs w:val="21"/>
          <w:highlight w:val="none"/>
          <w:lang w:val="en-US" w:eastAsia="zh-CN"/>
        </w:rPr>
        <w:t>19139539999</w:t>
      </w:r>
    </w:p>
    <w:p w14:paraId="5A61EF5E">
      <w:pPr>
        <w:keepNext w:val="0"/>
        <w:keepLines w:val="0"/>
        <w:pageBreakBefore w:val="0"/>
        <w:widowControl/>
        <w:kinsoku/>
        <w:wordWrap/>
        <w:overflowPunct/>
        <w:topLinePunct w:val="0"/>
        <w:autoSpaceDE/>
        <w:autoSpaceDN/>
        <w:bidi w:val="0"/>
        <w:adjustRightInd/>
        <w:snapToGrid/>
        <w:spacing w:line="440" w:lineRule="exact"/>
        <w:ind w:left="-178" w:leftChars="-85" w:right="325" w:rightChars="155" w:firstLine="613" w:firstLineChars="292"/>
        <w:jc w:val="left"/>
        <w:textAlignment w:val="auto"/>
        <w:outlineLvl w:val="9"/>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监督部门：驻马店市驿城区住房和城乡建设局</w:t>
      </w:r>
    </w:p>
    <w:p w14:paraId="18B4EA08">
      <w:pPr>
        <w:keepNext w:val="0"/>
        <w:keepLines w:val="0"/>
        <w:pageBreakBefore w:val="0"/>
        <w:widowControl/>
        <w:kinsoku/>
        <w:wordWrap/>
        <w:overflowPunct/>
        <w:topLinePunct w:val="0"/>
        <w:autoSpaceDE/>
        <w:autoSpaceDN/>
        <w:bidi w:val="0"/>
        <w:adjustRightInd/>
        <w:snapToGrid/>
        <w:spacing w:line="440" w:lineRule="exact"/>
        <w:ind w:left="-178" w:leftChars="-85" w:right="325" w:rightChars="155" w:firstLine="613" w:firstLineChars="292"/>
        <w:jc w:val="left"/>
        <w:textAlignment w:val="auto"/>
        <w:outlineLvl w:val="9"/>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地 址：驻马店市驿城区健康路与建新街交叉口向西100米</w:t>
      </w:r>
    </w:p>
    <w:p w14:paraId="356A2B4C">
      <w:pPr>
        <w:keepNext w:val="0"/>
        <w:keepLines w:val="0"/>
        <w:pageBreakBefore w:val="0"/>
        <w:widowControl/>
        <w:kinsoku/>
        <w:wordWrap/>
        <w:overflowPunct/>
        <w:topLinePunct w:val="0"/>
        <w:autoSpaceDE/>
        <w:autoSpaceDN/>
        <w:bidi w:val="0"/>
        <w:adjustRightInd/>
        <w:snapToGrid/>
        <w:spacing w:line="440" w:lineRule="exact"/>
        <w:ind w:left="-178" w:leftChars="-85" w:right="325" w:rightChars="155" w:firstLine="613" w:firstLineChars="292"/>
        <w:jc w:val="left"/>
        <w:textAlignment w:val="auto"/>
        <w:outlineLvl w:val="9"/>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 xml:space="preserve">电 话：0396-2138991 </w:t>
      </w:r>
    </w:p>
    <w:p w14:paraId="386925BC">
      <w:pPr>
        <w:keepNext w:val="0"/>
        <w:keepLines w:val="0"/>
        <w:pageBreakBefore w:val="0"/>
        <w:widowControl/>
        <w:kinsoku/>
        <w:wordWrap/>
        <w:overflowPunct/>
        <w:topLinePunct w:val="0"/>
        <w:autoSpaceDE/>
        <w:autoSpaceDN/>
        <w:bidi w:val="0"/>
        <w:adjustRightInd/>
        <w:snapToGrid/>
        <w:spacing w:line="440" w:lineRule="exact"/>
        <w:ind w:left="-178" w:leftChars="-85" w:right="325" w:rightChars="155" w:firstLine="613" w:firstLineChars="292"/>
        <w:jc w:val="left"/>
        <w:textAlignment w:val="auto"/>
        <w:outlineLvl w:val="9"/>
        <w:rPr>
          <w:rFonts w:hint="eastAsia" w:ascii="宋体" w:hAnsi="宋体" w:eastAsia="宋体" w:cs="宋体"/>
          <w:bCs/>
          <w:color w:val="auto"/>
          <w:szCs w:val="21"/>
          <w:highlight w:val="none"/>
          <w:lang w:val="en-US" w:eastAsia="zh-CN"/>
        </w:rPr>
      </w:pPr>
    </w:p>
    <w:p w14:paraId="346F4134">
      <w:pPr>
        <w:pStyle w:val="35"/>
        <w:shd w:val="clear"/>
      </w:pPr>
      <w:r>
        <w:rPr>
          <w:rFonts w:hint="eastAsia" w:ascii="宋体" w:hAnsi="宋体" w:eastAsia="宋体" w:cs="宋体"/>
          <w:color w:val="auto"/>
          <w:kern w:val="0"/>
          <w:szCs w:val="21"/>
          <w:lang w:val="en-US" w:eastAsia="zh-CN"/>
        </w:rPr>
        <w:t>电 话：0396-2138991</w:t>
      </w:r>
      <w:r>
        <w:t>窗体底端</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yYWUzNjI5YjI5Y2I5MTA3ODA4NTM1YmUyNDNmMGUifQ=="/>
  </w:docVars>
  <w:rsids>
    <w:rsidRoot w:val="09ED59B6"/>
    <w:rsid w:val="00086258"/>
    <w:rsid w:val="000B0209"/>
    <w:rsid w:val="0014305B"/>
    <w:rsid w:val="00504928"/>
    <w:rsid w:val="00537FC2"/>
    <w:rsid w:val="00CB38DA"/>
    <w:rsid w:val="01281880"/>
    <w:rsid w:val="019C3329"/>
    <w:rsid w:val="024875AB"/>
    <w:rsid w:val="03DF3C4B"/>
    <w:rsid w:val="044B1342"/>
    <w:rsid w:val="04575F38"/>
    <w:rsid w:val="04687BD2"/>
    <w:rsid w:val="04E5650F"/>
    <w:rsid w:val="061D748E"/>
    <w:rsid w:val="06DF2215"/>
    <w:rsid w:val="07300F03"/>
    <w:rsid w:val="07837ADB"/>
    <w:rsid w:val="07FC05BF"/>
    <w:rsid w:val="08D23161"/>
    <w:rsid w:val="09215732"/>
    <w:rsid w:val="09ED59B6"/>
    <w:rsid w:val="09ED6439"/>
    <w:rsid w:val="0A636CB9"/>
    <w:rsid w:val="0AC210FB"/>
    <w:rsid w:val="0B312200"/>
    <w:rsid w:val="0C526FE5"/>
    <w:rsid w:val="0CA43A03"/>
    <w:rsid w:val="0CE36DB4"/>
    <w:rsid w:val="0D1304C1"/>
    <w:rsid w:val="0D2B4B72"/>
    <w:rsid w:val="0DDD3A9F"/>
    <w:rsid w:val="0DF04C52"/>
    <w:rsid w:val="0E8D4E2F"/>
    <w:rsid w:val="0EB42135"/>
    <w:rsid w:val="0EC23D41"/>
    <w:rsid w:val="0F3C1993"/>
    <w:rsid w:val="0F44530B"/>
    <w:rsid w:val="0F993D12"/>
    <w:rsid w:val="10100C41"/>
    <w:rsid w:val="101538D8"/>
    <w:rsid w:val="1061296D"/>
    <w:rsid w:val="12643914"/>
    <w:rsid w:val="12A63C33"/>
    <w:rsid w:val="1378303A"/>
    <w:rsid w:val="13906D71"/>
    <w:rsid w:val="147D00F5"/>
    <w:rsid w:val="15567B46"/>
    <w:rsid w:val="15A833F2"/>
    <w:rsid w:val="15DA2BC3"/>
    <w:rsid w:val="16752190"/>
    <w:rsid w:val="167A7865"/>
    <w:rsid w:val="167B1F75"/>
    <w:rsid w:val="176E6F52"/>
    <w:rsid w:val="1824593A"/>
    <w:rsid w:val="18604051"/>
    <w:rsid w:val="18634429"/>
    <w:rsid w:val="1880345B"/>
    <w:rsid w:val="1881727D"/>
    <w:rsid w:val="188F365D"/>
    <w:rsid w:val="18B90B18"/>
    <w:rsid w:val="18C64957"/>
    <w:rsid w:val="18F113DA"/>
    <w:rsid w:val="19B676E5"/>
    <w:rsid w:val="1A3B0ED0"/>
    <w:rsid w:val="1A7F20FB"/>
    <w:rsid w:val="1ADE76EC"/>
    <w:rsid w:val="1AE256F0"/>
    <w:rsid w:val="1AF20D68"/>
    <w:rsid w:val="1B324BB2"/>
    <w:rsid w:val="1BF32215"/>
    <w:rsid w:val="1C5823F6"/>
    <w:rsid w:val="1C64757C"/>
    <w:rsid w:val="1D32734E"/>
    <w:rsid w:val="1E464F6B"/>
    <w:rsid w:val="1EBF5274"/>
    <w:rsid w:val="1ED32941"/>
    <w:rsid w:val="1F014236"/>
    <w:rsid w:val="1FC102B2"/>
    <w:rsid w:val="210466A8"/>
    <w:rsid w:val="214116AB"/>
    <w:rsid w:val="238E68DC"/>
    <w:rsid w:val="245F4340"/>
    <w:rsid w:val="24916252"/>
    <w:rsid w:val="25850018"/>
    <w:rsid w:val="2599442A"/>
    <w:rsid w:val="25CD1CF4"/>
    <w:rsid w:val="26256EA1"/>
    <w:rsid w:val="26274621"/>
    <w:rsid w:val="26371021"/>
    <w:rsid w:val="264E1605"/>
    <w:rsid w:val="26600825"/>
    <w:rsid w:val="26AC075B"/>
    <w:rsid w:val="277327DA"/>
    <w:rsid w:val="27743E5C"/>
    <w:rsid w:val="27D82825"/>
    <w:rsid w:val="28951901"/>
    <w:rsid w:val="289C681D"/>
    <w:rsid w:val="2B5405FA"/>
    <w:rsid w:val="2C1A2C47"/>
    <w:rsid w:val="2CAC1681"/>
    <w:rsid w:val="2CEA2F42"/>
    <w:rsid w:val="2CEA52EC"/>
    <w:rsid w:val="2D067C4C"/>
    <w:rsid w:val="2DF02AE0"/>
    <w:rsid w:val="2E5C0729"/>
    <w:rsid w:val="2F0D0651"/>
    <w:rsid w:val="2FE37464"/>
    <w:rsid w:val="30A9233F"/>
    <w:rsid w:val="31016938"/>
    <w:rsid w:val="311A55DE"/>
    <w:rsid w:val="3133052D"/>
    <w:rsid w:val="31AC651D"/>
    <w:rsid w:val="32266802"/>
    <w:rsid w:val="32312018"/>
    <w:rsid w:val="331B6254"/>
    <w:rsid w:val="339E298D"/>
    <w:rsid w:val="33B35B62"/>
    <w:rsid w:val="33F20F2A"/>
    <w:rsid w:val="34A735C1"/>
    <w:rsid w:val="34AC7A1E"/>
    <w:rsid w:val="34F15D8E"/>
    <w:rsid w:val="34FA1E45"/>
    <w:rsid w:val="35E801DD"/>
    <w:rsid w:val="3618096E"/>
    <w:rsid w:val="372215AA"/>
    <w:rsid w:val="3724764D"/>
    <w:rsid w:val="375C4938"/>
    <w:rsid w:val="37A34A15"/>
    <w:rsid w:val="38047BF3"/>
    <w:rsid w:val="383E64EC"/>
    <w:rsid w:val="38CF5396"/>
    <w:rsid w:val="38E00135"/>
    <w:rsid w:val="39A57759"/>
    <w:rsid w:val="39A866A2"/>
    <w:rsid w:val="39B2790B"/>
    <w:rsid w:val="3A4738A9"/>
    <w:rsid w:val="3ADB0022"/>
    <w:rsid w:val="3B0C7C9E"/>
    <w:rsid w:val="3B47656B"/>
    <w:rsid w:val="3BE92C13"/>
    <w:rsid w:val="3C6851A9"/>
    <w:rsid w:val="3CC23221"/>
    <w:rsid w:val="3CE56E23"/>
    <w:rsid w:val="3D267363"/>
    <w:rsid w:val="3D532A3A"/>
    <w:rsid w:val="3DF32A23"/>
    <w:rsid w:val="3E4F6A02"/>
    <w:rsid w:val="3EBE0387"/>
    <w:rsid w:val="3F71682D"/>
    <w:rsid w:val="3F8C5644"/>
    <w:rsid w:val="4004626D"/>
    <w:rsid w:val="401640E8"/>
    <w:rsid w:val="404B686B"/>
    <w:rsid w:val="42357A18"/>
    <w:rsid w:val="429E4757"/>
    <w:rsid w:val="432D5799"/>
    <w:rsid w:val="434739D3"/>
    <w:rsid w:val="439711A6"/>
    <w:rsid w:val="44FF20B3"/>
    <w:rsid w:val="4516113E"/>
    <w:rsid w:val="479C4FDD"/>
    <w:rsid w:val="47D20DA3"/>
    <w:rsid w:val="482B3DF5"/>
    <w:rsid w:val="4873341F"/>
    <w:rsid w:val="48C23DDA"/>
    <w:rsid w:val="49626EB3"/>
    <w:rsid w:val="4981135D"/>
    <w:rsid w:val="4A3D2AA8"/>
    <w:rsid w:val="4A53113E"/>
    <w:rsid w:val="4A7E61F5"/>
    <w:rsid w:val="4C882EC8"/>
    <w:rsid w:val="4C9B2D2F"/>
    <w:rsid w:val="4C9F1209"/>
    <w:rsid w:val="4CCF7FCC"/>
    <w:rsid w:val="4D1B39FC"/>
    <w:rsid w:val="4E01203E"/>
    <w:rsid w:val="4E6A2472"/>
    <w:rsid w:val="4E853926"/>
    <w:rsid w:val="4ED21452"/>
    <w:rsid w:val="4EDC738F"/>
    <w:rsid w:val="4EF43951"/>
    <w:rsid w:val="4F5941E4"/>
    <w:rsid w:val="51DC12F0"/>
    <w:rsid w:val="52214A5D"/>
    <w:rsid w:val="524A3FB4"/>
    <w:rsid w:val="52F047D2"/>
    <w:rsid w:val="53C438F2"/>
    <w:rsid w:val="54624EB9"/>
    <w:rsid w:val="54965ECF"/>
    <w:rsid w:val="54C4209A"/>
    <w:rsid w:val="55A70956"/>
    <w:rsid w:val="55AE4859"/>
    <w:rsid w:val="564B5DE5"/>
    <w:rsid w:val="56E44D2C"/>
    <w:rsid w:val="56EF7724"/>
    <w:rsid w:val="571B5F1F"/>
    <w:rsid w:val="572D0EEC"/>
    <w:rsid w:val="57367C38"/>
    <w:rsid w:val="573F19D1"/>
    <w:rsid w:val="57D60322"/>
    <w:rsid w:val="57E56E9F"/>
    <w:rsid w:val="57F70632"/>
    <w:rsid w:val="58051292"/>
    <w:rsid w:val="58C42B4B"/>
    <w:rsid w:val="58E14BCE"/>
    <w:rsid w:val="5925337F"/>
    <w:rsid w:val="59CD7CFA"/>
    <w:rsid w:val="5A6C145A"/>
    <w:rsid w:val="5A7E0F29"/>
    <w:rsid w:val="5AAE221D"/>
    <w:rsid w:val="5C313AEE"/>
    <w:rsid w:val="5D426397"/>
    <w:rsid w:val="5D4D14A8"/>
    <w:rsid w:val="5D952139"/>
    <w:rsid w:val="5F1253EB"/>
    <w:rsid w:val="5F225C82"/>
    <w:rsid w:val="5FA07E18"/>
    <w:rsid w:val="60402552"/>
    <w:rsid w:val="605618C6"/>
    <w:rsid w:val="61347EFE"/>
    <w:rsid w:val="61AD6026"/>
    <w:rsid w:val="61D54F1C"/>
    <w:rsid w:val="622D31D4"/>
    <w:rsid w:val="62450898"/>
    <w:rsid w:val="62732C7A"/>
    <w:rsid w:val="63341F3F"/>
    <w:rsid w:val="63AC29AC"/>
    <w:rsid w:val="640129E9"/>
    <w:rsid w:val="64104931"/>
    <w:rsid w:val="64134CCE"/>
    <w:rsid w:val="64C55C93"/>
    <w:rsid w:val="64E21E2A"/>
    <w:rsid w:val="65295CAB"/>
    <w:rsid w:val="675F3C06"/>
    <w:rsid w:val="679247B1"/>
    <w:rsid w:val="679350CD"/>
    <w:rsid w:val="689A7187"/>
    <w:rsid w:val="68F7600F"/>
    <w:rsid w:val="6930110C"/>
    <w:rsid w:val="69470DF5"/>
    <w:rsid w:val="6A4053A0"/>
    <w:rsid w:val="6ACD7439"/>
    <w:rsid w:val="6ADD1EE4"/>
    <w:rsid w:val="6D855BB4"/>
    <w:rsid w:val="6DA85BDA"/>
    <w:rsid w:val="6E296D1B"/>
    <w:rsid w:val="6E6E2980"/>
    <w:rsid w:val="6F485C50"/>
    <w:rsid w:val="6F6B7729"/>
    <w:rsid w:val="6F8121B6"/>
    <w:rsid w:val="709F6AF2"/>
    <w:rsid w:val="70A5064C"/>
    <w:rsid w:val="70EE24B8"/>
    <w:rsid w:val="70F94C4E"/>
    <w:rsid w:val="71177460"/>
    <w:rsid w:val="71FE7EC8"/>
    <w:rsid w:val="72000B39"/>
    <w:rsid w:val="72367C59"/>
    <w:rsid w:val="72807126"/>
    <w:rsid w:val="72A44BC2"/>
    <w:rsid w:val="7304583E"/>
    <w:rsid w:val="732B3380"/>
    <w:rsid w:val="738C0844"/>
    <w:rsid w:val="73974ADF"/>
    <w:rsid w:val="73C51294"/>
    <w:rsid w:val="73CD2E9D"/>
    <w:rsid w:val="74184819"/>
    <w:rsid w:val="7454320D"/>
    <w:rsid w:val="74F10EAC"/>
    <w:rsid w:val="75174D34"/>
    <w:rsid w:val="756E14B8"/>
    <w:rsid w:val="760B79C5"/>
    <w:rsid w:val="765E1631"/>
    <w:rsid w:val="76DD52B6"/>
    <w:rsid w:val="77521091"/>
    <w:rsid w:val="777D1E86"/>
    <w:rsid w:val="79162CD5"/>
    <w:rsid w:val="799A5270"/>
    <w:rsid w:val="79F60700"/>
    <w:rsid w:val="7A0E1474"/>
    <w:rsid w:val="7AC1743A"/>
    <w:rsid w:val="7B2A5E81"/>
    <w:rsid w:val="7B3C3929"/>
    <w:rsid w:val="7C1C3167"/>
    <w:rsid w:val="7C4C1137"/>
    <w:rsid w:val="7C694787"/>
    <w:rsid w:val="7C9522B2"/>
    <w:rsid w:val="7D00046C"/>
    <w:rsid w:val="7D403F36"/>
    <w:rsid w:val="7EF90318"/>
    <w:rsid w:val="7F6A3397"/>
    <w:rsid w:val="7FBD3D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7">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kern w:val="2"/>
      <w:sz w:val="32"/>
      <w:lang w:val="en-US" w:eastAsia="zh-CN"/>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spacing w:after="120" w:afterLines="0" w:afterAutospacing="0"/>
      <w:ind w:firstLine="420" w:firstLineChars="100"/>
    </w:pPr>
    <w:rPr>
      <w:spacing w:val="0"/>
      <w:sz w:val="21"/>
    </w:rPr>
  </w:style>
  <w:style w:type="paragraph" w:styleId="3">
    <w:name w:val="Body Text"/>
    <w:basedOn w:val="1"/>
    <w:next w:val="4"/>
    <w:link w:val="37"/>
    <w:qFormat/>
    <w:uiPriority w:val="0"/>
    <w:pPr>
      <w:ind w:left="144"/>
      <w:jc w:val="left"/>
    </w:pPr>
    <w:rPr>
      <w:rFonts w:hint="eastAsia" w:ascii="宋体" w:hAnsi="宋体" w:eastAsia="宋体" w:cs="Times New Roman"/>
      <w:kern w:val="0"/>
      <w:sz w:val="24"/>
    </w:rPr>
  </w:style>
  <w:style w:type="paragraph" w:customStyle="1" w:styleId="4">
    <w:name w:val="style4"/>
    <w:basedOn w:val="5"/>
    <w:next w:val="6"/>
    <w:qFormat/>
    <w:uiPriority w:val="0"/>
    <w:pPr>
      <w:widowControl/>
      <w:spacing w:before="280" w:after="280"/>
    </w:pPr>
    <w:rPr>
      <w:rFonts w:ascii="宋体"/>
      <w:sz w:val="18"/>
    </w:rPr>
  </w:style>
  <w:style w:type="paragraph" w:customStyle="1" w:styleId="5">
    <w:name w:val="Normal"/>
    <w:next w:val="2"/>
    <w:qFormat/>
    <w:uiPriority w:val="0"/>
    <w:pPr>
      <w:widowControl w:val="0"/>
      <w:jc w:val="both"/>
    </w:pPr>
    <w:rPr>
      <w:rFonts w:ascii="仿宋_GB2312" w:hAnsi="仿宋_GB2312" w:eastAsia="仿宋_GB2312" w:cs="??"/>
      <w:kern w:val="2"/>
      <w:sz w:val="21"/>
      <w:szCs w:val="24"/>
      <w:lang w:val="en-US" w:eastAsia="zh-CN" w:bidi="ar-SA"/>
    </w:rPr>
  </w:style>
  <w:style w:type="paragraph" w:customStyle="1" w:styleId="6">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8">
    <w:name w:val="Body Text Indent"/>
    <w:basedOn w:val="1"/>
    <w:next w:val="9"/>
    <w:qFormat/>
    <w:uiPriority w:val="0"/>
    <w:pPr>
      <w:spacing w:after="120" w:afterLines="0" w:afterAutospacing="0"/>
      <w:ind w:left="420" w:leftChars="200"/>
    </w:pPr>
  </w:style>
  <w:style w:type="paragraph" w:styleId="9">
    <w:name w:val="envelope return"/>
    <w:basedOn w:val="1"/>
    <w:autoRedefine/>
    <w:qFormat/>
    <w:uiPriority w:val="0"/>
    <w:pPr>
      <w:snapToGrid w:val="0"/>
    </w:pPr>
    <w:rPr>
      <w:rFonts w:ascii="Arial" w:hAnsi="Arial"/>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Body Text 2"/>
    <w:basedOn w:val="1"/>
    <w:next w:val="3"/>
    <w:link w:val="38"/>
    <w:autoRedefine/>
    <w:qFormat/>
    <w:uiPriority w:val="0"/>
    <w:pPr>
      <w:spacing w:after="120" w:line="480" w:lineRule="auto"/>
    </w:pPr>
  </w:style>
  <w:style w:type="paragraph" w:styleId="13">
    <w:name w:val="Normal (Web)"/>
    <w:basedOn w:val="1"/>
    <w:autoRedefine/>
    <w:qFormat/>
    <w:uiPriority w:val="0"/>
    <w:pPr>
      <w:spacing w:beforeAutospacing="1" w:afterAutospacing="1"/>
      <w:jc w:val="left"/>
    </w:pPr>
    <w:rPr>
      <w:rFonts w:cs="Times New Roman"/>
      <w:kern w:val="0"/>
      <w:sz w:val="24"/>
    </w:rPr>
  </w:style>
  <w:style w:type="paragraph" w:styleId="14">
    <w:name w:val="Title"/>
    <w:basedOn w:val="1"/>
    <w:autoRedefine/>
    <w:qFormat/>
    <w:uiPriority w:val="0"/>
    <w:pPr>
      <w:spacing w:before="120" w:after="60"/>
      <w:jc w:val="center"/>
    </w:pPr>
    <w:rPr>
      <w:rFonts w:ascii="Arial" w:hAnsi="Arial"/>
      <w:b/>
      <w:sz w:val="44"/>
    </w:rPr>
  </w:style>
  <w:style w:type="paragraph" w:styleId="15">
    <w:name w:val="Body Text First Indent 2"/>
    <w:basedOn w:val="8"/>
    <w:next w:val="16"/>
    <w:autoRedefine/>
    <w:unhideWhenUsed/>
    <w:qFormat/>
    <w:uiPriority w:val="99"/>
    <w:pPr>
      <w:ind w:firstLine="420" w:firstLineChars="200"/>
    </w:pPr>
  </w:style>
  <w:style w:type="paragraph" w:customStyle="1" w:styleId="16">
    <w:name w:val="样式 正文首行缩进 2 + Arial"/>
    <w:basedOn w:val="1"/>
    <w:next w:val="1"/>
    <w:qFormat/>
    <w:uiPriority w:val="0"/>
    <w:pPr>
      <w:spacing w:after="120" w:line="320" w:lineRule="atLeast"/>
      <w:ind w:firstLine="200" w:firstLineChars="200"/>
    </w:pPr>
    <w:rPr>
      <w:rFonts w:ascii="Arial" w:hAnsi="Arial"/>
      <w:kern w:val="0"/>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autoRedefine/>
    <w:qFormat/>
    <w:uiPriority w:val="0"/>
  </w:style>
  <w:style w:type="character" w:styleId="21">
    <w:name w:val="FollowedHyperlink"/>
    <w:basedOn w:val="19"/>
    <w:autoRedefine/>
    <w:qFormat/>
    <w:uiPriority w:val="0"/>
    <w:rPr>
      <w:color w:val="333333"/>
      <w:u w:val="none"/>
    </w:rPr>
  </w:style>
  <w:style w:type="character" w:styleId="22">
    <w:name w:val="Emphasis"/>
    <w:basedOn w:val="19"/>
    <w:autoRedefine/>
    <w:qFormat/>
    <w:uiPriority w:val="0"/>
  </w:style>
  <w:style w:type="character" w:styleId="23">
    <w:name w:val="HTML Definition"/>
    <w:basedOn w:val="19"/>
    <w:autoRedefine/>
    <w:qFormat/>
    <w:uiPriority w:val="0"/>
  </w:style>
  <w:style w:type="character" w:styleId="24">
    <w:name w:val="HTML Typewriter"/>
    <w:basedOn w:val="19"/>
    <w:autoRedefine/>
    <w:qFormat/>
    <w:uiPriority w:val="0"/>
    <w:rPr>
      <w:rFonts w:ascii="monospace" w:hAnsi="monospace" w:eastAsia="monospace" w:cs="monospace"/>
      <w:sz w:val="20"/>
    </w:rPr>
  </w:style>
  <w:style w:type="character" w:styleId="25">
    <w:name w:val="HTML Acronym"/>
    <w:basedOn w:val="19"/>
    <w:autoRedefine/>
    <w:qFormat/>
    <w:uiPriority w:val="0"/>
  </w:style>
  <w:style w:type="character" w:styleId="26">
    <w:name w:val="HTML Variable"/>
    <w:basedOn w:val="19"/>
    <w:autoRedefine/>
    <w:qFormat/>
    <w:uiPriority w:val="0"/>
  </w:style>
  <w:style w:type="character" w:styleId="27">
    <w:name w:val="Hyperlink"/>
    <w:basedOn w:val="19"/>
    <w:autoRedefine/>
    <w:qFormat/>
    <w:uiPriority w:val="0"/>
    <w:rPr>
      <w:color w:val="333333"/>
      <w:u w:val="none"/>
    </w:rPr>
  </w:style>
  <w:style w:type="character" w:styleId="28">
    <w:name w:val="HTML Code"/>
    <w:basedOn w:val="19"/>
    <w:qFormat/>
    <w:uiPriority w:val="0"/>
    <w:rPr>
      <w:rFonts w:hint="default" w:ascii="monospace" w:hAnsi="monospace" w:eastAsia="monospace" w:cs="monospace"/>
      <w:sz w:val="20"/>
    </w:rPr>
  </w:style>
  <w:style w:type="character" w:styleId="29">
    <w:name w:val="HTML Cite"/>
    <w:basedOn w:val="19"/>
    <w:autoRedefine/>
    <w:qFormat/>
    <w:uiPriority w:val="0"/>
  </w:style>
  <w:style w:type="character" w:styleId="30">
    <w:name w:val="HTML Keyboard"/>
    <w:basedOn w:val="19"/>
    <w:autoRedefine/>
    <w:qFormat/>
    <w:uiPriority w:val="0"/>
    <w:rPr>
      <w:rFonts w:hint="default" w:ascii="monospace" w:hAnsi="monospace" w:eastAsia="monospace" w:cs="monospace"/>
      <w:sz w:val="20"/>
    </w:rPr>
  </w:style>
  <w:style w:type="character" w:styleId="31">
    <w:name w:val="HTML Sample"/>
    <w:basedOn w:val="19"/>
    <w:qFormat/>
    <w:uiPriority w:val="0"/>
    <w:rPr>
      <w:rFonts w:hint="default" w:ascii="monospace" w:hAnsi="monospace" w:eastAsia="monospace" w:cs="monospace"/>
    </w:rPr>
  </w:style>
  <w:style w:type="paragraph" w:customStyle="1" w:styleId="32">
    <w:name w:val="样式 宋体 行距: 1.5 倍行距1"/>
    <w:basedOn w:val="1"/>
    <w:autoRedefine/>
    <w:qFormat/>
    <w:uiPriority w:val="0"/>
    <w:pPr>
      <w:widowControl w:val="0"/>
      <w:spacing w:after="0" w:line="360" w:lineRule="auto"/>
      <w:ind w:firstLine="560" w:firstLineChars="200"/>
      <w:jc w:val="both"/>
    </w:pPr>
    <w:rPr>
      <w:rFonts w:ascii="宋体" w:hAnsi="宋体" w:eastAsia="宋体" w:cs="宋体"/>
      <w:kern w:val="2"/>
      <w:szCs w:val="24"/>
      <w:lang w:eastAsia="zh-CN" w:bidi="ar-SA"/>
    </w:rPr>
  </w:style>
  <w:style w:type="paragraph" w:customStyle="1" w:styleId="33">
    <w:name w:val="无间隔1"/>
    <w:basedOn w:val="1"/>
    <w:autoRedefine/>
    <w:qFormat/>
    <w:uiPriority w:val="0"/>
    <w:pPr>
      <w:spacing w:line="400" w:lineRule="exact"/>
    </w:pPr>
    <w:rPr>
      <w:rFonts w:eastAsia="宋体"/>
      <w:sz w:val="24"/>
    </w:rPr>
  </w:style>
  <w:style w:type="paragraph" w:customStyle="1" w:styleId="34">
    <w:name w:val="_Style 20"/>
    <w:basedOn w:val="1"/>
    <w:next w:val="1"/>
    <w:autoRedefine/>
    <w:qFormat/>
    <w:uiPriority w:val="0"/>
    <w:pPr>
      <w:pBdr>
        <w:bottom w:val="single" w:color="auto" w:sz="6" w:space="1"/>
      </w:pBdr>
      <w:jc w:val="center"/>
    </w:pPr>
    <w:rPr>
      <w:rFonts w:ascii="Arial" w:eastAsia="宋体"/>
      <w:vanish/>
      <w:sz w:val="16"/>
    </w:rPr>
  </w:style>
  <w:style w:type="paragraph" w:customStyle="1" w:styleId="35">
    <w:name w:val="_Style 21"/>
    <w:basedOn w:val="1"/>
    <w:next w:val="1"/>
    <w:autoRedefine/>
    <w:qFormat/>
    <w:uiPriority w:val="0"/>
    <w:pPr>
      <w:pBdr>
        <w:top w:val="single" w:color="auto" w:sz="6" w:space="1"/>
      </w:pBdr>
      <w:jc w:val="center"/>
    </w:pPr>
    <w:rPr>
      <w:rFonts w:ascii="Arial" w:eastAsia="宋体"/>
      <w:vanish/>
      <w:sz w:val="16"/>
    </w:rPr>
  </w:style>
  <w:style w:type="character" w:customStyle="1" w:styleId="36">
    <w:name w:val="NormalCharacter"/>
    <w:basedOn w:val="19"/>
    <w:autoRedefine/>
    <w:qFormat/>
    <w:uiPriority w:val="0"/>
    <w:rPr>
      <w:rFonts w:hint="eastAsia" w:ascii="宋体" w:hAnsi="宋体" w:eastAsia="宋体" w:cs="宋体"/>
      <w:sz w:val="22"/>
      <w:szCs w:val="22"/>
      <w:lang w:val="zh-CN" w:eastAsia="zh-CN" w:bidi="zh-CN"/>
    </w:rPr>
  </w:style>
  <w:style w:type="character" w:customStyle="1" w:styleId="37">
    <w:name w:val="正文文本 Char"/>
    <w:basedOn w:val="19"/>
    <w:link w:val="3"/>
    <w:qFormat/>
    <w:uiPriority w:val="0"/>
    <w:rPr>
      <w:rFonts w:hint="eastAsia" w:ascii="宋体" w:hAnsi="宋体" w:eastAsia="宋体" w:cs="宋体"/>
      <w:sz w:val="24"/>
      <w:szCs w:val="24"/>
      <w:lang w:eastAsia="en-US"/>
    </w:rPr>
  </w:style>
  <w:style w:type="character" w:customStyle="1" w:styleId="38">
    <w:name w:val="正文文本 2 Char"/>
    <w:basedOn w:val="19"/>
    <w:link w:val="12"/>
    <w:autoRedefine/>
    <w:qFormat/>
    <w:uiPriority w:val="0"/>
    <w:rPr>
      <w:kern w:val="2"/>
      <w:sz w:val="21"/>
      <w:szCs w:val="22"/>
    </w:rPr>
  </w:style>
  <w:style w:type="character" w:customStyle="1" w:styleId="39">
    <w:name w:val="toolbarlabel"/>
    <w:basedOn w:val="19"/>
    <w:autoRedefine/>
    <w:qFormat/>
    <w:uiPriority w:val="0"/>
    <w:rPr>
      <w:color w:val="333333"/>
      <w:sz w:val="18"/>
      <w:szCs w:val="18"/>
    </w:rPr>
  </w:style>
  <w:style w:type="character" w:customStyle="1" w:styleId="40">
    <w:name w:val="toolbarlabel2"/>
    <w:basedOn w:val="19"/>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20</Pages>
  <Words>2725</Words>
  <Characters>2813</Characters>
  <Lines>11</Lines>
  <Paragraphs>11</Paragraphs>
  <TotalTime>70</TotalTime>
  <ScaleCrop>false</ScaleCrop>
  <LinksUpToDate>false</LinksUpToDate>
  <CharactersWithSpaces>2813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2023-01-10T04:17:00Z</dcterms:created>
  <dc:creator>Administrator</dc:creator>
  <cp:lastModifiedBy>NTKO</cp:lastModifiedBy>
  <dcterms:modified xsi:type="dcterms:W3CDTF">2026-04-03T01:47:44Z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EE0ADD13E03B47C0A66487EE0318DEE0_13</vt:lpwstr>
  </property>
  <property fmtid="{D5CDD505-2E9C-101B-9397-08002B2CF9AE}" pid="4" name="KSOTemplateDocerSaveRecord">
    <vt:lpwstr>eyJoZGlkIjoiMTE1OGZjNTRmZmFmMGQyNDk1YWY1ZWY5N2ZiYWNmN2YiLCJ1c2VySWQiOiIzNTAwNjI5MjMifQ==</vt:lpwstr>
  </property>
</Properties>
</file>