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504" w:tblpY="1841"/>
        <w:tblOverlap w:val="never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4662"/>
        <w:gridCol w:w="2150"/>
        <w:gridCol w:w="1625"/>
      </w:tblGrid>
      <w:tr w14:paraId="289C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4"/>
            <w:vAlign w:val="center"/>
          </w:tcPr>
          <w:p w14:paraId="35E8AE77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5079469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驻马店市中心医院妇儿院区临床支持服务项目</w:t>
            </w:r>
          </w:p>
          <w:bookmarkEnd w:id="0"/>
          <w:p w14:paraId="47145A78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未中标单位得分与排名</w:t>
            </w:r>
          </w:p>
        </w:tc>
      </w:tr>
      <w:tr w14:paraId="55792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36" w:type="dxa"/>
            <w:gridSpan w:val="4"/>
            <w:vAlign w:val="center"/>
          </w:tcPr>
          <w:p w14:paraId="025F81E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驻政公开采购-2026-105</w:t>
            </w:r>
          </w:p>
        </w:tc>
      </w:tr>
      <w:tr w14:paraId="5C28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 w14:paraId="370A32A7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662" w:type="dxa"/>
            <w:vAlign w:val="center"/>
          </w:tcPr>
          <w:p w14:paraId="4C33F93F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150" w:type="dxa"/>
            <w:vAlign w:val="center"/>
          </w:tcPr>
          <w:p w14:paraId="0AB4678F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625" w:type="dxa"/>
            <w:vAlign w:val="center"/>
          </w:tcPr>
          <w:p w14:paraId="3E89A3C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6FF9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 w14:paraId="20D7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62" w:type="dxa"/>
            <w:vAlign w:val="center"/>
          </w:tcPr>
          <w:p w14:paraId="2483F005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河南兴业物联网管理科技有限公司</w:t>
            </w:r>
          </w:p>
        </w:tc>
        <w:tc>
          <w:tcPr>
            <w:tcW w:w="2150" w:type="dxa"/>
            <w:vAlign w:val="center"/>
          </w:tcPr>
          <w:p w14:paraId="52351470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90.88</w:t>
            </w:r>
          </w:p>
        </w:tc>
        <w:tc>
          <w:tcPr>
            <w:tcW w:w="1625" w:type="dxa"/>
            <w:vAlign w:val="center"/>
          </w:tcPr>
          <w:p w14:paraId="17E6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670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 w14:paraId="4B3D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62" w:type="dxa"/>
            <w:vAlign w:val="center"/>
          </w:tcPr>
          <w:p w14:paraId="7C395AC6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河南日光物业服务有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限公司</w:t>
            </w:r>
          </w:p>
        </w:tc>
        <w:tc>
          <w:tcPr>
            <w:tcW w:w="2150" w:type="dxa"/>
            <w:vAlign w:val="center"/>
          </w:tcPr>
          <w:p w14:paraId="6A85FD5C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88.78</w:t>
            </w:r>
          </w:p>
        </w:tc>
        <w:tc>
          <w:tcPr>
            <w:tcW w:w="1625" w:type="dxa"/>
            <w:vAlign w:val="center"/>
          </w:tcPr>
          <w:p w14:paraId="7FB2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182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 w14:paraId="0BD1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662" w:type="dxa"/>
            <w:vAlign w:val="center"/>
          </w:tcPr>
          <w:p w14:paraId="372964DD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河南富西物业服务有限公司</w:t>
            </w:r>
          </w:p>
        </w:tc>
        <w:tc>
          <w:tcPr>
            <w:tcW w:w="2150" w:type="dxa"/>
            <w:vAlign w:val="center"/>
          </w:tcPr>
          <w:p w14:paraId="6FF4AFC0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79.96</w:t>
            </w:r>
          </w:p>
        </w:tc>
        <w:tc>
          <w:tcPr>
            <w:tcW w:w="1625" w:type="dxa"/>
            <w:vAlign w:val="center"/>
          </w:tcPr>
          <w:p w14:paraId="7064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</w:tbl>
    <w:p w14:paraId="67E6C4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964FE"/>
    <w:rsid w:val="01172A03"/>
    <w:rsid w:val="0204742C"/>
    <w:rsid w:val="057F0FB4"/>
    <w:rsid w:val="07D7113E"/>
    <w:rsid w:val="0B253872"/>
    <w:rsid w:val="0D215336"/>
    <w:rsid w:val="109951E3"/>
    <w:rsid w:val="132D79E2"/>
    <w:rsid w:val="13EE5846"/>
    <w:rsid w:val="14885C9A"/>
    <w:rsid w:val="163A1216"/>
    <w:rsid w:val="17B82AC9"/>
    <w:rsid w:val="181810E3"/>
    <w:rsid w:val="1BAF7FB0"/>
    <w:rsid w:val="20FA1CCE"/>
    <w:rsid w:val="262B2929"/>
    <w:rsid w:val="279C61D3"/>
    <w:rsid w:val="279F4E58"/>
    <w:rsid w:val="2C5964FE"/>
    <w:rsid w:val="2D524C40"/>
    <w:rsid w:val="2DBD1B38"/>
    <w:rsid w:val="2F300FB0"/>
    <w:rsid w:val="3139239E"/>
    <w:rsid w:val="33525999"/>
    <w:rsid w:val="33B45D0C"/>
    <w:rsid w:val="391A2ED1"/>
    <w:rsid w:val="3DAB63D2"/>
    <w:rsid w:val="40CC06F0"/>
    <w:rsid w:val="423964E2"/>
    <w:rsid w:val="42A33B1C"/>
    <w:rsid w:val="42D40179"/>
    <w:rsid w:val="43AF5C17"/>
    <w:rsid w:val="45A7257C"/>
    <w:rsid w:val="49DE18DD"/>
    <w:rsid w:val="4ADF590D"/>
    <w:rsid w:val="4C431ECB"/>
    <w:rsid w:val="4D8E361A"/>
    <w:rsid w:val="4E2B280D"/>
    <w:rsid w:val="518965D2"/>
    <w:rsid w:val="51930C27"/>
    <w:rsid w:val="5C7A36E7"/>
    <w:rsid w:val="5E3D0604"/>
    <w:rsid w:val="604A517F"/>
    <w:rsid w:val="611063C8"/>
    <w:rsid w:val="64721148"/>
    <w:rsid w:val="662F72F1"/>
    <w:rsid w:val="66CF0001"/>
    <w:rsid w:val="698D4120"/>
    <w:rsid w:val="71475656"/>
    <w:rsid w:val="73FE47A6"/>
    <w:rsid w:val="74D07EF1"/>
    <w:rsid w:val="7698519D"/>
    <w:rsid w:val="77E36D4C"/>
    <w:rsid w:val="787E1A12"/>
    <w:rsid w:val="7A761A22"/>
    <w:rsid w:val="7F517E80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First Indent"/>
    <w:basedOn w:val="2"/>
    <w:next w:val="7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7">
    <w:name w:val="Body Text First Indent 2"/>
    <w:basedOn w:val="5"/>
    <w:qFormat/>
    <w:uiPriority w:val="99"/>
    <w:pPr>
      <w:spacing w:after="120"/>
      <w:ind w:left="0" w:firstLine="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119</Characters>
  <Lines>0</Lines>
  <Paragraphs>0</Paragraphs>
  <TotalTime>4</TotalTime>
  <ScaleCrop>false</ScaleCrop>
  <LinksUpToDate>false</LinksUpToDate>
  <CharactersWithSpaces>119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2025-10-23T07:02:00Z</dcterms:created>
  <dc:creator>WPS_1591222040</dc:creator>
  <cp:lastModifiedBy>爱吃草莓的楠哥！</cp:lastModifiedBy>
  <cp:lastPrinted>2026-09-10T07:22:20Z</cp:lastPrinted>
  <dcterms:modified xsi:type="dcterms:W3CDTF">2026-09-10T07:33:24Z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C5B0616A93A1444C8223274FD79E1EA2_13</vt:lpwstr>
  </property>
  <property fmtid="{D5CDD505-2E9C-101B-9397-08002B2CF9AE}" pid="4" name="KSOTemplateDocerSaveRecord">
    <vt:lpwstr>eyJoZGlkIjoiMTNjNmUxYWU2MTk1ZjgzNzM2Y2VkNDUzYTQyY2U5YTUiLCJ1c2VySWQiOiIxMTU1OTI0NDE0In0=</vt:lpwstr>
  </property>
</Properties>
</file>