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3371"/>
        <w:gridCol w:w="1223"/>
        <w:gridCol w:w="1470"/>
        <w:gridCol w:w="1334"/>
      </w:tblGrid>
      <w:tr w14:paraId="694B1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8438" w:type="dxa"/>
            <w:gridSpan w:val="5"/>
            <w:vAlign w:val="center"/>
          </w:tcPr>
          <w:p w14:paraId="61AA67CC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A包</w:t>
            </w:r>
          </w:p>
        </w:tc>
      </w:tr>
      <w:tr w14:paraId="2C649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040" w:type="dxa"/>
            <w:vAlign w:val="center"/>
          </w:tcPr>
          <w:p w14:paraId="7B4DC8A8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3371" w:type="dxa"/>
            <w:vAlign w:val="center"/>
          </w:tcPr>
          <w:p w14:paraId="43372E0C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供应商名称</w:t>
            </w:r>
          </w:p>
        </w:tc>
        <w:tc>
          <w:tcPr>
            <w:tcW w:w="1223" w:type="dxa"/>
            <w:vAlign w:val="center"/>
          </w:tcPr>
          <w:p w14:paraId="1E4BF179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得分</w:t>
            </w:r>
          </w:p>
        </w:tc>
        <w:tc>
          <w:tcPr>
            <w:tcW w:w="1470" w:type="dxa"/>
            <w:vAlign w:val="center"/>
          </w:tcPr>
          <w:p w14:paraId="7BBC75A9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排名</w:t>
            </w:r>
          </w:p>
        </w:tc>
        <w:tc>
          <w:tcPr>
            <w:tcW w:w="1334" w:type="dxa"/>
            <w:vAlign w:val="center"/>
          </w:tcPr>
          <w:p w14:paraId="5C1BAD02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备注</w:t>
            </w:r>
          </w:p>
        </w:tc>
      </w:tr>
      <w:tr w14:paraId="63DBA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1040" w:type="dxa"/>
            <w:vAlign w:val="center"/>
          </w:tcPr>
          <w:p w14:paraId="70862B75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371" w:type="dxa"/>
            <w:shd w:val="clear" w:color="auto" w:fill="auto"/>
            <w:vAlign w:val="center"/>
          </w:tcPr>
          <w:p w14:paraId="03AD12FD">
            <w:pPr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  <w:t>长河建业建设集团有限公司</w:t>
            </w:r>
          </w:p>
        </w:tc>
        <w:tc>
          <w:tcPr>
            <w:tcW w:w="1223" w:type="dxa"/>
            <w:shd w:val="clear" w:color="auto" w:fill="auto"/>
            <w:vAlign w:val="center"/>
          </w:tcPr>
          <w:p w14:paraId="2CD81583">
            <w:pPr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  <w:t>99.73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6588B0A5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334" w:type="dxa"/>
            <w:vAlign w:val="center"/>
          </w:tcPr>
          <w:p w14:paraId="5FA46FFF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24D0C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1040" w:type="dxa"/>
            <w:vAlign w:val="center"/>
          </w:tcPr>
          <w:p w14:paraId="2F695BFD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371" w:type="dxa"/>
            <w:shd w:val="clear" w:color="auto" w:fill="auto"/>
            <w:vAlign w:val="center"/>
          </w:tcPr>
          <w:p w14:paraId="1D918011">
            <w:pPr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  <w:t>河南基元建设工程有限公司</w:t>
            </w:r>
          </w:p>
        </w:tc>
        <w:tc>
          <w:tcPr>
            <w:tcW w:w="1223" w:type="dxa"/>
            <w:shd w:val="clear" w:color="auto" w:fill="auto"/>
            <w:vAlign w:val="center"/>
          </w:tcPr>
          <w:p w14:paraId="55A2E4AF">
            <w:pPr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  <w:t>97.80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24F7FFF0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334" w:type="dxa"/>
            <w:vAlign w:val="center"/>
          </w:tcPr>
          <w:p w14:paraId="666C0EE8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4642C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8438" w:type="dxa"/>
            <w:gridSpan w:val="5"/>
            <w:vAlign w:val="center"/>
          </w:tcPr>
          <w:p w14:paraId="6744E14B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B包</w:t>
            </w:r>
          </w:p>
        </w:tc>
      </w:tr>
      <w:tr w14:paraId="59270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1040" w:type="dxa"/>
            <w:vAlign w:val="center"/>
          </w:tcPr>
          <w:p w14:paraId="071860E7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371" w:type="dxa"/>
            <w:shd w:val="clear" w:color="auto" w:fill="auto"/>
            <w:vAlign w:val="center"/>
          </w:tcPr>
          <w:p w14:paraId="238CA710">
            <w:pPr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  <w:t>信博建设有限公司</w:t>
            </w:r>
          </w:p>
        </w:tc>
        <w:tc>
          <w:tcPr>
            <w:tcW w:w="1223" w:type="dxa"/>
            <w:shd w:val="clear" w:color="auto" w:fill="auto"/>
            <w:vAlign w:val="center"/>
          </w:tcPr>
          <w:p w14:paraId="227309EF">
            <w:pPr>
              <w:spacing w:line="360" w:lineRule="auto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97.86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42E7A03E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334" w:type="dxa"/>
            <w:vAlign w:val="center"/>
          </w:tcPr>
          <w:p w14:paraId="2BF6F858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283D7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1040" w:type="dxa"/>
            <w:vAlign w:val="center"/>
          </w:tcPr>
          <w:p w14:paraId="2C2DCF2C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371" w:type="dxa"/>
            <w:shd w:val="clear" w:color="auto" w:fill="auto"/>
            <w:vAlign w:val="center"/>
          </w:tcPr>
          <w:p w14:paraId="3108D9EE">
            <w:pPr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  <w:t>河南含灿体育文化有限公司</w:t>
            </w:r>
          </w:p>
        </w:tc>
        <w:tc>
          <w:tcPr>
            <w:tcW w:w="1223" w:type="dxa"/>
            <w:shd w:val="clear" w:color="auto" w:fill="auto"/>
            <w:vAlign w:val="center"/>
          </w:tcPr>
          <w:p w14:paraId="77D053AD">
            <w:pPr>
              <w:spacing w:line="360" w:lineRule="auto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97.79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4F0FDC97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334" w:type="dxa"/>
            <w:vAlign w:val="center"/>
          </w:tcPr>
          <w:p w14:paraId="5684FA76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7F1A1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1040" w:type="dxa"/>
            <w:vAlign w:val="center"/>
          </w:tcPr>
          <w:p w14:paraId="0E7B55C6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3371" w:type="dxa"/>
            <w:shd w:val="clear" w:color="auto" w:fill="auto"/>
            <w:vAlign w:val="center"/>
          </w:tcPr>
          <w:p w14:paraId="4A060821">
            <w:pPr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  <w:t>驻马店市大鑫贸易有限公司</w:t>
            </w:r>
          </w:p>
        </w:tc>
        <w:tc>
          <w:tcPr>
            <w:tcW w:w="1223" w:type="dxa"/>
            <w:shd w:val="clear" w:color="auto" w:fill="auto"/>
            <w:vAlign w:val="center"/>
          </w:tcPr>
          <w:p w14:paraId="603943DE">
            <w:pPr>
              <w:spacing w:line="360" w:lineRule="auto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95.89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3CAD7276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334" w:type="dxa"/>
            <w:vAlign w:val="center"/>
          </w:tcPr>
          <w:p w14:paraId="18D7DC3D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689C9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8438" w:type="dxa"/>
            <w:gridSpan w:val="5"/>
            <w:vAlign w:val="center"/>
          </w:tcPr>
          <w:p w14:paraId="2B8BB3D2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C包</w:t>
            </w:r>
          </w:p>
        </w:tc>
      </w:tr>
      <w:tr w14:paraId="31951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1040" w:type="dxa"/>
            <w:vAlign w:val="center"/>
          </w:tcPr>
          <w:p w14:paraId="19A7D205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371" w:type="dxa"/>
            <w:shd w:val="clear" w:color="auto" w:fill="auto"/>
            <w:vAlign w:val="center"/>
          </w:tcPr>
          <w:p w14:paraId="37C85095">
            <w:pPr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  <w:t>信博建设有限公司</w:t>
            </w:r>
          </w:p>
        </w:tc>
        <w:tc>
          <w:tcPr>
            <w:tcW w:w="1223" w:type="dxa"/>
            <w:shd w:val="clear" w:color="auto" w:fill="auto"/>
            <w:vAlign w:val="center"/>
          </w:tcPr>
          <w:p w14:paraId="0AE4CB7E">
            <w:pPr>
              <w:spacing w:line="360" w:lineRule="auto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99.94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3CB4D1BA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334" w:type="dxa"/>
            <w:vAlign w:val="center"/>
          </w:tcPr>
          <w:p w14:paraId="22DEA548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3ECD0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1040" w:type="dxa"/>
            <w:vAlign w:val="center"/>
          </w:tcPr>
          <w:p w14:paraId="73B06747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371" w:type="dxa"/>
            <w:shd w:val="clear" w:color="auto" w:fill="auto"/>
            <w:vAlign w:val="center"/>
          </w:tcPr>
          <w:p w14:paraId="4F261945">
            <w:pPr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  <w:t>驻马店市鼎鑫机电设备工程有限公司</w:t>
            </w:r>
          </w:p>
        </w:tc>
        <w:tc>
          <w:tcPr>
            <w:tcW w:w="1223" w:type="dxa"/>
            <w:shd w:val="clear" w:color="auto" w:fill="auto"/>
            <w:vAlign w:val="center"/>
          </w:tcPr>
          <w:p w14:paraId="7AFE7245">
            <w:pPr>
              <w:spacing w:line="360" w:lineRule="auto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91.84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40FBAAE0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334" w:type="dxa"/>
            <w:vAlign w:val="center"/>
          </w:tcPr>
          <w:p w14:paraId="401052DA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4BD66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1040" w:type="dxa"/>
            <w:vAlign w:val="center"/>
          </w:tcPr>
          <w:p w14:paraId="3970E183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3371" w:type="dxa"/>
            <w:shd w:val="clear" w:color="auto" w:fill="auto"/>
            <w:vAlign w:val="center"/>
          </w:tcPr>
          <w:p w14:paraId="11E6F0AE">
            <w:pPr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  <w:t>驻马店市大鑫贸易有限</w:t>
            </w:r>
            <w:bookmarkStart w:id="0" w:name="_GoBack"/>
            <w:bookmarkEnd w:id="0"/>
            <w:r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  <w:t>公司</w:t>
            </w:r>
          </w:p>
        </w:tc>
        <w:tc>
          <w:tcPr>
            <w:tcW w:w="1223" w:type="dxa"/>
            <w:shd w:val="clear" w:color="auto" w:fill="auto"/>
            <w:vAlign w:val="center"/>
          </w:tcPr>
          <w:p w14:paraId="0965AAE5">
            <w:pPr>
              <w:spacing w:line="360" w:lineRule="auto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91.73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00EFA316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334" w:type="dxa"/>
            <w:vAlign w:val="center"/>
          </w:tcPr>
          <w:p w14:paraId="50E7FE3B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</w:tbl>
    <w:p w14:paraId="05C8845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6AF88583">
    <w:panose1 w:val="020F0704030504030204"/>
    <w:charset w:val="00"/>
    <w:family w:val="auto"/>
    <w:pitch w:val="default"/>
    <w:sig w:usb0="00000001" w:usb1="00000000" w:usb2="00000000" w:usb3="00000000" w:csb0="00000001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wZGEwMjVjODgwZTkwNGE0YmY5ZmRmM2UyYWZhNDQifQ=="/>
  </w:docVars>
  <w:rsids>
    <w:rsidRoot w:val="375811B6"/>
    <w:rsid w:val="07FB5108"/>
    <w:rsid w:val="10650237"/>
    <w:rsid w:val="212F2E14"/>
    <w:rsid w:val="26D0553E"/>
    <w:rsid w:val="361F388C"/>
    <w:rsid w:val="375811B6"/>
    <w:rsid w:val="3CBF5605"/>
    <w:rsid w:val="42E65E76"/>
    <w:rsid w:val="482D08CB"/>
    <w:rsid w:val="544B3DCF"/>
    <w:rsid w:val="61D72915"/>
    <w:rsid w:val="6621617C"/>
    <w:rsid w:val="7B647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1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after="120"/>
    </w:pPr>
    <w:rPr>
      <w:kern w:val="0"/>
      <w:sz w:val="20"/>
    </w:rPr>
  </w:style>
  <w:style w:type="paragraph" w:customStyle="1" w:styleId="4">
    <w:name w:val="Default"/>
    <w:basedOn w:val="5"/>
    <w:next w:val="1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Plain Text"/>
    <w:basedOn w:val="1"/>
    <w:next w:val="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6">
    <w:name w:val="Body Text Indent"/>
    <w:basedOn w:val="1"/>
    <w:qFormat/>
    <w:uiPriority w:val="99"/>
    <w:pPr>
      <w:ind w:left="360" w:firstLine="473"/>
    </w:pPr>
    <w:rPr>
      <w:rFonts w:ascii="宋体" w:hAnsi="宋体"/>
      <w:kern w:val="0"/>
      <w:sz w:val="24"/>
      <w:szCs w:val="20"/>
    </w:rPr>
  </w:style>
  <w:style w:type="paragraph" w:styleId="7">
    <w:name w:val="Body Text First Indent"/>
    <w:basedOn w:val="3"/>
    <w:next w:val="8"/>
    <w:qFormat/>
    <w:uiPriority w:val="99"/>
    <w:pPr>
      <w:spacing w:after="0" w:line="360" w:lineRule="auto"/>
      <w:ind w:firstLine="420" w:firstLineChars="100"/>
    </w:pPr>
    <w:rPr>
      <w:szCs w:val="21"/>
    </w:rPr>
  </w:style>
  <w:style w:type="paragraph" w:styleId="8">
    <w:name w:val="Body Text First Indent 2"/>
    <w:basedOn w:val="6"/>
    <w:qFormat/>
    <w:uiPriority w:val="99"/>
    <w:pPr>
      <w:spacing w:after="120"/>
      <w:ind w:left="0" w:firstLine="0"/>
    </w:p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FollowedHyperlink"/>
    <w:basedOn w:val="11"/>
    <w:qFormat/>
    <w:uiPriority w:val="0"/>
    <w:rPr>
      <w:color w:val="333333"/>
      <w:u w:val="none"/>
    </w:rPr>
  </w:style>
  <w:style w:type="character" w:styleId="13">
    <w:name w:val="Hyperlink"/>
    <w:basedOn w:val="11"/>
    <w:qFormat/>
    <w:uiPriority w:val="0"/>
    <w:rPr>
      <w:color w:val="333333"/>
      <w:u w:val="none"/>
    </w:rPr>
  </w:style>
  <w:style w:type="character" w:customStyle="1" w:styleId="14">
    <w:name w:val="toolbarlabel2"/>
    <w:basedOn w:val="11"/>
    <w:qFormat/>
    <w:uiPriority w:val="0"/>
  </w:style>
  <w:style w:type="character" w:customStyle="1" w:styleId="15">
    <w:name w:val="toolbarlabel"/>
    <w:basedOn w:val="11"/>
    <w:qFormat/>
    <w:uiPriority w:val="0"/>
    <w:rPr>
      <w:color w:val="333333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</Words>
  <Characters>49</Characters>
  <Lines>0</Lines>
  <Paragraphs>0</Paragraphs>
  <TotalTime>4</TotalTime>
  <ScaleCrop>false</ScaleCrop>
  <LinksUpToDate>false</LinksUpToDate>
  <CharactersWithSpaces>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2024-09-06T10:41:00Z</dcterms:created>
  <dc:creator>L ～～</dc:creator>
  <cp:lastModifiedBy>缘来如此</cp:lastModifiedBy>
  <dcterms:modified xsi:type="dcterms:W3CDTF">2026-09-23T07:28:28Z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D3ACADE77453429C820A492D2F727D70_13</vt:lpwstr>
  </property>
  <property fmtid="{D5CDD505-2E9C-101B-9397-08002B2CF9AE}" pid="4" name="KSOTemplateDocerSaveRecord">
    <vt:lpwstr>eyJoZGlkIjoiNzYwZGEwMjVjODgwZTkwNGE0YmY5ZmRmM2UyYWZhNDQiLCJ1c2VySWQiOiI0NjUxMjg1NjkifQ==</vt:lpwstr>
  </property>
</Properties>
</file>