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7BD1" w14:textId="3A35F7DB" w:rsidR="00667A81" w:rsidRPr="00F12388" w:rsidRDefault="00995449" w:rsidP="008A2E72">
      <w:pPr>
        <w:spacing w:line="276" w:lineRule="auto"/>
        <w:jc w:val="center"/>
        <w:rPr>
          <w:rFonts w:ascii="宋体" w:eastAsia="宋体" w:hAnsi="宋体"/>
          <w:b/>
          <w:bCs/>
          <w:sz w:val="32"/>
          <w:szCs w:val="32"/>
        </w:rPr>
      </w:pPr>
      <w:r w:rsidRPr="00995449">
        <w:rPr>
          <w:rFonts w:ascii="宋体" w:eastAsia="宋体" w:hAnsi="宋体"/>
          <w:b/>
          <w:bCs/>
          <w:sz w:val="32"/>
          <w:szCs w:val="32"/>
        </w:rPr>
        <w:t>G208二淅线洛阳市孟津境改建工程（含新建黄河公铁大桥引线）勘察设计及设计咨询项目</w:t>
      </w:r>
      <w:r w:rsidR="00090C06" w:rsidRPr="00F12388">
        <w:rPr>
          <w:rFonts w:ascii="宋体" w:eastAsia="宋体" w:hAnsi="宋体"/>
          <w:b/>
          <w:bCs/>
          <w:sz w:val="32"/>
          <w:szCs w:val="32"/>
        </w:rPr>
        <w:t>中标公告</w:t>
      </w:r>
    </w:p>
    <w:p w14:paraId="069E471E" w14:textId="2A7994A9" w:rsidR="00090C06" w:rsidRDefault="00995449" w:rsidP="00C211E5">
      <w:pPr>
        <w:topLinePunct/>
        <w:spacing w:line="360" w:lineRule="auto"/>
        <w:ind w:firstLineChars="200" w:firstLine="480"/>
        <w:rPr>
          <w:rFonts w:ascii="宋体" w:eastAsia="宋体" w:hAnsi="宋体"/>
          <w:sz w:val="24"/>
          <w:szCs w:val="24"/>
        </w:rPr>
      </w:pPr>
      <w:r w:rsidRPr="00995449">
        <w:rPr>
          <w:rFonts w:ascii="宋体" w:eastAsia="宋体" w:hAnsi="宋体" w:hint="eastAsia"/>
          <w:sz w:val="24"/>
          <w:szCs w:val="24"/>
        </w:rPr>
        <w:t>大成工程咨询有限公司</w:t>
      </w:r>
      <w:r w:rsidR="00090C06" w:rsidRPr="00090C06">
        <w:rPr>
          <w:rFonts w:ascii="宋体" w:eastAsia="宋体" w:hAnsi="宋体"/>
          <w:sz w:val="24"/>
          <w:szCs w:val="24"/>
        </w:rPr>
        <w:t>受</w:t>
      </w:r>
      <w:r w:rsidRPr="00995449">
        <w:rPr>
          <w:rFonts w:ascii="宋体" w:eastAsia="宋体" w:hAnsi="宋体" w:hint="eastAsia"/>
          <w:sz w:val="24"/>
          <w:szCs w:val="24"/>
        </w:rPr>
        <w:t>洛阳市交通事业发展中心</w:t>
      </w:r>
      <w:r w:rsidR="00090C06" w:rsidRPr="00090C06">
        <w:rPr>
          <w:rFonts w:ascii="宋体" w:eastAsia="宋体" w:hAnsi="宋体"/>
          <w:sz w:val="24"/>
          <w:szCs w:val="24"/>
        </w:rPr>
        <w:t>的委托，就</w:t>
      </w:r>
      <w:r w:rsidRPr="00995449">
        <w:rPr>
          <w:rFonts w:ascii="宋体" w:eastAsia="宋体" w:hAnsi="宋体"/>
          <w:sz w:val="24"/>
          <w:szCs w:val="24"/>
        </w:rPr>
        <w:t>G208二淅线洛阳市孟津境改建工程（含新建黄河公铁大桥引线）勘察设计及设计咨询项目</w:t>
      </w:r>
      <w:r w:rsidR="00090C06" w:rsidRPr="00090C06">
        <w:rPr>
          <w:rFonts w:ascii="宋体" w:eastAsia="宋体" w:hAnsi="宋体"/>
          <w:sz w:val="24"/>
          <w:szCs w:val="24"/>
        </w:rPr>
        <w:t>进行公开招标，按规定程序进行了开标、评标、定标。现就本次招标的中标公告如下</w:t>
      </w:r>
      <w:r w:rsidR="00090C06" w:rsidRPr="00090C06">
        <w:rPr>
          <w:rFonts w:ascii="宋体" w:eastAsia="宋体" w:hAnsi="宋体" w:hint="eastAsia"/>
          <w:sz w:val="24"/>
          <w:szCs w:val="24"/>
        </w:rPr>
        <w:t>：</w:t>
      </w:r>
    </w:p>
    <w:p w14:paraId="507487CC" w14:textId="2047376A" w:rsidR="00090C06" w:rsidRPr="00090C06" w:rsidRDefault="00090C06" w:rsidP="00090C06">
      <w:pPr>
        <w:wordWrap w:val="0"/>
        <w:topLinePunct/>
        <w:spacing w:line="360" w:lineRule="auto"/>
        <w:jc w:val="left"/>
        <w:rPr>
          <w:rFonts w:ascii="宋体" w:eastAsia="宋体" w:hAnsi="宋体"/>
          <w:b/>
          <w:bCs/>
          <w:sz w:val="28"/>
          <w:szCs w:val="28"/>
        </w:rPr>
      </w:pPr>
      <w:r w:rsidRPr="00090C06">
        <w:rPr>
          <w:rFonts w:ascii="宋体" w:eastAsia="宋体" w:hAnsi="宋体" w:hint="eastAsia"/>
          <w:b/>
          <w:bCs/>
          <w:sz w:val="28"/>
          <w:szCs w:val="28"/>
        </w:rPr>
        <w:t>一、项目概况与招标范围</w:t>
      </w:r>
    </w:p>
    <w:p w14:paraId="0125847A" w14:textId="1742238E" w:rsidR="00090C06" w:rsidRPr="00090C06" w:rsidRDefault="00090C06" w:rsidP="00354C10">
      <w:pPr>
        <w:topLinePunct/>
        <w:spacing w:line="360" w:lineRule="auto"/>
        <w:ind w:firstLineChars="200" w:firstLine="480"/>
        <w:jc w:val="left"/>
        <w:rPr>
          <w:rFonts w:ascii="宋体" w:eastAsia="宋体" w:hAnsi="宋体"/>
          <w:sz w:val="24"/>
          <w:szCs w:val="24"/>
        </w:rPr>
      </w:pPr>
      <w:r w:rsidRPr="00090C06">
        <w:rPr>
          <w:rFonts w:ascii="宋体" w:eastAsia="宋体" w:hAnsi="宋体"/>
          <w:sz w:val="24"/>
          <w:szCs w:val="24"/>
        </w:rPr>
        <w:t>1、项目名称</w:t>
      </w:r>
      <w:r w:rsidR="00463719">
        <w:rPr>
          <w:rFonts w:ascii="宋体" w:eastAsia="宋体" w:hAnsi="宋体" w:hint="eastAsia"/>
          <w:sz w:val="24"/>
          <w:szCs w:val="24"/>
        </w:rPr>
        <w:t>：</w:t>
      </w:r>
      <w:r w:rsidR="00995449" w:rsidRPr="00995449">
        <w:rPr>
          <w:rFonts w:ascii="宋体" w:eastAsia="宋体" w:hAnsi="宋体"/>
          <w:sz w:val="24"/>
          <w:szCs w:val="24"/>
        </w:rPr>
        <w:t>G208二淅线洛阳市孟津境改建工程（含新建黄河公铁大桥引线）勘察设计及设计咨询项目</w:t>
      </w:r>
    </w:p>
    <w:p w14:paraId="1757F6B1" w14:textId="3A7BAD44" w:rsidR="00090C06" w:rsidRPr="00090C06" w:rsidRDefault="00090C06" w:rsidP="00354C10">
      <w:pPr>
        <w:topLinePunct/>
        <w:spacing w:line="360" w:lineRule="auto"/>
        <w:ind w:firstLineChars="200" w:firstLine="480"/>
        <w:jc w:val="left"/>
        <w:rPr>
          <w:rFonts w:ascii="宋体" w:eastAsia="宋体" w:hAnsi="宋体"/>
          <w:sz w:val="24"/>
          <w:szCs w:val="24"/>
        </w:rPr>
      </w:pPr>
      <w:r w:rsidRPr="00090C06">
        <w:rPr>
          <w:rFonts w:ascii="宋体" w:eastAsia="宋体" w:hAnsi="宋体"/>
          <w:sz w:val="24"/>
          <w:szCs w:val="24"/>
        </w:rPr>
        <w:t>2、项目编号</w:t>
      </w:r>
      <w:r w:rsidR="00463719">
        <w:rPr>
          <w:rFonts w:ascii="宋体" w:eastAsia="宋体" w:hAnsi="宋体" w:hint="eastAsia"/>
          <w:sz w:val="24"/>
          <w:szCs w:val="24"/>
        </w:rPr>
        <w:t>：</w:t>
      </w:r>
      <w:r w:rsidR="00A7725B" w:rsidRPr="00A7725B">
        <w:rPr>
          <w:rFonts w:ascii="宋体" w:eastAsia="宋体" w:hAnsi="宋体" w:hint="eastAsia"/>
          <w:sz w:val="24"/>
          <w:szCs w:val="24"/>
        </w:rPr>
        <w:t>洛采公开</w:t>
      </w:r>
      <w:r w:rsidR="00A7725B" w:rsidRPr="00A7725B">
        <w:rPr>
          <w:rFonts w:ascii="宋体" w:eastAsia="宋体" w:hAnsi="宋体"/>
          <w:sz w:val="24"/>
          <w:szCs w:val="24"/>
        </w:rPr>
        <w:t>-2023-200</w:t>
      </w:r>
    </w:p>
    <w:p w14:paraId="1C6B897E" w14:textId="3E4B7C4D" w:rsidR="00090C06" w:rsidRPr="00090C06" w:rsidRDefault="00090C06" w:rsidP="00354C10">
      <w:pPr>
        <w:topLinePunct/>
        <w:spacing w:line="360" w:lineRule="auto"/>
        <w:ind w:firstLineChars="200" w:firstLine="480"/>
        <w:jc w:val="left"/>
        <w:rPr>
          <w:rFonts w:ascii="宋体" w:eastAsia="宋体" w:hAnsi="宋体"/>
          <w:sz w:val="24"/>
          <w:szCs w:val="24"/>
        </w:rPr>
      </w:pPr>
      <w:r>
        <w:rPr>
          <w:rFonts w:ascii="宋体" w:eastAsia="宋体" w:hAnsi="宋体" w:hint="eastAsia"/>
          <w:sz w:val="24"/>
          <w:szCs w:val="24"/>
        </w:rPr>
        <w:t>3、</w:t>
      </w:r>
      <w:r w:rsidRPr="00090C06">
        <w:rPr>
          <w:rFonts w:ascii="宋体" w:eastAsia="宋体" w:hAnsi="宋体" w:hint="eastAsia"/>
          <w:sz w:val="24"/>
          <w:szCs w:val="24"/>
        </w:rPr>
        <w:t>建设地点</w:t>
      </w:r>
      <w:r w:rsidR="00463719">
        <w:rPr>
          <w:rFonts w:ascii="宋体" w:eastAsia="宋体" w:hAnsi="宋体" w:hint="eastAsia"/>
          <w:sz w:val="24"/>
          <w:szCs w:val="24"/>
        </w:rPr>
        <w:t>：</w:t>
      </w:r>
      <w:r w:rsidR="007B20EA" w:rsidRPr="007B20EA">
        <w:rPr>
          <w:rFonts w:ascii="宋体" w:eastAsia="宋体" w:hAnsi="宋体" w:hint="eastAsia"/>
          <w:sz w:val="24"/>
          <w:szCs w:val="24"/>
        </w:rPr>
        <w:t>洛阳市</w:t>
      </w:r>
      <w:r>
        <w:rPr>
          <w:rFonts w:ascii="宋体" w:eastAsia="宋体" w:hAnsi="宋体" w:hint="eastAsia"/>
          <w:sz w:val="24"/>
          <w:szCs w:val="24"/>
        </w:rPr>
        <w:t>。</w:t>
      </w:r>
    </w:p>
    <w:p w14:paraId="5D4DA406" w14:textId="77777777" w:rsidR="007B20EA" w:rsidRPr="007B20EA" w:rsidRDefault="00090C06" w:rsidP="00D2490A">
      <w:pPr>
        <w:topLinePunct/>
        <w:spacing w:line="360" w:lineRule="auto"/>
        <w:ind w:firstLineChars="200" w:firstLine="480"/>
        <w:rPr>
          <w:rFonts w:ascii="宋体" w:eastAsia="宋体" w:hAnsi="宋体"/>
          <w:sz w:val="24"/>
          <w:szCs w:val="24"/>
        </w:rPr>
      </w:pPr>
      <w:r>
        <w:rPr>
          <w:rFonts w:ascii="宋体" w:eastAsia="宋体" w:hAnsi="宋体" w:hint="eastAsia"/>
          <w:sz w:val="24"/>
          <w:szCs w:val="24"/>
        </w:rPr>
        <w:t>4、</w:t>
      </w:r>
      <w:r w:rsidRPr="00090C06">
        <w:rPr>
          <w:rFonts w:ascii="宋体" w:eastAsia="宋体" w:hAnsi="宋体" w:hint="eastAsia"/>
          <w:sz w:val="24"/>
          <w:szCs w:val="24"/>
        </w:rPr>
        <w:t>项目规模</w:t>
      </w:r>
      <w:r w:rsidR="00463719">
        <w:rPr>
          <w:rFonts w:ascii="宋体" w:eastAsia="宋体" w:hAnsi="宋体" w:hint="eastAsia"/>
          <w:sz w:val="24"/>
          <w:szCs w:val="24"/>
        </w:rPr>
        <w:t>：</w:t>
      </w:r>
      <w:r w:rsidR="007B20EA" w:rsidRPr="007B20EA">
        <w:rPr>
          <w:rFonts w:ascii="宋体" w:eastAsia="宋体" w:hAnsi="宋体" w:hint="eastAsia"/>
          <w:sz w:val="24"/>
          <w:szCs w:val="24"/>
        </w:rPr>
        <w:t>项目位于孟津区东北部，线路起于国道</w:t>
      </w:r>
      <w:r w:rsidR="007B20EA" w:rsidRPr="007B20EA">
        <w:rPr>
          <w:rFonts w:ascii="宋体" w:eastAsia="宋体" w:hAnsi="宋体"/>
          <w:sz w:val="24"/>
          <w:szCs w:val="24"/>
        </w:rPr>
        <w:t>G208二淅线洛阳市孟津区与焦作市交界处，沿现状G208向南加宽改建，跨越黄河与呼南高铁共用黄河主桥，至黄河南岸分离后路线偏向西南，从会盟镇区西侧绕行，经双堂村、寺后村、马庄村西侧，陈村东侧绕行至现状G208与S317交叉口（大坡口），后路线利用现状S317加宽至新G310。路线全长约20.979公里（其中引桥及引线长约17.571公里，与焦洛平铁路合建洛阳黄河公铁大桥3.408公里）。本项目建设方案仅包含公路引桥、引线长17.571公里；与焦洛平铁路合建洛阳黄河公铁大桥由</w:t>
      </w:r>
      <w:r w:rsidR="007B20EA" w:rsidRPr="007B20EA">
        <w:rPr>
          <w:rFonts w:ascii="宋体" w:eastAsia="宋体" w:hAnsi="宋体" w:hint="eastAsia"/>
          <w:sz w:val="24"/>
          <w:szCs w:val="24"/>
        </w:rPr>
        <w:t>国铁集团统一负责实施。</w:t>
      </w:r>
    </w:p>
    <w:p w14:paraId="069A74B1" w14:textId="77777777" w:rsidR="007B20EA" w:rsidRPr="007B20EA" w:rsidRDefault="007B20EA" w:rsidP="00D2490A">
      <w:pPr>
        <w:topLinePunct/>
        <w:spacing w:line="360" w:lineRule="auto"/>
        <w:ind w:firstLineChars="200" w:firstLine="480"/>
        <w:rPr>
          <w:rFonts w:ascii="宋体" w:eastAsia="宋体" w:hAnsi="宋体"/>
          <w:sz w:val="24"/>
          <w:szCs w:val="24"/>
        </w:rPr>
      </w:pPr>
      <w:r w:rsidRPr="007B20EA">
        <w:rPr>
          <w:rFonts w:ascii="宋体" w:eastAsia="宋体" w:hAnsi="宋体" w:hint="eastAsia"/>
          <w:sz w:val="24"/>
          <w:szCs w:val="24"/>
        </w:rPr>
        <w:t>项目全长</w:t>
      </w:r>
      <w:r w:rsidRPr="007B20EA">
        <w:rPr>
          <w:rFonts w:ascii="宋体" w:eastAsia="宋体" w:hAnsi="宋体"/>
          <w:sz w:val="24"/>
          <w:szCs w:val="24"/>
        </w:rPr>
        <w:t>17.571公里。其中公路引桥长1.493公里（含北引桥长0.713公里，南引桥0.78公里），公路引线长16.078公里（含北引线长5.14公里，南引线长10.938公里）。</w:t>
      </w:r>
    </w:p>
    <w:p w14:paraId="22EC602E" w14:textId="77777777" w:rsidR="007B20EA" w:rsidRDefault="007B20EA" w:rsidP="00D2490A">
      <w:pPr>
        <w:topLinePunct/>
        <w:spacing w:line="360" w:lineRule="auto"/>
        <w:ind w:firstLineChars="200" w:firstLine="480"/>
        <w:rPr>
          <w:rFonts w:ascii="宋体" w:eastAsia="宋体" w:hAnsi="宋体"/>
          <w:sz w:val="24"/>
          <w:szCs w:val="24"/>
        </w:rPr>
      </w:pPr>
      <w:r w:rsidRPr="007B20EA">
        <w:rPr>
          <w:rFonts w:ascii="宋体" w:eastAsia="宋体" w:hAnsi="宋体" w:hint="eastAsia"/>
          <w:sz w:val="24"/>
          <w:szCs w:val="24"/>
        </w:rPr>
        <w:t>项目按双向六车道一级公路标准建设，设计速度</w:t>
      </w:r>
      <w:r w:rsidRPr="007B20EA">
        <w:rPr>
          <w:rFonts w:ascii="宋体" w:eastAsia="宋体" w:hAnsi="宋体"/>
          <w:sz w:val="24"/>
          <w:szCs w:val="24"/>
        </w:rPr>
        <w:t>80公里/小时，路基宽度33米，沥青砼路面，桥梁设计荷载公路Ⅰ级。建设桥梁1676米4座，新建涵洞30道，互通式立交4处，分离式立交2处，天桥1座，平面交叉8处，养护工区1处，超限站1处，收费站1处，监控中心1处。</w:t>
      </w:r>
    </w:p>
    <w:p w14:paraId="11200C6A" w14:textId="20335285" w:rsidR="00090C06" w:rsidRPr="00090C06" w:rsidRDefault="00090C06" w:rsidP="00805255">
      <w:pPr>
        <w:topLinePunct/>
        <w:spacing w:line="360" w:lineRule="auto"/>
        <w:ind w:firstLineChars="200" w:firstLine="480"/>
        <w:rPr>
          <w:rFonts w:ascii="宋体" w:eastAsia="宋体" w:hAnsi="宋体"/>
          <w:sz w:val="24"/>
          <w:szCs w:val="24"/>
        </w:rPr>
      </w:pPr>
      <w:r w:rsidRPr="00090C06">
        <w:rPr>
          <w:rFonts w:ascii="宋体" w:eastAsia="宋体" w:hAnsi="宋体"/>
          <w:sz w:val="24"/>
          <w:szCs w:val="24"/>
        </w:rPr>
        <w:t>5、标段划分</w:t>
      </w:r>
      <w:r w:rsidR="00463719">
        <w:rPr>
          <w:rFonts w:ascii="宋体" w:eastAsia="宋体" w:hAnsi="宋体" w:hint="eastAsia"/>
          <w:sz w:val="24"/>
          <w:szCs w:val="24"/>
        </w:rPr>
        <w:t>：</w:t>
      </w:r>
      <w:r w:rsidR="007B20EA" w:rsidRPr="007B20EA">
        <w:rPr>
          <w:rFonts w:ascii="宋体" w:eastAsia="宋体" w:hAnsi="宋体" w:hint="eastAsia"/>
          <w:sz w:val="24"/>
          <w:szCs w:val="24"/>
        </w:rPr>
        <w:t>勘察设计划分为两个标段，标段号：</w:t>
      </w:r>
      <w:r w:rsidR="007B20EA" w:rsidRPr="007B20EA">
        <w:rPr>
          <w:rFonts w:ascii="宋体" w:eastAsia="宋体" w:hAnsi="宋体"/>
          <w:sz w:val="24"/>
          <w:szCs w:val="24"/>
        </w:rPr>
        <w:t>G208SJ-1、G208SJ-2；设计咨询划分为一个标段，标段号：G208SJZX-1</w:t>
      </w:r>
      <w:r w:rsidRPr="00090C06">
        <w:rPr>
          <w:rFonts w:ascii="宋体" w:eastAsia="宋体" w:hAnsi="宋体"/>
          <w:sz w:val="24"/>
          <w:szCs w:val="24"/>
        </w:rPr>
        <w:t>。</w:t>
      </w:r>
    </w:p>
    <w:p w14:paraId="6ABFC90A" w14:textId="77777777" w:rsidR="007F46E0" w:rsidRDefault="00090C06" w:rsidP="00354C10">
      <w:pPr>
        <w:topLinePunct/>
        <w:spacing w:line="360" w:lineRule="auto"/>
        <w:ind w:firstLineChars="200" w:firstLine="480"/>
        <w:jc w:val="left"/>
        <w:rPr>
          <w:rFonts w:ascii="宋体" w:eastAsia="宋体" w:hAnsi="宋体"/>
          <w:sz w:val="24"/>
          <w:szCs w:val="24"/>
        </w:rPr>
      </w:pPr>
      <w:r>
        <w:rPr>
          <w:rFonts w:ascii="宋体" w:eastAsia="宋体" w:hAnsi="宋体" w:hint="eastAsia"/>
          <w:sz w:val="24"/>
          <w:szCs w:val="24"/>
        </w:rPr>
        <w:t>6、</w:t>
      </w:r>
      <w:r w:rsidRPr="00090C06">
        <w:rPr>
          <w:rFonts w:ascii="宋体" w:eastAsia="宋体" w:hAnsi="宋体" w:hint="eastAsia"/>
          <w:sz w:val="24"/>
          <w:szCs w:val="24"/>
        </w:rPr>
        <w:t>招标范围</w:t>
      </w:r>
      <w:r w:rsidR="00463719">
        <w:rPr>
          <w:rFonts w:ascii="宋体" w:eastAsia="宋体" w:hAnsi="宋体" w:hint="eastAsia"/>
          <w:sz w:val="24"/>
          <w:szCs w:val="24"/>
        </w:rPr>
        <w:t>：</w:t>
      </w:r>
    </w:p>
    <w:p w14:paraId="20D9E838" w14:textId="77777777" w:rsidR="00E77C7F" w:rsidRPr="00E77C7F" w:rsidRDefault="00E77C7F" w:rsidP="00A07B1D">
      <w:pPr>
        <w:topLinePunct/>
        <w:spacing w:line="360" w:lineRule="auto"/>
        <w:ind w:firstLineChars="200" w:firstLine="480"/>
        <w:rPr>
          <w:rFonts w:ascii="宋体" w:eastAsia="宋体" w:hAnsi="宋体"/>
          <w:sz w:val="24"/>
          <w:szCs w:val="24"/>
        </w:rPr>
      </w:pPr>
      <w:r w:rsidRPr="00E77C7F">
        <w:rPr>
          <w:rFonts w:ascii="宋体" w:eastAsia="宋体" w:hAnsi="宋体" w:hint="eastAsia"/>
          <w:sz w:val="24"/>
          <w:szCs w:val="24"/>
        </w:rPr>
        <w:t>G</w:t>
      </w:r>
      <w:r w:rsidRPr="00E77C7F">
        <w:rPr>
          <w:rFonts w:ascii="宋体" w:eastAsia="宋体" w:hAnsi="宋体"/>
          <w:sz w:val="24"/>
          <w:szCs w:val="24"/>
        </w:rPr>
        <w:t>208SJ</w:t>
      </w:r>
      <w:r w:rsidRPr="00E77C7F">
        <w:rPr>
          <w:rFonts w:ascii="宋体" w:eastAsia="宋体" w:hAnsi="宋体" w:hint="eastAsia"/>
          <w:sz w:val="24"/>
          <w:szCs w:val="24"/>
        </w:rPr>
        <w:t>-</w:t>
      </w:r>
      <w:r w:rsidRPr="00E77C7F">
        <w:rPr>
          <w:rFonts w:ascii="宋体" w:eastAsia="宋体" w:hAnsi="宋体"/>
          <w:sz w:val="24"/>
          <w:szCs w:val="24"/>
        </w:rPr>
        <w:t>1</w:t>
      </w:r>
      <w:r w:rsidRPr="00E77C7F">
        <w:rPr>
          <w:rFonts w:ascii="宋体" w:eastAsia="宋体" w:hAnsi="宋体" w:hint="eastAsia"/>
          <w:sz w:val="24"/>
          <w:szCs w:val="24"/>
        </w:rPr>
        <w:t>标段：</w:t>
      </w:r>
      <w:bookmarkStart w:id="0" w:name="_Hlk140003295"/>
      <w:r w:rsidRPr="00E77C7F">
        <w:rPr>
          <w:rFonts w:ascii="宋体" w:eastAsia="宋体" w:hAnsi="宋体" w:hint="eastAsia"/>
          <w:sz w:val="24"/>
          <w:szCs w:val="24"/>
        </w:rPr>
        <w:t>本次勘察设计范围为G208引桥部分（不包括焦洛平铁路合</w:t>
      </w:r>
      <w:r w:rsidRPr="00E77C7F">
        <w:rPr>
          <w:rFonts w:ascii="宋体" w:eastAsia="宋体" w:hAnsi="宋体" w:hint="eastAsia"/>
          <w:sz w:val="24"/>
          <w:szCs w:val="24"/>
        </w:rPr>
        <w:lastRenderedPageBreak/>
        <w:t>建洛阳黄河公铁大桥）的路线、路面、桥涵、环境保护等勘察设计，负责本标段地质勘察、</w:t>
      </w:r>
      <w:r w:rsidRPr="00E77C7F">
        <w:rPr>
          <w:rFonts w:ascii="宋体" w:eastAsia="宋体" w:hAnsi="宋体"/>
          <w:sz w:val="24"/>
          <w:szCs w:val="24"/>
        </w:rPr>
        <w:t>初勘、初测、详勘、定测、</w:t>
      </w:r>
      <w:r w:rsidRPr="00E77C7F">
        <w:rPr>
          <w:rFonts w:ascii="宋体" w:eastAsia="宋体" w:hAnsi="宋体" w:hint="eastAsia"/>
          <w:sz w:val="24"/>
          <w:szCs w:val="24"/>
        </w:rPr>
        <w:t>初步设计、技术设计（如需要）、施工图设计，并积极配合业主完成相关的审查，提交业主招标所需的招标图纸、准确的招标工程量清单、概（预）算、文件汇总、以及后续服务工作（施工期及交工验收后所有工程变更程序的完善、缺陷责任期局部修复工程的方案确定）等。</w:t>
      </w:r>
      <w:bookmarkEnd w:id="0"/>
    </w:p>
    <w:p w14:paraId="62AE73AC" w14:textId="77777777" w:rsidR="00E77C7F" w:rsidRPr="00E77C7F" w:rsidRDefault="00E77C7F" w:rsidP="00A07B1D">
      <w:pPr>
        <w:topLinePunct/>
        <w:spacing w:line="360" w:lineRule="auto"/>
        <w:ind w:firstLineChars="200" w:firstLine="480"/>
        <w:rPr>
          <w:rFonts w:ascii="宋体" w:eastAsia="宋体" w:hAnsi="宋体"/>
          <w:sz w:val="24"/>
          <w:szCs w:val="24"/>
        </w:rPr>
      </w:pPr>
      <w:r w:rsidRPr="00E77C7F">
        <w:rPr>
          <w:rFonts w:ascii="宋体" w:eastAsia="宋体" w:hAnsi="宋体" w:hint="eastAsia"/>
          <w:sz w:val="24"/>
          <w:szCs w:val="24"/>
        </w:rPr>
        <w:t>G</w:t>
      </w:r>
      <w:r w:rsidRPr="00E77C7F">
        <w:rPr>
          <w:rFonts w:ascii="宋体" w:eastAsia="宋体" w:hAnsi="宋体"/>
          <w:sz w:val="24"/>
          <w:szCs w:val="24"/>
        </w:rPr>
        <w:t>208SJ</w:t>
      </w:r>
      <w:r w:rsidRPr="00E77C7F">
        <w:rPr>
          <w:rFonts w:ascii="宋体" w:eastAsia="宋体" w:hAnsi="宋体" w:hint="eastAsia"/>
          <w:sz w:val="24"/>
          <w:szCs w:val="24"/>
        </w:rPr>
        <w:t>-</w:t>
      </w:r>
      <w:r w:rsidRPr="00E77C7F">
        <w:rPr>
          <w:rFonts w:ascii="宋体" w:eastAsia="宋体" w:hAnsi="宋体"/>
          <w:sz w:val="24"/>
          <w:szCs w:val="24"/>
        </w:rPr>
        <w:t>2</w:t>
      </w:r>
      <w:r w:rsidRPr="00E77C7F">
        <w:rPr>
          <w:rFonts w:ascii="宋体" w:eastAsia="宋体" w:hAnsi="宋体" w:hint="eastAsia"/>
          <w:sz w:val="24"/>
          <w:szCs w:val="24"/>
        </w:rPr>
        <w:t>标段：</w:t>
      </w:r>
      <w:bookmarkStart w:id="1" w:name="_Hlk140003455"/>
      <w:r w:rsidRPr="00E77C7F">
        <w:rPr>
          <w:rFonts w:ascii="宋体" w:eastAsia="宋体" w:hAnsi="宋体" w:hint="eastAsia"/>
          <w:sz w:val="24"/>
          <w:szCs w:val="24"/>
        </w:rPr>
        <w:t>本次勘察设计范围为G208引线部分（不包括焦洛平铁路合建洛阳黄河公铁大桥）的路线、路基、路面、路线交叉、全线（包括引桥）交通工程及沿线设施、环境保护等勘察设计，负责本标段地质勘察、</w:t>
      </w:r>
      <w:r w:rsidRPr="00E77C7F">
        <w:rPr>
          <w:rFonts w:ascii="宋体" w:eastAsia="宋体" w:hAnsi="宋体"/>
          <w:sz w:val="24"/>
          <w:szCs w:val="24"/>
        </w:rPr>
        <w:t>初勘、初测、详勘、定测、</w:t>
      </w:r>
      <w:r w:rsidRPr="00E77C7F">
        <w:rPr>
          <w:rFonts w:ascii="宋体" w:eastAsia="宋体" w:hAnsi="宋体" w:hint="eastAsia"/>
          <w:sz w:val="24"/>
          <w:szCs w:val="24"/>
        </w:rPr>
        <w:t>初步设计、技术设计（如需要）、施工图设计，并积极配合业主完成相关的审查，提交业主招标所需的招标图纸、准确的招标工程量清单、概（预）算、文件汇总（包括G</w:t>
      </w:r>
      <w:r w:rsidRPr="00E77C7F">
        <w:rPr>
          <w:rFonts w:ascii="宋体" w:eastAsia="宋体" w:hAnsi="宋体"/>
          <w:sz w:val="24"/>
          <w:szCs w:val="24"/>
        </w:rPr>
        <w:t>208SJ</w:t>
      </w:r>
      <w:r w:rsidRPr="00E77C7F">
        <w:rPr>
          <w:rFonts w:ascii="宋体" w:eastAsia="宋体" w:hAnsi="宋体" w:hint="eastAsia"/>
          <w:sz w:val="24"/>
          <w:szCs w:val="24"/>
        </w:rPr>
        <w:t>-</w:t>
      </w:r>
      <w:r w:rsidRPr="00E77C7F">
        <w:rPr>
          <w:rFonts w:ascii="宋体" w:eastAsia="宋体" w:hAnsi="宋体"/>
          <w:sz w:val="24"/>
          <w:szCs w:val="24"/>
        </w:rPr>
        <w:t>1</w:t>
      </w:r>
      <w:r w:rsidRPr="00E77C7F">
        <w:rPr>
          <w:rFonts w:ascii="宋体" w:eastAsia="宋体" w:hAnsi="宋体" w:hint="eastAsia"/>
          <w:sz w:val="24"/>
          <w:szCs w:val="24"/>
        </w:rPr>
        <w:t>标）、以及后续服务工作（施工期及交工验收后所有工程变更程序的完善、缺陷责任期局部修复工程的方案确定）等。</w:t>
      </w:r>
      <w:bookmarkEnd w:id="1"/>
    </w:p>
    <w:p w14:paraId="59988AB0" w14:textId="77777777" w:rsidR="00E77C7F" w:rsidRPr="00E77C7F" w:rsidRDefault="00E77C7F" w:rsidP="00A07B1D">
      <w:pPr>
        <w:topLinePunct/>
        <w:spacing w:line="360" w:lineRule="auto"/>
        <w:ind w:firstLineChars="200" w:firstLine="480"/>
        <w:rPr>
          <w:rFonts w:ascii="宋体" w:eastAsia="宋体" w:hAnsi="宋体"/>
          <w:sz w:val="24"/>
          <w:szCs w:val="24"/>
        </w:rPr>
      </w:pPr>
      <w:r w:rsidRPr="00E77C7F">
        <w:rPr>
          <w:rFonts w:ascii="宋体" w:eastAsia="宋体" w:hAnsi="宋体" w:hint="eastAsia"/>
          <w:sz w:val="24"/>
          <w:szCs w:val="24"/>
        </w:rPr>
        <w:t>G</w:t>
      </w:r>
      <w:r w:rsidRPr="00E77C7F">
        <w:rPr>
          <w:rFonts w:ascii="宋体" w:eastAsia="宋体" w:hAnsi="宋体"/>
          <w:sz w:val="24"/>
          <w:szCs w:val="24"/>
        </w:rPr>
        <w:t>208SJZX</w:t>
      </w:r>
      <w:r w:rsidRPr="00E77C7F">
        <w:rPr>
          <w:rFonts w:ascii="宋体" w:eastAsia="宋体" w:hAnsi="宋体" w:hint="eastAsia"/>
          <w:sz w:val="24"/>
          <w:szCs w:val="24"/>
        </w:rPr>
        <w:t>-</w:t>
      </w:r>
      <w:r w:rsidRPr="00E77C7F">
        <w:rPr>
          <w:rFonts w:ascii="宋体" w:eastAsia="宋体" w:hAnsi="宋体"/>
          <w:sz w:val="24"/>
          <w:szCs w:val="24"/>
        </w:rPr>
        <w:t>1</w:t>
      </w:r>
      <w:r w:rsidRPr="00E77C7F">
        <w:rPr>
          <w:rFonts w:ascii="宋体" w:eastAsia="宋体" w:hAnsi="宋体" w:hint="eastAsia"/>
          <w:sz w:val="24"/>
          <w:szCs w:val="24"/>
        </w:rPr>
        <w:t>标段：（</w:t>
      </w:r>
      <w:r w:rsidRPr="00E77C7F">
        <w:rPr>
          <w:rFonts w:ascii="宋体" w:eastAsia="宋体" w:hAnsi="宋体"/>
          <w:sz w:val="24"/>
          <w:szCs w:val="24"/>
        </w:rPr>
        <w:t>1</w:t>
      </w:r>
      <w:r w:rsidRPr="00E77C7F">
        <w:rPr>
          <w:rFonts w:ascii="宋体" w:eastAsia="宋体" w:hAnsi="宋体" w:hint="eastAsia"/>
          <w:sz w:val="24"/>
          <w:szCs w:val="24"/>
        </w:rPr>
        <w:t>）对该项目总体设计、路线、路基、路面、桥梁涵洞、全线交通工程及沿线设施、路线交叉、地质勘察、环境保护等初步设计、施工图设计进行全过程审查咨询，并提供初步设计技术审查报告和施工图设计技术审查报告。后续服务阶段，对实施阶段的设计变更、技术复杂的设计方案进行审查，并出具书面审查意见。</w:t>
      </w:r>
    </w:p>
    <w:p w14:paraId="4C0D6FC8" w14:textId="77777777" w:rsidR="00E77C7F" w:rsidRPr="00E77C7F" w:rsidRDefault="00E77C7F" w:rsidP="00A07B1D">
      <w:pPr>
        <w:topLinePunct/>
        <w:spacing w:line="360" w:lineRule="auto"/>
        <w:ind w:firstLineChars="200" w:firstLine="480"/>
        <w:rPr>
          <w:rFonts w:ascii="宋体" w:eastAsia="宋体" w:hAnsi="宋体"/>
          <w:sz w:val="24"/>
          <w:szCs w:val="24"/>
        </w:rPr>
      </w:pPr>
      <w:r w:rsidRPr="00E77C7F">
        <w:rPr>
          <w:rFonts w:ascii="宋体" w:eastAsia="宋体" w:hAnsi="宋体" w:hint="eastAsia"/>
          <w:sz w:val="24"/>
          <w:szCs w:val="24"/>
        </w:rPr>
        <w:t>（2）对焦洛平铁路合建洛阳黄河公铁大桥公路桥部分概预算及公路桥部分初步设计提供咨询意见。</w:t>
      </w:r>
    </w:p>
    <w:p w14:paraId="3A86306F" w14:textId="77777777" w:rsidR="00E77C7F" w:rsidRPr="00E77C7F" w:rsidRDefault="00E77C7F" w:rsidP="00A07B1D">
      <w:pPr>
        <w:topLinePunct/>
        <w:spacing w:line="360" w:lineRule="auto"/>
        <w:ind w:firstLineChars="200" w:firstLine="480"/>
        <w:rPr>
          <w:rFonts w:ascii="宋体" w:eastAsia="宋体" w:hAnsi="宋体"/>
          <w:sz w:val="24"/>
          <w:szCs w:val="24"/>
        </w:rPr>
      </w:pPr>
      <w:r w:rsidRPr="00E77C7F">
        <w:rPr>
          <w:rFonts w:ascii="宋体" w:eastAsia="宋体" w:hAnsi="宋体" w:hint="eastAsia"/>
          <w:sz w:val="24"/>
          <w:szCs w:val="24"/>
        </w:rPr>
        <w:t>（</w:t>
      </w:r>
      <w:r w:rsidRPr="00E77C7F">
        <w:rPr>
          <w:rFonts w:ascii="宋体" w:eastAsia="宋体" w:hAnsi="宋体"/>
          <w:sz w:val="24"/>
          <w:szCs w:val="24"/>
        </w:rPr>
        <w:t>3</w:t>
      </w:r>
      <w:r w:rsidRPr="00E77C7F">
        <w:rPr>
          <w:rFonts w:ascii="宋体" w:eastAsia="宋体" w:hAnsi="宋体" w:hint="eastAsia"/>
          <w:sz w:val="24"/>
          <w:szCs w:val="24"/>
        </w:rPr>
        <w:t>）依据《公路项目安全性评价规范》（</w:t>
      </w:r>
      <w:r w:rsidRPr="00E77C7F">
        <w:rPr>
          <w:rFonts w:ascii="宋体" w:eastAsia="宋体" w:hAnsi="宋体"/>
          <w:sz w:val="24"/>
          <w:szCs w:val="24"/>
        </w:rPr>
        <w:t>JTG B05-2015</w:t>
      </w:r>
      <w:r w:rsidRPr="00E77C7F">
        <w:rPr>
          <w:rFonts w:ascii="宋体" w:eastAsia="宋体" w:hAnsi="宋体" w:hint="eastAsia"/>
          <w:sz w:val="24"/>
          <w:szCs w:val="24"/>
        </w:rPr>
        <w:t>）以及其他相关规定完成初步设计阶段、施工图设计阶段安全评价工作。</w:t>
      </w:r>
    </w:p>
    <w:p w14:paraId="48FCF7ED" w14:textId="77777777" w:rsidR="00E77C7F" w:rsidRPr="00E77C7F" w:rsidRDefault="00E77C7F" w:rsidP="00A07B1D">
      <w:pPr>
        <w:topLinePunct/>
        <w:spacing w:line="360" w:lineRule="auto"/>
        <w:ind w:firstLineChars="200" w:firstLine="480"/>
        <w:rPr>
          <w:rFonts w:ascii="宋体" w:eastAsia="宋体" w:hAnsi="宋体"/>
          <w:sz w:val="24"/>
          <w:szCs w:val="24"/>
        </w:rPr>
      </w:pPr>
      <w:r w:rsidRPr="00E77C7F">
        <w:rPr>
          <w:rFonts w:ascii="宋体" w:eastAsia="宋体" w:hAnsi="宋体" w:hint="eastAsia"/>
          <w:sz w:val="24"/>
          <w:szCs w:val="24"/>
        </w:rPr>
        <w:t>（4）地质勘察专项验收工作内容：依据《河南省公路建设项目地质勘察专项验收管理办法（试行）》地质勘察指导书核查、地质调绘外业验收、地质勘探外业验收、地质勘察外业成果验收。</w:t>
      </w:r>
    </w:p>
    <w:p w14:paraId="12497169" w14:textId="77777777" w:rsidR="002A5C60" w:rsidRDefault="00090C06" w:rsidP="00354C10">
      <w:pPr>
        <w:topLinePunct/>
        <w:spacing w:line="360" w:lineRule="auto"/>
        <w:ind w:firstLineChars="200" w:firstLine="480"/>
        <w:jc w:val="left"/>
        <w:rPr>
          <w:rFonts w:ascii="宋体" w:eastAsia="宋体" w:hAnsi="宋体"/>
          <w:sz w:val="24"/>
          <w:szCs w:val="24"/>
        </w:rPr>
      </w:pPr>
      <w:r>
        <w:rPr>
          <w:rFonts w:ascii="宋体" w:eastAsia="宋体" w:hAnsi="宋体" w:hint="eastAsia"/>
          <w:sz w:val="24"/>
          <w:szCs w:val="24"/>
        </w:rPr>
        <w:t>7、</w:t>
      </w:r>
      <w:r w:rsidR="007B20EA" w:rsidRPr="007B20EA">
        <w:rPr>
          <w:rFonts w:ascii="宋体" w:eastAsia="宋体" w:hAnsi="宋体" w:hint="eastAsia"/>
          <w:sz w:val="24"/>
          <w:szCs w:val="24"/>
        </w:rPr>
        <w:t>服务期限：</w:t>
      </w:r>
    </w:p>
    <w:p w14:paraId="040B0459" w14:textId="77777777" w:rsidR="00393ABD" w:rsidRPr="00393ABD" w:rsidRDefault="00393ABD" w:rsidP="00393ABD">
      <w:pPr>
        <w:topLinePunct/>
        <w:spacing w:line="360" w:lineRule="auto"/>
        <w:ind w:firstLineChars="200" w:firstLine="480"/>
        <w:rPr>
          <w:rFonts w:ascii="宋体" w:eastAsia="宋体" w:hAnsi="宋体"/>
          <w:sz w:val="24"/>
          <w:szCs w:val="24"/>
        </w:rPr>
      </w:pPr>
      <w:r w:rsidRPr="00393ABD">
        <w:rPr>
          <w:rFonts w:ascii="宋体" w:eastAsia="宋体" w:hAnsi="宋体" w:hint="eastAsia"/>
          <w:sz w:val="24"/>
          <w:szCs w:val="24"/>
        </w:rPr>
        <w:t>G</w:t>
      </w:r>
      <w:r w:rsidRPr="00393ABD">
        <w:rPr>
          <w:rFonts w:ascii="宋体" w:eastAsia="宋体" w:hAnsi="宋体"/>
          <w:sz w:val="24"/>
          <w:szCs w:val="24"/>
        </w:rPr>
        <w:t>208SJ</w:t>
      </w:r>
      <w:r w:rsidRPr="00393ABD">
        <w:rPr>
          <w:rFonts w:ascii="宋体" w:eastAsia="宋体" w:hAnsi="宋体" w:hint="eastAsia"/>
          <w:sz w:val="24"/>
          <w:szCs w:val="24"/>
        </w:rPr>
        <w:t>-</w:t>
      </w:r>
      <w:r w:rsidRPr="00393ABD">
        <w:rPr>
          <w:rFonts w:ascii="宋体" w:eastAsia="宋体" w:hAnsi="宋体"/>
          <w:sz w:val="24"/>
          <w:szCs w:val="24"/>
        </w:rPr>
        <w:t>1</w:t>
      </w:r>
      <w:r w:rsidRPr="00393ABD">
        <w:rPr>
          <w:rFonts w:ascii="宋体" w:eastAsia="宋体" w:hAnsi="宋体" w:hint="eastAsia"/>
          <w:sz w:val="24"/>
          <w:szCs w:val="24"/>
        </w:rPr>
        <w:t>标段：</w:t>
      </w:r>
      <w:bookmarkStart w:id="2" w:name="_Hlk140003326"/>
      <w:r w:rsidRPr="00393ABD">
        <w:rPr>
          <w:rFonts w:ascii="宋体" w:eastAsia="宋体" w:hAnsi="宋体" w:hint="eastAsia"/>
          <w:sz w:val="24"/>
          <w:szCs w:val="24"/>
        </w:rPr>
        <w:t>自签订合同之日起至项目竣工验收（自签订合同之日起</w:t>
      </w:r>
      <w:r w:rsidRPr="00393ABD">
        <w:rPr>
          <w:rFonts w:ascii="宋体" w:eastAsia="宋体" w:hAnsi="宋体"/>
          <w:sz w:val="24"/>
          <w:szCs w:val="24"/>
        </w:rPr>
        <w:t>60</w:t>
      </w:r>
      <w:r w:rsidRPr="00393ABD">
        <w:rPr>
          <w:rFonts w:ascii="宋体" w:eastAsia="宋体" w:hAnsi="宋体" w:hint="eastAsia"/>
          <w:sz w:val="24"/>
          <w:szCs w:val="24"/>
        </w:rPr>
        <w:t>日历天内完成初步设计，并通过相关部门的审查批复；待初步设计批复后</w:t>
      </w:r>
      <w:r w:rsidRPr="00393ABD">
        <w:rPr>
          <w:rFonts w:ascii="宋体" w:eastAsia="宋体" w:hAnsi="宋体"/>
          <w:sz w:val="24"/>
          <w:szCs w:val="24"/>
        </w:rPr>
        <w:t>90</w:t>
      </w:r>
      <w:r w:rsidRPr="00393ABD">
        <w:rPr>
          <w:rFonts w:ascii="宋体" w:eastAsia="宋体" w:hAnsi="宋体" w:hint="eastAsia"/>
          <w:sz w:val="24"/>
          <w:szCs w:val="24"/>
        </w:rPr>
        <w:t>个日历天内提交施工图设计文件及有关资料，并通过相关部门的审查批复及后续服务）。</w:t>
      </w:r>
      <w:bookmarkEnd w:id="2"/>
    </w:p>
    <w:p w14:paraId="35B27352" w14:textId="77777777" w:rsidR="00393ABD" w:rsidRPr="00393ABD" w:rsidRDefault="00393ABD" w:rsidP="00393ABD">
      <w:pPr>
        <w:topLinePunct/>
        <w:spacing w:line="360" w:lineRule="auto"/>
        <w:ind w:firstLineChars="200" w:firstLine="480"/>
        <w:rPr>
          <w:rFonts w:ascii="宋体" w:eastAsia="宋体" w:hAnsi="宋体"/>
          <w:sz w:val="24"/>
          <w:szCs w:val="24"/>
        </w:rPr>
      </w:pPr>
      <w:r w:rsidRPr="00393ABD">
        <w:rPr>
          <w:rFonts w:ascii="宋体" w:eastAsia="宋体" w:hAnsi="宋体" w:hint="eastAsia"/>
          <w:sz w:val="24"/>
          <w:szCs w:val="24"/>
        </w:rPr>
        <w:t>G</w:t>
      </w:r>
      <w:r w:rsidRPr="00393ABD">
        <w:rPr>
          <w:rFonts w:ascii="宋体" w:eastAsia="宋体" w:hAnsi="宋体"/>
          <w:sz w:val="24"/>
          <w:szCs w:val="24"/>
        </w:rPr>
        <w:t>208SJ</w:t>
      </w:r>
      <w:r w:rsidRPr="00393ABD">
        <w:rPr>
          <w:rFonts w:ascii="宋体" w:eastAsia="宋体" w:hAnsi="宋体" w:hint="eastAsia"/>
          <w:sz w:val="24"/>
          <w:szCs w:val="24"/>
        </w:rPr>
        <w:t>-</w:t>
      </w:r>
      <w:r w:rsidRPr="00393ABD">
        <w:rPr>
          <w:rFonts w:ascii="宋体" w:eastAsia="宋体" w:hAnsi="宋体"/>
          <w:sz w:val="24"/>
          <w:szCs w:val="24"/>
        </w:rPr>
        <w:t>2</w:t>
      </w:r>
      <w:r w:rsidRPr="00393ABD">
        <w:rPr>
          <w:rFonts w:ascii="宋体" w:eastAsia="宋体" w:hAnsi="宋体" w:hint="eastAsia"/>
          <w:sz w:val="24"/>
          <w:szCs w:val="24"/>
        </w:rPr>
        <w:t>标段：自签订合同之日起至项目竣工验收（自签订合同之日起</w:t>
      </w:r>
      <w:r w:rsidRPr="00393ABD">
        <w:rPr>
          <w:rFonts w:ascii="宋体" w:eastAsia="宋体" w:hAnsi="宋体"/>
          <w:sz w:val="24"/>
          <w:szCs w:val="24"/>
        </w:rPr>
        <w:t>60</w:t>
      </w:r>
      <w:r w:rsidRPr="00393ABD">
        <w:rPr>
          <w:rFonts w:ascii="宋体" w:eastAsia="宋体" w:hAnsi="宋体" w:hint="eastAsia"/>
          <w:sz w:val="24"/>
          <w:szCs w:val="24"/>
        </w:rPr>
        <w:lastRenderedPageBreak/>
        <w:t>日历天内完成初步设计，并通过相关部门的审查批复；待初步设计批复后</w:t>
      </w:r>
      <w:r w:rsidRPr="00393ABD">
        <w:rPr>
          <w:rFonts w:ascii="宋体" w:eastAsia="宋体" w:hAnsi="宋体"/>
          <w:sz w:val="24"/>
          <w:szCs w:val="24"/>
        </w:rPr>
        <w:t>90</w:t>
      </w:r>
      <w:r w:rsidRPr="00393ABD">
        <w:rPr>
          <w:rFonts w:ascii="宋体" w:eastAsia="宋体" w:hAnsi="宋体" w:hint="eastAsia"/>
          <w:sz w:val="24"/>
          <w:szCs w:val="24"/>
        </w:rPr>
        <w:t>个日历天内提交施工图设计文件及有关资料，并通过相关部门的审查批复及后续服务）。</w:t>
      </w:r>
    </w:p>
    <w:p w14:paraId="47150DA1" w14:textId="19FED1FB" w:rsidR="00544ADF" w:rsidRPr="00E77C7F" w:rsidRDefault="00393ABD" w:rsidP="00393ABD">
      <w:pPr>
        <w:topLinePunct/>
        <w:spacing w:line="360" w:lineRule="auto"/>
        <w:ind w:firstLineChars="200" w:firstLine="480"/>
        <w:rPr>
          <w:rFonts w:ascii="宋体" w:eastAsia="宋体" w:hAnsi="宋体"/>
          <w:sz w:val="24"/>
          <w:szCs w:val="24"/>
        </w:rPr>
      </w:pPr>
      <w:r w:rsidRPr="00393ABD">
        <w:rPr>
          <w:rFonts w:ascii="宋体" w:eastAsia="宋体" w:hAnsi="宋体" w:hint="eastAsia"/>
          <w:sz w:val="24"/>
          <w:szCs w:val="24"/>
        </w:rPr>
        <w:t>G</w:t>
      </w:r>
      <w:r w:rsidRPr="00393ABD">
        <w:rPr>
          <w:rFonts w:ascii="宋体" w:eastAsia="宋体" w:hAnsi="宋体"/>
          <w:sz w:val="24"/>
          <w:szCs w:val="24"/>
        </w:rPr>
        <w:t>208SJZX</w:t>
      </w:r>
      <w:r w:rsidRPr="00393ABD">
        <w:rPr>
          <w:rFonts w:ascii="宋体" w:eastAsia="宋体" w:hAnsi="宋体" w:hint="eastAsia"/>
          <w:sz w:val="24"/>
          <w:szCs w:val="24"/>
        </w:rPr>
        <w:t>-</w:t>
      </w:r>
      <w:r w:rsidRPr="00393ABD">
        <w:rPr>
          <w:rFonts w:ascii="宋体" w:eastAsia="宋体" w:hAnsi="宋体"/>
          <w:sz w:val="24"/>
          <w:szCs w:val="24"/>
        </w:rPr>
        <w:t>1</w:t>
      </w:r>
      <w:r w:rsidRPr="00393ABD">
        <w:rPr>
          <w:rFonts w:ascii="宋体" w:eastAsia="宋体" w:hAnsi="宋体" w:hint="eastAsia"/>
          <w:sz w:val="24"/>
          <w:szCs w:val="24"/>
        </w:rPr>
        <w:t>标段：</w:t>
      </w:r>
      <w:r w:rsidRPr="00393ABD">
        <w:rPr>
          <w:rFonts w:ascii="宋体" w:eastAsia="宋体" w:hAnsi="宋体" w:hint="eastAsia"/>
          <w:bCs/>
          <w:sz w:val="24"/>
          <w:szCs w:val="24"/>
        </w:rPr>
        <w:t>自签订合同之日起至项目竣工验收</w:t>
      </w:r>
      <w:r w:rsidRPr="00393ABD">
        <w:rPr>
          <w:rFonts w:ascii="宋体" w:eastAsia="宋体" w:hAnsi="宋体" w:hint="eastAsia"/>
          <w:sz w:val="24"/>
          <w:szCs w:val="24"/>
        </w:rPr>
        <w:t>（完成初步设计阶段、施工图设计阶段、后期服务阶段等相关工作周期）。</w:t>
      </w:r>
    </w:p>
    <w:p w14:paraId="29BA70A8" w14:textId="77777777" w:rsidR="007B20EA" w:rsidRDefault="00090C06" w:rsidP="00354C10">
      <w:pPr>
        <w:topLinePunct/>
        <w:spacing w:line="360" w:lineRule="auto"/>
        <w:ind w:firstLineChars="200" w:firstLine="480"/>
        <w:jc w:val="left"/>
        <w:rPr>
          <w:rFonts w:ascii="宋体" w:eastAsia="宋体" w:hAnsi="宋体"/>
          <w:sz w:val="24"/>
          <w:szCs w:val="24"/>
        </w:rPr>
      </w:pPr>
      <w:r>
        <w:rPr>
          <w:rFonts w:ascii="宋体" w:eastAsia="宋体" w:hAnsi="宋体" w:hint="eastAsia"/>
          <w:sz w:val="24"/>
          <w:szCs w:val="24"/>
        </w:rPr>
        <w:t>8</w:t>
      </w:r>
      <w:r w:rsidRPr="00090C06">
        <w:rPr>
          <w:rFonts w:ascii="宋体" w:eastAsia="宋体" w:hAnsi="宋体" w:hint="eastAsia"/>
          <w:sz w:val="24"/>
          <w:szCs w:val="24"/>
        </w:rPr>
        <w:t>、质量要求</w:t>
      </w:r>
      <w:r w:rsidR="00463719">
        <w:rPr>
          <w:rFonts w:ascii="宋体" w:eastAsia="宋体" w:hAnsi="宋体" w:hint="eastAsia"/>
          <w:sz w:val="24"/>
          <w:szCs w:val="24"/>
        </w:rPr>
        <w:t>：</w:t>
      </w:r>
      <w:r w:rsidR="007B20EA" w:rsidRPr="007B20EA">
        <w:rPr>
          <w:rFonts w:ascii="宋体" w:eastAsia="宋体" w:hAnsi="宋体" w:hint="eastAsia"/>
          <w:sz w:val="24"/>
          <w:szCs w:val="24"/>
        </w:rPr>
        <w:t>符合现行国家、行业规范、标准、规程规定。</w:t>
      </w:r>
    </w:p>
    <w:p w14:paraId="2D89ADCE" w14:textId="7080A14A" w:rsidR="007B20EA" w:rsidRDefault="00090C06" w:rsidP="007B20EA">
      <w:pPr>
        <w:topLinePunct/>
        <w:spacing w:line="360" w:lineRule="auto"/>
        <w:ind w:firstLineChars="200" w:firstLine="480"/>
        <w:jc w:val="left"/>
        <w:rPr>
          <w:rFonts w:ascii="宋体" w:eastAsia="宋体" w:hAnsi="宋体"/>
          <w:sz w:val="24"/>
          <w:szCs w:val="24"/>
        </w:rPr>
      </w:pPr>
      <w:r>
        <w:rPr>
          <w:rFonts w:ascii="宋体" w:eastAsia="宋体" w:hAnsi="宋体" w:hint="eastAsia"/>
          <w:sz w:val="24"/>
          <w:szCs w:val="24"/>
        </w:rPr>
        <w:t>9、</w:t>
      </w:r>
      <w:r w:rsidRPr="00090C06">
        <w:rPr>
          <w:rFonts w:ascii="宋体" w:eastAsia="宋体" w:hAnsi="宋体" w:hint="eastAsia"/>
          <w:sz w:val="24"/>
          <w:szCs w:val="24"/>
        </w:rPr>
        <w:t>安全目标</w:t>
      </w:r>
      <w:r w:rsidR="00463719">
        <w:rPr>
          <w:rFonts w:ascii="宋体" w:eastAsia="宋体" w:hAnsi="宋体" w:hint="eastAsia"/>
          <w:sz w:val="24"/>
          <w:szCs w:val="24"/>
        </w:rPr>
        <w:t>：</w:t>
      </w:r>
      <w:r w:rsidRPr="00090C06">
        <w:rPr>
          <w:rFonts w:ascii="宋体" w:eastAsia="宋体" w:hAnsi="宋体"/>
          <w:sz w:val="24"/>
          <w:szCs w:val="24"/>
        </w:rPr>
        <w:t>安全生产</w:t>
      </w:r>
      <w:r>
        <w:rPr>
          <w:rFonts w:ascii="宋体" w:eastAsia="宋体" w:hAnsi="宋体" w:hint="eastAsia"/>
          <w:sz w:val="24"/>
          <w:szCs w:val="24"/>
        </w:rPr>
        <w:t>零</w:t>
      </w:r>
      <w:r w:rsidRPr="00090C06">
        <w:rPr>
          <w:rFonts w:ascii="宋体" w:eastAsia="宋体" w:hAnsi="宋体"/>
          <w:sz w:val="24"/>
          <w:szCs w:val="24"/>
        </w:rPr>
        <w:t>事故</w:t>
      </w:r>
      <w:r>
        <w:rPr>
          <w:rFonts w:ascii="宋体" w:eastAsia="宋体" w:hAnsi="宋体" w:hint="eastAsia"/>
          <w:sz w:val="24"/>
          <w:szCs w:val="24"/>
        </w:rPr>
        <w:t>。</w:t>
      </w:r>
    </w:p>
    <w:p w14:paraId="255FA70A" w14:textId="50FB3605" w:rsidR="00463719" w:rsidRDefault="00463719" w:rsidP="00463719">
      <w:pPr>
        <w:wordWrap w:val="0"/>
        <w:topLinePunct/>
        <w:spacing w:line="360" w:lineRule="auto"/>
        <w:jc w:val="left"/>
        <w:rPr>
          <w:rFonts w:ascii="宋体" w:eastAsia="宋体" w:hAnsi="宋体"/>
          <w:b/>
          <w:bCs/>
          <w:sz w:val="28"/>
          <w:szCs w:val="28"/>
        </w:rPr>
      </w:pPr>
      <w:r w:rsidRPr="00463719">
        <w:rPr>
          <w:rFonts w:ascii="宋体" w:eastAsia="宋体" w:hAnsi="宋体" w:hint="eastAsia"/>
          <w:b/>
          <w:bCs/>
          <w:sz w:val="28"/>
          <w:szCs w:val="28"/>
        </w:rPr>
        <w:t>二、招标公告发布日期及媒体</w:t>
      </w:r>
    </w:p>
    <w:p w14:paraId="4A71F37F" w14:textId="6E10A49A" w:rsidR="00463719" w:rsidRDefault="00463719" w:rsidP="00354C10">
      <w:pPr>
        <w:wordWrap w:val="0"/>
        <w:topLinePunct/>
        <w:spacing w:line="360" w:lineRule="auto"/>
        <w:ind w:firstLineChars="200" w:firstLine="480"/>
        <w:jc w:val="left"/>
        <w:rPr>
          <w:rFonts w:ascii="宋体" w:eastAsia="宋体" w:hAnsi="宋体"/>
          <w:sz w:val="24"/>
          <w:szCs w:val="24"/>
        </w:rPr>
      </w:pPr>
      <w:r w:rsidRPr="00463719">
        <w:rPr>
          <w:rFonts w:ascii="宋体" w:eastAsia="宋体" w:hAnsi="宋体"/>
          <w:sz w:val="24"/>
          <w:szCs w:val="24"/>
        </w:rPr>
        <w:t>1、发布日期</w:t>
      </w:r>
      <w:r>
        <w:rPr>
          <w:rFonts w:ascii="宋体" w:eastAsia="宋体" w:hAnsi="宋体" w:hint="eastAsia"/>
          <w:sz w:val="24"/>
          <w:szCs w:val="24"/>
        </w:rPr>
        <w:t>：</w:t>
      </w:r>
      <w:r w:rsidRPr="00463719">
        <w:rPr>
          <w:rFonts w:ascii="宋体" w:eastAsia="宋体" w:hAnsi="宋体"/>
          <w:sz w:val="24"/>
          <w:szCs w:val="24"/>
        </w:rPr>
        <w:t>2023年0</w:t>
      </w:r>
      <w:r w:rsidR="007B20EA">
        <w:rPr>
          <w:rFonts w:ascii="宋体" w:eastAsia="宋体" w:hAnsi="宋体" w:hint="eastAsia"/>
          <w:sz w:val="24"/>
          <w:szCs w:val="24"/>
        </w:rPr>
        <w:t>9</w:t>
      </w:r>
      <w:r w:rsidRPr="00463719">
        <w:rPr>
          <w:rFonts w:ascii="宋体" w:eastAsia="宋体" w:hAnsi="宋体"/>
          <w:sz w:val="24"/>
          <w:szCs w:val="24"/>
        </w:rPr>
        <w:t>月14日</w:t>
      </w:r>
    </w:p>
    <w:p w14:paraId="2BB79887" w14:textId="3B0C3294" w:rsidR="00463719" w:rsidRDefault="00463719" w:rsidP="00354C10">
      <w:pPr>
        <w:wordWrap w:val="0"/>
        <w:topLinePunct/>
        <w:spacing w:line="360" w:lineRule="auto"/>
        <w:ind w:firstLineChars="200" w:firstLine="480"/>
        <w:jc w:val="left"/>
        <w:rPr>
          <w:rFonts w:ascii="宋体" w:eastAsia="宋体" w:hAnsi="宋体"/>
          <w:sz w:val="24"/>
          <w:szCs w:val="24"/>
        </w:rPr>
      </w:pPr>
      <w:r w:rsidRPr="00463719">
        <w:rPr>
          <w:rFonts w:ascii="宋体" w:eastAsia="宋体" w:hAnsi="宋体"/>
          <w:sz w:val="24"/>
          <w:szCs w:val="24"/>
        </w:rPr>
        <w:t>2、发布媒体</w:t>
      </w:r>
      <w:r>
        <w:rPr>
          <w:rFonts w:ascii="宋体" w:eastAsia="宋体" w:hAnsi="宋体" w:hint="eastAsia"/>
          <w:sz w:val="24"/>
          <w:szCs w:val="24"/>
        </w:rPr>
        <w:t>：</w:t>
      </w:r>
      <w:bookmarkStart w:id="3" w:name="_Hlk148082018"/>
      <w:r w:rsidR="007B20EA" w:rsidRPr="007B20EA">
        <w:rPr>
          <w:rFonts w:ascii="宋体" w:eastAsia="宋体" w:hAnsi="宋体" w:hint="eastAsia"/>
          <w:sz w:val="24"/>
          <w:szCs w:val="24"/>
        </w:rPr>
        <w:t>《中国招标投标公共服务平台》、《河南省电子招标投标公共服务平台》、《河南省政府采购网》、《洛阳市公共资源交易中心》、《洛阳市交通运输局》</w:t>
      </w:r>
    </w:p>
    <w:bookmarkEnd w:id="3"/>
    <w:p w14:paraId="2C518D88" w14:textId="1622E80F" w:rsidR="00463719" w:rsidRDefault="00463719" w:rsidP="00463719">
      <w:pPr>
        <w:wordWrap w:val="0"/>
        <w:topLinePunct/>
        <w:spacing w:line="360" w:lineRule="auto"/>
        <w:jc w:val="left"/>
        <w:rPr>
          <w:rFonts w:ascii="宋体" w:eastAsia="宋体" w:hAnsi="宋体"/>
          <w:b/>
          <w:bCs/>
          <w:sz w:val="28"/>
          <w:szCs w:val="28"/>
        </w:rPr>
      </w:pPr>
      <w:r w:rsidRPr="00463719">
        <w:rPr>
          <w:rFonts w:ascii="宋体" w:eastAsia="宋体" w:hAnsi="宋体" w:hint="eastAsia"/>
          <w:b/>
          <w:bCs/>
          <w:sz w:val="28"/>
          <w:szCs w:val="28"/>
        </w:rPr>
        <w:t>三、评标信息</w:t>
      </w:r>
    </w:p>
    <w:p w14:paraId="36F9E424" w14:textId="64BFF0FD" w:rsidR="00463719" w:rsidRPr="00463719" w:rsidRDefault="00463719" w:rsidP="00354C10">
      <w:pPr>
        <w:wordWrap w:val="0"/>
        <w:topLinePunct/>
        <w:spacing w:line="360" w:lineRule="auto"/>
        <w:ind w:firstLineChars="200" w:firstLine="480"/>
        <w:jc w:val="left"/>
        <w:rPr>
          <w:rFonts w:ascii="宋体" w:eastAsia="宋体" w:hAnsi="宋体"/>
          <w:sz w:val="24"/>
          <w:szCs w:val="24"/>
        </w:rPr>
      </w:pPr>
      <w:r w:rsidRPr="00463719">
        <w:rPr>
          <w:rFonts w:ascii="宋体" w:eastAsia="宋体" w:hAnsi="宋体"/>
          <w:sz w:val="24"/>
          <w:szCs w:val="24"/>
        </w:rPr>
        <w:t>1、评标日期</w:t>
      </w:r>
      <w:r w:rsidR="00A13627">
        <w:rPr>
          <w:rFonts w:ascii="宋体" w:eastAsia="宋体" w:hAnsi="宋体" w:hint="eastAsia"/>
          <w:sz w:val="24"/>
          <w:szCs w:val="24"/>
        </w:rPr>
        <w:t>：</w:t>
      </w:r>
      <w:r w:rsidRPr="00463719">
        <w:rPr>
          <w:rFonts w:ascii="宋体" w:eastAsia="宋体" w:hAnsi="宋体"/>
          <w:sz w:val="24"/>
          <w:szCs w:val="24"/>
        </w:rPr>
        <w:t>2023年</w:t>
      </w:r>
      <w:r w:rsidR="00957233">
        <w:rPr>
          <w:rFonts w:ascii="宋体" w:eastAsia="宋体" w:hAnsi="宋体" w:hint="eastAsia"/>
          <w:sz w:val="24"/>
          <w:szCs w:val="24"/>
        </w:rPr>
        <w:t>10</w:t>
      </w:r>
      <w:r w:rsidRPr="00463719">
        <w:rPr>
          <w:rFonts w:ascii="宋体" w:eastAsia="宋体" w:hAnsi="宋体"/>
          <w:sz w:val="24"/>
          <w:szCs w:val="24"/>
        </w:rPr>
        <w:t>月</w:t>
      </w:r>
      <w:r w:rsidR="00957233">
        <w:rPr>
          <w:rFonts w:ascii="宋体" w:eastAsia="宋体" w:hAnsi="宋体" w:hint="eastAsia"/>
          <w:sz w:val="24"/>
          <w:szCs w:val="24"/>
        </w:rPr>
        <w:t>10</w:t>
      </w:r>
      <w:r w:rsidRPr="00463719">
        <w:rPr>
          <w:rFonts w:ascii="宋体" w:eastAsia="宋体" w:hAnsi="宋体"/>
          <w:sz w:val="24"/>
          <w:szCs w:val="24"/>
        </w:rPr>
        <w:t>日</w:t>
      </w:r>
    </w:p>
    <w:p w14:paraId="65239450" w14:textId="26CF0990" w:rsidR="00463719" w:rsidRPr="00463719" w:rsidRDefault="00463719" w:rsidP="00354C10">
      <w:pPr>
        <w:wordWrap w:val="0"/>
        <w:topLinePunct/>
        <w:spacing w:line="360" w:lineRule="auto"/>
        <w:ind w:firstLineChars="200" w:firstLine="480"/>
        <w:jc w:val="left"/>
        <w:rPr>
          <w:rFonts w:ascii="宋体" w:eastAsia="宋体" w:hAnsi="宋体"/>
          <w:sz w:val="24"/>
          <w:szCs w:val="24"/>
        </w:rPr>
      </w:pPr>
      <w:r w:rsidRPr="00463719">
        <w:rPr>
          <w:rFonts w:ascii="宋体" w:eastAsia="宋体" w:hAnsi="宋体"/>
          <w:sz w:val="24"/>
          <w:szCs w:val="24"/>
        </w:rPr>
        <w:t>2、评标地点</w:t>
      </w:r>
      <w:r w:rsidR="001E7751">
        <w:rPr>
          <w:rFonts w:ascii="宋体" w:eastAsia="宋体" w:hAnsi="宋体" w:hint="eastAsia"/>
          <w:sz w:val="24"/>
          <w:szCs w:val="24"/>
        </w:rPr>
        <w:t>：</w:t>
      </w:r>
      <w:r w:rsidR="00957233" w:rsidRPr="00957233">
        <w:rPr>
          <w:rFonts w:ascii="宋体" w:eastAsia="宋体" w:hAnsi="宋体" w:hint="eastAsia"/>
          <w:sz w:val="24"/>
          <w:szCs w:val="24"/>
        </w:rPr>
        <w:t>洛阳市公共资源交易中心</w:t>
      </w:r>
      <w:r w:rsidR="00957233">
        <w:rPr>
          <w:rFonts w:ascii="宋体" w:eastAsia="宋体" w:hAnsi="宋体" w:hint="eastAsia"/>
          <w:sz w:val="24"/>
          <w:szCs w:val="24"/>
        </w:rPr>
        <w:t>评</w:t>
      </w:r>
      <w:r w:rsidR="00957233" w:rsidRPr="00957233">
        <w:rPr>
          <w:rFonts w:ascii="宋体" w:eastAsia="宋体" w:hAnsi="宋体" w:hint="eastAsia"/>
          <w:sz w:val="24"/>
          <w:szCs w:val="24"/>
        </w:rPr>
        <w:t>标六室</w:t>
      </w:r>
    </w:p>
    <w:p w14:paraId="1D89E6DD" w14:textId="4AD13EC1" w:rsidR="00957233" w:rsidRDefault="00463719" w:rsidP="00957233">
      <w:pPr>
        <w:wordWrap w:val="0"/>
        <w:topLinePunct/>
        <w:spacing w:line="360" w:lineRule="auto"/>
        <w:ind w:firstLineChars="200" w:firstLine="480"/>
        <w:jc w:val="left"/>
        <w:rPr>
          <w:rFonts w:ascii="宋体" w:eastAsia="宋体" w:hAnsi="宋体"/>
          <w:sz w:val="24"/>
          <w:szCs w:val="24"/>
        </w:rPr>
      </w:pPr>
      <w:r w:rsidRPr="00463719">
        <w:rPr>
          <w:rFonts w:ascii="宋体" w:eastAsia="宋体" w:hAnsi="宋体"/>
          <w:sz w:val="24"/>
          <w:szCs w:val="24"/>
        </w:rPr>
        <w:t>3、评标委员会名单</w:t>
      </w:r>
      <w:r w:rsidR="001E7751">
        <w:rPr>
          <w:rFonts w:ascii="宋体" w:eastAsia="宋体" w:hAnsi="宋体" w:hint="eastAsia"/>
          <w:sz w:val="24"/>
          <w:szCs w:val="24"/>
        </w:rPr>
        <w:t>：</w:t>
      </w:r>
      <w:r w:rsidR="00957233" w:rsidRPr="00957233">
        <w:rPr>
          <w:rFonts w:ascii="宋体" w:eastAsia="宋体" w:hAnsi="宋体" w:hint="eastAsia"/>
          <w:sz w:val="24"/>
          <w:szCs w:val="24"/>
        </w:rPr>
        <w:t>崔建桃</w:t>
      </w:r>
      <w:r w:rsidR="00F776F0">
        <w:rPr>
          <w:rFonts w:ascii="宋体" w:eastAsia="宋体" w:hAnsi="宋体" w:hint="eastAsia"/>
          <w:sz w:val="24"/>
          <w:szCs w:val="24"/>
        </w:rPr>
        <w:t>、</w:t>
      </w:r>
      <w:r w:rsidR="00957233" w:rsidRPr="00957233">
        <w:rPr>
          <w:rFonts w:ascii="宋体" w:eastAsia="宋体" w:hAnsi="宋体"/>
          <w:sz w:val="24"/>
          <w:szCs w:val="24"/>
        </w:rPr>
        <w:t>王文霞</w:t>
      </w:r>
      <w:r w:rsidR="009442F0">
        <w:rPr>
          <w:rFonts w:ascii="宋体" w:eastAsia="宋体" w:hAnsi="宋体" w:hint="eastAsia"/>
          <w:sz w:val="24"/>
          <w:szCs w:val="24"/>
        </w:rPr>
        <w:t>、</w:t>
      </w:r>
      <w:r w:rsidR="00957233" w:rsidRPr="00957233">
        <w:rPr>
          <w:rFonts w:ascii="宋体" w:eastAsia="宋体" w:hAnsi="宋体"/>
          <w:sz w:val="24"/>
          <w:szCs w:val="24"/>
        </w:rPr>
        <w:t>耿琳</w:t>
      </w:r>
      <w:r w:rsidR="009442F0">
        <w:rPr>
          <w:rFonts w:ascii="宋体" w:eastAsia="宋体" w:hAnsi="宋体" w:hint="eastAsia"/>
          <w:sz w:val="24"/>
          <w:szCs w:val="24"/>
        </w:rPr>
        <w:t>、</w:t>
      </w:r>
      <w:r w:rsidR="00957233" w:rsidRPr="00957233">
        <w:rPr>
          <w:rFonts w:ascii="宋体" w:eastAsia="宋体" w:hAnsi="宋体"/>
          <w:sz w:val="24"/>
          <w:szCs w:val="24"/>
        </w:rPr>
        <w:t>赵</w:t>
      </w:r>
      <w:r w:rsidR="00957233" w:rsidRPr="00957233">
        <w:rPr>
          <w:rFonts w:ascii="宋体" w:eastAsia="宋体" w:hAnsi="宋体" w:hint="eastAsia"/>
          <w:sz w:val="24"/>
          <w:szCs w:val="24"/>
        </w:rPr>
        <w:t>彦伟</w:t>
      </w:r>
      <w:r w:rsidR="009442F0">
        <w:rPr>
          <w:rFonts w:ascii="宋体" w:eastAsia="宋体" w:hAnsi="宋体" w:hint="eastAsia"/>
          <w:sz w:val="24"/>
          <w:szCs w:val="24"/>
        </w:rPr>
        <w:t>、</w:t>
      </w:r>
      <w:r w:rsidR="00957233" w:rsidRPr="00957233">
        <w:rPr>
          <w:rFonts w:ascii="宋体" w:eastAsia="宋体" w:hAnsi="宋体"/>
          <w:sz w:val="24"/>
          <w:szCs w:val="24"/>
        </w:rPr>
        <w:t>李蕾</w:t>
      </w:r>
      <w:r w:rsidR="009442F0">
        <w:rPr>
          <w:rFonts w:ascii="宋体" w:eastAsia="宋体" w:hAnsi="宋体" w:hint="eastAsia"/>
          <w:sz w:val="24"/>
          <w:szCs w:val="24"/>
        </w:rPr>
        <w:t>、</w:t>
      </w:r>
      <w:r w:rsidR="00957233" w:rsidRPr="00957233">
        <w:rPr>
          <w:rFonts w:ascii="宋体" w:eastAsia="宋体" w:hAnsi="宋体"/>
          <w:sz w:val="24"/>
          <w:szCs w:val="24"/>
        </w:rPr>
        <w:t>司马莉</w:t>
      </w:r>
      <w:r w:rsidR="009442F0">
        <w:rPr>
          <w:rFonts w:ascii="宋体" w:eastAsia="宋体" w:hAnsi="宋体" w:hint="eastAsia"/>
          <w:sz w:val="24"/>
          <w:szCs w:val="24"/>
        </w:rPr>
        <w:t>、</w:t>
      </w:r>
      <w:r w:rsidR="00957233" w:rsidRPr="00957233">
        <w:rPr>
          <w:rFonts w:ascii="宋体" w:eastAsia="宋体" w:hAnsi="宋体"/>
          <w:sz w:val="24"/>
          <w:szCs w:val="24"/>
        </w:rPr>
        <w:t>杨善东</w:t>
      </w:r>
    </w:p>
    <w:p w14:paraId="4E4B39F1" w14:textId="30CC0288" w:rsidR="00463719" w:rsidRDefault="00463719" w:rsidP="00957233">
      <w:pPr>
        <w:wordWrap w:val="0"/>
        <w:topLinePunct/>
        <w:spacing w:line="360" w:lineRule="auto"/>
        <w:jc w:val="left"/>
        <w:rPr>
          <w:rFonts w:ascii="宋体" w:eastAsia="宋体" w:hAnsi="宋体"/>
          <w:b/>
          <w:bCs/>
          <w:sz w:val="28"/>
          <w:szCs w:val="28"/>
        </w:rPr>
      </w:pPr>
      <w:r w:rsidRPr="00463719">
        <w:rPr>
          <w:rFonts w:ascii="宋体" w:eastAsia="宋体" w:hAnsi="宋体" w:hint="eastAsia"/>
          <w:b/>
          <w:bCs/>
          <w:sz w:val="28"/>
          <w:szCs w:val="28"/>
        </w:rPr>
        <w:t>四、中标候选人公示情况</w:t>
      </w:r>
    </w:p>
    <w:p w14:paraId="5CF58F0A" w14:textId="0C08974F" w:rsidR="00395953" w:rsidRPr="00395953" w:rsidRDefault="00395953" w:rsidP="00BC273D">
      <w:pPr>
        <w:wordWrap w:val="0"/>
        <w:topLinePunct/>
        <w:spacing w:line="360" w:lineRule="auto"/>
        <w:ind w:firstLineChars="200" w:firstLine="480"/>
        <w:jc w:val="left"/>
        <w:rPr>
          <w:rFonts w:ascii="宋体" w:eastAsia="宋体" w:hAnsi="宋体"/>
          <w:sz w:val="24"/>
          <w:szCs w:val="24"/>
        </w:rPr>
      </w:pPr>
      <w:r w:rsidRPr="00395953">
        <w:rPr>
          <w:rFonts w:ascii="宋体" w:eastAsia="宋体" w:hAnsi="宋体"/>
          <w:sz w:val="24"/>
          <w:szCs w:val="24"/>
        </w:rPr>
        <w:t>1、公示时间</w:t>
      </w:r>
      <w:r>
        <w:rPr>
          <w:rFonts w:ascii="宋体" w:eastAsia="宋体" w:hAnsi="宋体" w:hint="eastAsia"/>
          <w:sz w:val="24"/>
          <w:szCs w:val="24"/>
        </w:rPr>
        <w:t>：</w:t>
      </w:r>
      <w:r w:rsidRPr="00395953">
        <w:rPr>
          <w:rFonts w:ascii="宋体" w:eastAsia="宋体" w:hAnsi="宋体"/>
          <w:sz w:val="24"/>
          <w:szCs w:val="24"/>
        </w:rPr>
        <w:t>2023年</w:t>
      </w:r>
      <w:r w:rsidR="00957233">
        <w:rPr>
          <w:rFonts w:ascii="宋体" w:eastAsia="宋体" w:hAnsi="宋体" w:hint="eastAsia"/>
          <w:sz w:val="24"/>
          <w:szCs w:val="24"/>
        </w:rPr>
        <w:t>10</w:t>
      </w:r>
      <w:r w:rsidRPr="00395953">
        <w:rPr>
          <w:rFonts w:ascii="宋体" w:eastAsia="宋体" w:hAnsi="宋体"/>
          <w:sz w:val="24"/>
          <w:szCs w:val="24"/>
        </w:rPr>
        <w:t>月</w:t>
      </w:r>
      <w:r w:rsidR="00957233">
        <w:rPr>
          <w:rFonts w:ascii="宋体" w:eastAsia="宋体" w:hAnsi="宋体" w:hint="eastAsia"/>
          <w:sz w:val="24"/>
          <w:szCs w:val="24"/>
        </w:rPr>
        <w:t>11</w:t>
      </w:r>
      <w:r w:rsidRPr="00395953">
        <w:rPr>
          <w:rFonts w:ascii="宋体" w:eastAsia="宋体" w:hAnsi="宋体"/>
          <w:sz w:val="24"/>
          <w:szCs w:val="24"/>
        </w:rPr>
        <w:t>日至2023年</w:t>
      </w:r>
      <w:r w:rsidR="00957233">
        <w:rPr>
          <w:rFonts w:ascii="宋体" w:eastAsia="宋体" w:hAnsi="宋体" w:hint="eastAsia"/>
          <w:sz w:val="24"/>
          <w:szCs w:val="24"/>
        </w:rPr>
        <w:t>10</w:t>
      </w:r>
      <w:r w:rsidRPr="00395953">
        <w:rPr>
          <w:rFonts w:ascii="宋体" w:eastAsia="宋体" w:hAnsi="宋体"/>
          <w:sz w:val="24"/>
          <w:szCs w:val="24"/>
        </w:rPr>
        <w:t>月1</w:t>
      </w:r>
      <w:r w:rsidR="00957233">
        <w:rPr>
          <w:rFonts w:ascii="宋体" w:eastAsia="宋体" w:hAnsi="宋体" w:hint="eastAsia"/>
          <w:sz w:val="24"/>
          <w:szCs w:val="24"/>
        </w:rPr>
        <w:t>6</w:t>
      </w:r>
      <w:r w:rsidRPr="00395953">
        <w:rPr>
          <w:rFonts w:ascii="宋体" w:eastAsia="宋体" w:hAnsi="宋体"/>
          <w:sz w:val="24"/>
          <w:szCs w:val="24"/>
        </w:rPr>
        <w:t>日</w:t>
      </w:r>
    </w:p>
    <w:p w14:paraId="15E2D066" w14:textId="396195D3" w:rsidR="00957233" w:rsidRDefault="00395953" w:rsidP="00BC273D">
      <w:pPr>
        <w:wordWrap w:val="0"/>
        <w:topLinePunct/>
        <w:spacing w:line="360" w:lineRule="auto"/>
        <w:ind w:firstLineChars="200" w:firstLine="480"/>
        <w:jc w:val="left"/>
        <w:rPr>
          <w:rFonts w:ascii="宋体" w:eastAsia="宋体" w:hAnsi="宋体"/>
          <w:sz w:val="24"/>
          <w:szCs w:val="24"/>
        </w:rPr>
      </w:pPr>
      <w:r w:rsidRPr="00395953">
        <w:rPr>
          <w:rFonts w:ascii="宋体" w:eastAsia="宋体" w:hAnsi="宋体"/>
          <w:sz w:val="24"/>
          <w:szCs w:val="24"/>
        </w:rPr>
        <w:t>2、公示媒体</w:t>
      </w:r>
      <w:r>
        <w:rPr>
          <w:rFonts w:ascii="宋体" w:eastAsia="宋体" w:hAnsi="宋体" w:hint="eastAsia"/>
          <w:sz w:val="24"/>
          <w:szCs w:val="24"/>
        </w:rPr>
        <w:t>：</w:t>
      </w:r>
      <w:r w:rsidR="00957233" w:rsidRPr="00957233">
        <w:rPr>
          <w:rFonts w:ascii="宋体" w:eastAsia="宋体" w:hAnsi="宋体" w:hint="eastAsia"/>
          <w:sz w:val="24"/>
          <w:szCs w:val="24"/>
        </w:rPr>
        <w:t>《中国招标投标公共服务平台》、《河南省电子招标投标公共服务平台》、《洛阳市公共资源交易中心》、《洛阳市交通运输局》</w:t>
      </w:r>
    </w:p>
    <w:p w14:paraId="07D2F536" w14:textId="365F0FD5" w:rsidR="00463719" w:rsidRDefault="00395953" w:rsidP="00BC273D">
      <w:pPr>
        <w:wordWrap w:val="0"/>
        <w:topLinePunct/>
        <w:spacing w:line="360" w:lineRule="auto"/>
        <w:ind w:firstLineChars="200" w:firstLine="480"/>
        <w:jc w:val="left"/>
        <w:rPr>
          <w:rFonts w:ascii="宋体" w:eastAsia="宋体" w:hAnsi="宋体"/>
          <w:sz w:val="24"/>
          <w:szCs w:val="24"/>
        </w:rPr>
      </w:pPr>
      <w:r w:rsidRPr="00395953">
        <w:rPr>
          <w:rFonts w:ascii="宋体" w:eastAsia="宋体" w:hAnsi="宋体"/>
          <w:sz w:val="24"/>
          <w:szCs w:val="24"/>
        </w:rPr>
        <w:t>3、公示情况</w:t>
      </w:r>
      <w:r>
        <w:rPr>
          <w:rFonts w:ascii="宋体" w:eastAsia="宋体" w:hAnsi="宋体" w:hint="eastAsia"/>
          <w:sz w:val="24"/>
          <w:szCs w:val="24"/>
        </w:rPr>
        <w:t>：</w:t>
      </w:r>
      <w:r w:rsidRPr="00395953">
        <w:rPr>
          <w:rFonts w:ascii="宋体" w:eastAsia="宋体" w:hAnsi="宋体"/>
          <w:sz w:val="24"/>
          <w:szCs w:val="24"/>
        </w:rPr>
        <w:t>公示期内未收到投标人及其他利害关系人的异议《质疑</w:t>
      </w:r>
      <w:r w:rsidR="00957233" w:rsidRPr="00957233">
        <w:rPr>
          <w:rFonts w:ascii="宋体" w:eastAsia="宋体" w:hAnsi="宋体" w:hint="eastAsia"/>
          <w:sz w:val="24"/>
          <w:szCs w:val="24"/>
        </w:rPr>
        <w:t>》</w:t>
      </w:r>
    </w:p>
    <w:p w14:paraId="442B38FE" w14:textId="60EFDD47" w:rsidR="00395953" w:rsidRDefault="00395953" w:rsidP="00395953">
      <w:pPr>
        <w:wordWrap w:val="0"/>
        <w:topLinePunct/>
        <w:spacing w:line="360" w:lineRule="auto"/>
        <w:jc w:val="left"/>
        <w:rPr>
          <w:rFonts w:ascii="宋体" w:eastAsia="宋体" w:hAnsi="宋体"/>
          <w:b/>
          <w:bCs/>
          <w:sz w:val="28"/>
          <w:szCs w:val="28"/>
        </w:rPr>
      </w:pPr>
      <w:r w:rsidRPr="00395953">
        <w:rPr>
          <w:rFonts w:ascii="宋体" w:eastAsia="宋体" w:hAnsi="宋体" w:hint="eastAsia"/>
          <w:b/>
          <w:bCs/>
          <w:sz w:val="28"/>
          <w:szCs w:val="28"/>
        </w:rPr>
        <w:t>五、中标情况</w:t>
      </w:r>
    </w:p>
    <w:p w14:paraId="582282C0" w14:textId="51BB7E7D" w:rsidR="00544ADF" w:rsidRDefault="0010155F" w:rsidP="0010155F">
      <w:pPr>
        <w:wordWrap w:val="0"/>
        <w:topLinePunct/>
        <w:spacing w:line="360" w:lineRule="auto"/>
        <w:ind w:firstLineChars="200" w:firstLine="480"/>
        <w:jc w:val="left"/>
        <w:rPr>
          <w:rFonts w:ascii="宋体" w:eastAsia="宋体" w:hAnsi="宋体"/>
          <w:b/>
          <w:bCs/>
          <w:sz w:val="28"/>
          <w:szCs w:val="28"/>
        </w:rPr>
      </w:pPr>
      <w:r>
        <w:rPr>
          <w:rFonts w:ascii="宋体" w:eastAsia="宋体" w:hAnsi="宋体" w:hint="eastAsia"/>
          <w:sz w:val="24"/>
          <w:szCs w:val="24"/>
        </w:rPr>
        <w:t>1、</w:t>
      </w:r>
      <w:r w:rsidR="00544ADF" w:rsidRPr="007B20EA">
        <w:rPr>
          <w:rFonts w:ascii="宋体" w:eastAsia="宋体" w:hAnsi="宋体"/>
          <w:sz w:val="24"/>
          <w:szCs w:val="24"/>
        </w:rPr>
        <w:t>G208SJ-1标段：</w:t>
      </w:r>
    </w:p>
    <w:p w14:paraId="0FF12A2C" w14:textId="57251E4F" w:rsidR="00395953" w:rsidRDefault="00395953" w:rsidP="009800DD">
      <w:pPr>
        <w:wordWrap w:val="0"/>
        <w:topLinePunct/>
        <w:spacing w:line="360" w:lineRule="auto"/>
        <w:ind w:firstLineChars="200" w:firstLine="480"/>
        <w:jc w:val="left"/>
        <w:rPr>
          <w:rFonts w:ascii="宋体" w:eastAsia="宋体" w:hAnsi="宋体"/>
          <w:sz w:val="24"/>
          <w:szCs w:val="24"/>
        </w:rPr>
      </w:pPr>
      <w:r w:rsidRPr="00395953">
        <w:rPr>
          <w:rFonts w:ascii="宋体" w:eastAsia="宋体" w:hAnsi="宋体" w:hint="eastAsia"/>
          <w:sz w:val="24"/>
          <w:szCs w:val="24"/>
        </w:rPr>
        <w:t>中标人名称</w:t>
      </w:r>
      <w:r>
        <w:rPr>
          <w:rFonts w:ascii="宋体" w:eastAsia="宋体" w:hAnsi="宋体" w:hint="eastAsia"/>
          <w:sz w:val="24"/>
          <w:szCs w:val="24"/>
        </w:rPr>
        <w:t>：</w:t>
      </w:r>
      <w:r w:rsidR="00CB6550" w:rsidRPr="00CB6550">
        <w:rPr>
          <w:rFonts w:ascii="宋体" w:eastAsia="宋体" w:hAnsi="宋体" w:hint="eastAsia"/>
          <w:sz w:val="24"/>
          <w:szCs w:val="24"/>
        </w:rPr>
        <w:t>中铁第四勘察设计院集团有限公司</w:t>
      </w:r>
    </w:p>
    <w:p w14:paraId="4BBA28C7" w14:textId="5AEE87E0" w:rsidR="00395953" w:rsidRPr="00395953" w:rsidRDefault="00395953" w:rsidP="00C211E5">
      <w:pPr>
        <w:topLinePunct/>
        <w:spacing w:line="360" w:lineRule="auto"/>
        <w:ind w:firstLineChars="200" w:firstLine="480"/>
        <w:rPr>
          <w:rFonts w:ascii="宋体" w:eastAsia="宋体" w:hAnsi="宋体"/>
          <w:sz w:val="24"/>
          <w:szCs w:val="24"/>
        </w:rPr>
      </w:pPr>
      <w:r w:rsidRPr="00395953">
        <w:rPr>
          <w:rFonts w:ascii="宋体" w:eastAsia="宋体" w:hAnsi="宋体" w:hint="eastAsia"/>
          <w:sz w:val="24"/>
          <w:szCs w:val="24"/>
        </w:rPr>
        <w:t>地</w:t>
      </w:r>
      <w:r w:rsidRPr="00395953">
        <w:rPr>
          <w:rFonts w:ascii="宋体" w:eastAsia="宋体" w:hAnsi="宋体"/>
          <w:sz w:val="24"/>
          <w:szCs w:val="24"/>
        </w:rPr>
        <w:t>址</w:t>
      </w:r>
      <w:r>
        <w:rPr>
          <w:rFonts w:ascii="宋体" w:eastAsia="宋体" w:hAnsi="宋体" w:hint="eastAsia"/>
          <w:sz w:val="24"/>
          <w:szCs w:val="24"/>
        </w:rPr>
        <w:t>：</w:t>
      </w:r>
      <w:r w:rsidR="003F626C" w:rsidRPr="003F626C">
        <w:rPr>
          <w:rFonts w:ascii="宋体" w:eastAsia="宋体" w:hAnsi="宋体" w:hint="eastAsia"/>
          <w:sz w:val="24"/>
          <w:szCs w:val="24"/>
        </w:rPr>
        <w:t>湖北省武汉市武昌区和平大道</w:t>
      </w:r>
      <w:r w:rsidR="003F626C" w:rsidRPr="003F626C">
        <w:rPr>
          <w:rFonts w:ascii="宋体" w:eastAsia="宋体" w:hAnsi="宋体"/>
          <w:sz w:val="24"/>
          <w:szCs w:val="24"/>
        </w:rPr>
        <w:t>745号</w:t>
      </w:r>
    </w:p>
    <w:p w14:paraId="36EDD342" w14:textId="08823B76" w:rsidR="003F626C" w:rsidRDefault="00F776F0" w:rsidP="009800DD">
      <w:pPr>
        <w:wordWrap w:val="0"/>
        <w:topLinePunct/>
        <w:spacing w:line="360" w:lineRule="auto"/>
        <w:ind w:firstLineChars="200" w:firstLine="480"/>
        <w:jc w:val="left"/>
        <w:rPr>
          <w:rFonts w:ascii="宋体" w:eastAsia="宋体" w:hAnsi="宋体"/>
          <w:sz w:val="24"/>
          <w:szCs w:val="24"/>
        </w:rPr>
      </w:pPr>
      <w:r>
        <w:rPr>
          <w:rFonts w:ascii="宋体" w:eastAsia="宋体" w:hAnsi="宋体" w:hint="eastAsia"/>
          <w:sz w:val="24"/>
          <w:szCs w:val="24"/>
        </w:rPr>
        <w:t>中标</w:t>
      </w:r>
      <w:r w:rsidR="00395953" w:rsidRPr="00395953">
        <w:rPr>
          <w:rFonts w:ascii="宋体" w:eastAsia="宋体" w:hAnsi="宋体" w:hint="eastAsia"/>
          <w:sz w:val="24"/>
          <w:szCs w:val="24"/>
        </w:rPr>
        <w:t>价</w:t>
      </w:r>
      <w:r w:rsidR="00395953">
        <w:rPr>
          <w:rFonts w:ascii="宋体" w:eastAsia="宋体" w:hAnsi="宋体" w:hint="eastAsia"/>
          <w:sz w:val="24"/>
          <w:szCs w:val="24"/>
        </w:rPr>
        <w:t>：</w:t>
      </w:r>
      <w:r w:rsidR="003F626C" w:rsidRPr="003F626C">
        <w:rPr>
          <w:rFonts w:ascii="宋体" w:eastAsia="宋体" w:hAnsi="宋体"/>
          <w:sz w:val="24"/>
          <w:szCs w:val="24"/>
        </w:rPr>
        <w:t>5626740.00元，费率：1.53%。</w:t>
      </w:r>
    </w:p>
    <w:p w14:paraId="12D21958" w14:textId="50A722C5" w:rsidR="00395953" w:rsidRDefault="00395953" w:rsidP="009800DD">
      <w:pPr>
        <w:wordWrap w:val="0"/>
        <w:topLinePunct/>
        <w:spacing w:line="360" w:lineRule="auto"/>
        <w:ind w:firstLineChars="200" w:firstLine="480"/>
        <w:jc w:val="left"/>
        <w:rPr>
          <w:rFonts w:ascii="宋体" w:eastAsia="宋体" w:hAnsi="宋体"/>
          <w:sz w:val="24"/>
          <w:szCs w:val="24"/>
        </w:rPr>
      </w:pPr>
      <w:r w:rsidRPr="00395953">
        <w:rPr>
          <w:rFonts w:ascii="宋体" w:eastAsia="宋体" w:hAnsi="宋体" w:hint="eastAsia"/>
          <w:sz w:val="24"/>
          <w:szCs w:val="24"/>
        </w:rPr>
        <w:t>质量承诺</w:t>
      </w:r>
      <w:r>
        <w:rPr>
          <w:rFonts w:ascii="宋体" w:eastAsia="宋体" w:hAnsi="宋体" w:hint="eastAsia"/>
          <w:sz w:val="24"/>
          <w:szCs w:val="24"/>
        </w:rPr>
        <w:t>：</w:t>
      </w:r>
      <w:r w:rsidR="003F626C" w:rsidRPr="003F626C">
        <w:rPr>
          <w:rFonts w:ascii="宋体" w:eastAsia="宋体" w:hAnsi="宋体" w:hint="eastAsia"/>
          <w:sz w:val="24"/>
          <w:szCs w:val="24"/>
        </w:rPr>
        <w:t>符合现行国家、行业规范、标准、规程规定。</w:t>
      </w:r>
    </w:p>
    <w:p w14:paraId="2C10C982" w14:textId="45261608" w:rsidR="00395953" w:rsidRPr="00395953" w:rsidRDefault="00743CF9" w:rsidP="009800DD">
      <w:pPr>
        <w:wordWrap w:val="0"/>
        <w:topLinePunct/>
        <w:spacing w:line="360" w:lineRule="auto"/>
        <w:ind w:firstLineChars="200" w:firstLine="480"/>
        <w:jc w:val="left"/>
        <w:rPr>
          <w:rFonts w:ascii="宋体" w:eastAsia="宋体" w:hAnsi="宋体"/>
          <w:sz w:val="24"/>
          <w:szCs w:val="24"/>
        </w:rPr>
      </w:pPr>
      <w:r w:rsidRPr="00743CF9">
        <w:rPr>
          <w:rFonts w:ascii="宋体" w:eastAsia="宋体" w:hAnsi="宋体" w:hint="eastAsia"/>
          <w:sz w:val="24"/>
          <w:szCs w:val="24"/>
        </w:rPr>
        <w:t>服务期限：</w:t>
      </w:r>
      <w:r w:rsidR="003F626C" w:rsidRPr="003F626C">
        <w:rPr>
          <w:rFonts w:ascii="宋体" w:eastAsia="宋体" w:hAnsi="宋体" w:hint="eastAsia"/>
          <w:sz w:val="24"/>
          <w:szCs w:val="24"/>
        </w:rPr>
        <w:t>自签订合同之日起至项目竣工验收（自签订合同之日起</w:t>
      </w:r>
      <w:r w:rsidR="003F626C" w:rsidRPr="003F626C">
        <w:rPr>
          <w:rFonts w:ascii="宋体" w:eastAsia="宋体" w:hAnsi="宋体"/>
          <w:sz w:val="24"/>
          <w:szCs w:val="24"/>
        </w:rPr>
        <w:t>60日</w:t>
      </w:r>
      <w:r w:rsidR="003F626C" w:rsidRPr="003F626C">
        <w:rPr>
          <w:rFonts w:ascii="宋体" w:eastAsia="宋体" w:hAnsi="宋体"/>
          <w:sz w:val="24"/>
          <w:szCs w:val="24"/>
        </w:rPr>
        <w:lastRenderedPageBreak/>
        <w:t>历天内完成初步设计，并通过相关部门的审查批复；待初步设计批复后90个日历天内提交施工图设计文件及有关资料，并通过相关部门的审查批复及后续服务）。</w:t>
      </w:r>
    </w:p>
    <w:p w14:paraId="12ABF86E" w14:textId="7D9AA60F" w:rsidR="00395953" w:rsidRDefault="00395953" w:rsidP="009800DD">
      <w:pPr>
        <w:wordWrap w:val="0"/>
        <w:topLinePunct/>
        <w:spacing w:line="360" w:lineRule="auto"/>
        <w:ind w:firstLineChars="200" w:firstLine="480"/>
        <w:jc w:val="left"/>
        <w:rPr>
          <w:rFonts w:ascii="宋体" w:eastAsia="宋体" w:hAnsi="宋体"/>
          <w:sz w:val="24"/>
          <w:szCs w:val="28"/>
        </w:rPr>
      </w:pPr>
      <w:r w:rsidRPr="00395953">
        <w:rPr>
          <w:rFonts w:ascii="宋体" w:eastAsia="宋体" w:hAnsi="宋体" w:hint="eastAsia"/>
          <w:sz w:val="24"/>
          <w:szCs w:val="24"/>
        </w:rPr>
        <w:t>项目负责人姓名</w:t>
      </w:r>
      <w:r>
        <w:rPr>
          <w:rFonts w:ascii="宋体" w:eastAsia="宋体" w:hAnsi="宋体" w:hint="eastAsia"/>
          <w:sz w:val="24"/>
          <w:szCs w:val="24"/>
        </w:rPr>
        <w:t>：</w:t>
      </w:r>
      <w:r w:rsidR="003F626C" w:rsidRPr="003F626C">
        <w:rPr>
          <w:rFonts w:ascii="宋体" w:eastAsia="宋体" w:hAnsi="宋体" w:hint="eastAsia"/>
          <w:sz w:val="24"/>
          <w:szCs w:val="24"/>
        </w:rPr>
        <w:t>秦绍清</w:t>
      </w:r>
      <w:r>
        <w:rPr>
          <w:rFonts w:ascii="宋体" w:eastAsia="宋体" w:hAnsi="宋体" w:hint="eastAsia"/>
          <w:sz w:val="24"/>
          <w:szCs w:val="24"/>
        </w:rPr>
        <w:t xml:space="preserve"> </w:t>
      </w:r>
      <w:r w:rsidR="005A48DA">
        <w:rPr>
          <w:rFonts w:ascii="宋体" w:eastAsia="宋体" w:hAnsi="宋体"/>
          <w:sz w:val="24"/>
          <w:szCs w:val="24"/>
        </w:rPr>
        <w:t xml:space="preserve"> </w:t>
      </w:r>
      <w:r w:rsidRPr="00395953">
        <w:rPr>
          <w:rFonts w:ascii="宋体" w:eastAsia="宋体" w:hAnsi="宋体"/>
          <w:sz w:val="24"/>
          <w:szCs w:val="24"/>
        </w:rPr>
        <w:t>注册编号</w:t>
      </w:r>
      <w:r>
        <w:rPr>
          <w:rFonts w:ascii="宋体" w:eastAsia="宋体" w:hAnsi="宋体" w:hint="eastAsia"/>
          <w:sz w:val="24"/>
          <w:szCs w:val="24"/>
        </w:rPr>
        <w:t>：</w:t>
      </w:r>
      <w:r w:rsidR="003F626C" w:rsidRPr="003F626C">
        <w:rPr>
          <w:rFonts w:ascii="宋体" w:eastAsia="宋体" w:hAnsi="宋体" w:hint="eastAsia"/>
          <w:sz w:val="24"/>
          <w:szCs w:val="28"/>
        </w:rPr>
        <w:t>教授级高级工程师</w:t>
      </w:r>
      <w:r w:rsidR="003F626C" w:rsidRPr="003F626C">
        <w:rPr>
          <w:rFonts w:ascii="宋体" w:eastAsia="宋体" w:hAnsi="宋体"/>
          <w:sz w:val="24"/>
          <w:szCs w:val="28"/>
        </w:rPr>
        <w:t>3524002991</w:t>
      </w:r>
    </w:p>
    <w:p w14:paraId="43814E8A" w14:textId="724A26B6" w:rsidR="0010155F" w:rsidRDefault="0010155F" w:rsidP="009800DD">
      <w:pPr>
        <w:wordWrap w:val="0"/>
        <w:topLinePunct/>
        <w:spacing w:line="360" w:lineRule="auto"/>
        <w:ind w:firstLineChars="200" w:firstLine="480"/>
        <w:jc w:val="left"/>
        <w:rPr>
          <w:rFonts w:ascii="宋体" w:eastAsia="宋体" w:hAnsi="宋体"/>
          <w:sz w:val="24"/>
          <w:szCs w:val="24"/>
        </w:rPr>
      </w:pPr>
      <w:r>
        <w:rPr>
          <w:rFonts w:ascii="宋体" w:eastAsia="宋体" w:hAnsi="宋体" w:hint="eastAsia"/>
          <w:sz w:val="24"/>
          <w:szCs w:val="28"/>
        </w:rPr>
        <w:t>2、</w:t>
      </w:r>
      <w:r w:rsidRPr="007B20EA">
        <w:rPr>
          <w:rFonts w:ascii="宋体" w:eastAsia="宋体" w:hAnsi="宋体"/>
          <w:sz w:val="24"/>
          <w:szCs w:val="24"/>
        </w:rPr>
        <w:t>G208SJ-</w:t>
      </w:r>
      <w:r>
        <w:rPr>
          <w:rFonts w:ascii="宋体" w:eastAsia="宋体" w:hAnsi="宋体" w:hint="eastAsia"/>
          <w:sz w:val="24"/>
          <w:szCs w:val="24"/>
        </w:rPr>
        <w:t>2</w:t>
      </w:r>
      <w:r w:rsidRPr="007B20EA">
        <w:rPr>
          <w:rFonts w:ascii="宋体" w:eastAsia="宋体" w:hAnsi="宋体"/>
          <w:sz w:val="24"/>
          <w:szCs w:val="24"/>
        </w:rPr>
        <w:t>标段：</w:t>
      </w:r>
    </w:p>
    <w:p w14:paraId="2F51D73D" w14:textId="77777777" w:rsidR="0010155F" w:rsidRPr="0010155F" w:rsidRDefault="0010155F" w:rsidP="0010155F">
      <w:pPr>
        <w:wordWrap w:val="0"/>
        <w:topLinePunct/>
        <w:spacing w:line="360" w:lineRule="auto"/>
        <w:ind w:firstLineChars="200" w:firstLine="480"/>
        <w:jc w:val="left"/>
        <w:rPr>
          <w:rFonts w:ascii="宋体" w:eastAsia="宋体" w:hAnsi="宋体"/>
          <w:sz w:val="24"/>
          <w:szCs w:val="28"/>
        </w:rPr>
      </w:pPr>
      <w:r w:rsidRPr="0010155F">
        <w:rPr>
          <w:rFonts w:ascii="宋体" w:eastAsia="宋体" w:hAnsi="宋体" w:hint="eastAsia"/>
          <w:sz w:val="24"/>
          <w:szCs w:val="28"/>
        </w:rPr>
        <w:t>中标人名称：河南省交通规划设计研究院股份有限公司</w:t>
      </w:r>
    </w:p>
    <w:p w14:paraId="71BAFD33" w14:textId="77777777" w:rsidR="0010155F" w:rsidRPr="0010155F" w:rsidRDefault="0010155F" w:rsidP="0010155F">
      <w:pPr>
        <w:wordWrap w:val="0"/>
        <w:topLinePunct/>
        <w:spacing w:line="360" w:lineRule="auto"/>
        <w:ind w:firstLineChars="200" w:firstLine="480"/>
        <w:jc w:val="left"/>
        <w:rPr>
          <w:rFonts w:ascii="宋体" w:eastAsia="宋体" w:hAnsi="宋体"/>
          <w:sz w:val="24"/>
          <w:szCs w:val="28"/>
        </w:rPr>
      </w:pPr>
      <w:r w:rsidRPr="0010155F">
        <w:rPr>
          <w:rFonts w:ascii="宋体" w:eastAsia="宋体" w:hAnsi="宋体" w:hint="eastAsia"/>
          <w:sz w:val="24"/>
          <w:szCs w:val="28"/>
        </w:rPr>
        <w:t>地址：郑州市郑东新区泽雨街</w:t>
      </w:r>
      <w:r w:rsidRPr="0010155F">
        <w:rPr>
          <w:rFonts w:ascii="宋体" w:eastAsia="宋体" w:hAnsi="宋体"/>
          <w:sz w:val="24"/>
          <w:szCs w:val="28"/>
        </w:rPr>
        <w:t>9号</w:t>
      </w:r>
    </w:p>
    <w:p w14:paraId="2D9076A7" w14:textId="77777777" w:rsidR="0010155F" w:rsidRPr="0010155F" w:rsidRDefault="0010155F" w:rsidP="0010155F">
      <w:pPr>
        <w:wordWrap w:val="0"/>
        <w:topLinePunct/>
        <w:spacing w:line="360" w:lineRule="auto"/>
        <w:ind w:firstLineChars="200" w:firstLine="480"/>
        <w:jc w:val="left"/>
        <w:rPr>
          <w:rFonts w:ascii="宋体" w:eastAsia="宋体" w:hAnsi="宋体"/>
          <w:sz w:val="24"/>
          <w:szCs w:val="28"/>
        </w:rPr>
      </w:pPr>
      <w:r w:rsidRPr="0010155F">
        <w:rPr>
          <w:rFonts w:ascii="宋体" w:eastAsia="宋体" w:hAnsi="宋体" w:hint="eastAsia"/>
          <w:sz w:val="24"/>
          <w:szCs w:val="28"/>
        </w:rPr>
        <w:t>中标价：</w:t>
      </w:r>
      <w:r w:rsidRPr="0010155F">
        <w:rPr>
          <w:rFonts w:ascii="宋体" w:eastAsia="宋体" w:hAnsi="宋体"/>
          <w:sz w:val="24"/>
          <w:szCs w:val="28"/>
        </w:rPr>
        <w:t>18254998.76元，费率：1.12%。</w:t>
      </w:r>
    </w:p>
    <w:p w14:paraId="1A24B884" w14:textId="77777777" w:rsidR="0010155F" w:rsidRPr="0010155F" w:rsidRDefault="0010155F" w:rsidP="0010155F">
      <w:pPr>
        <w:wordWrap w:val="0"/>
        <w:topLinePunct/>
        <w:spacing w:line="360" w:lineRule="auto"/>
        <w:ind w:firstLineChars="200" w:firstLine="480"/>
        <w:jc w:val="left"/>
        <w:rPr>
          <w:rFonts w:ascii="宋体" w:eastAsia="宋体" w:hAnsi="宋体"/>
          <w:sz w:val="24"/>
          <w:szCs w:val="28"/>
        </w:rPr>
      </w:pPr>
      <w:r w:rsidRPr="0010155F">
        <w:rPr>
          <w:rFonts w:ascii="宋体" w:eastAsia="宋体" w:hAnsi="宋体" w:hint="eastAsia"/>
          <w:sz w:val="24"/>
          <w:szCs w:val="28"/>
        </w:rPr>
        <w:t>质量承诺：符合现行国家、行业规范、标准、规程规定。</w:t>
      </w:r>
    </w:p>
    <w:p w14:paraId="0DC75D3F" w14:textId="1803C65A" w:rsidR="0010155F" w:rsidRPr="0010155F" w:rsidRDefault="00384778" w:rsidP="000F0D6A">
      <w:pPr>
        <w:topLinePunct/>
        <w:spacing w:line="360" w:lineRule="auto"/>
        <w:ind w:firstLineChars="200" w:firstLine="480"/>
        <w:rPr>
          <w:rFonts w:ascii="宋体" w:eastAsia="宋体" w:hAnsi="宋体"/>
          <w:sz w:val="24"/>
          <w:szCs w:val="28"/>
        </w:rPr>
      </w:pPr>
      <w:r w:rsidRPr="00384778">
        <w:rPr>
          <w:rFonts w:ascii="宋体" w:eastAsia="宋体" w:hAnsi="宋体" w:hint="eastAsia"/>
          <w:sz w:val="24"/>
          <w:szCs w:val="28"/>
        </w:rPr>
        <w:t>服务期限：</w:t>
      </w:r>
      <w:r w:rsidR="0010155F" w:rsidRPr="0010155F">
        <w:rPr>
          <w:rFonts w:ascii="宋体" w:eastAsia="宋体" w:hAnsi="宋体" w:hint="eastAsia"/>
          <w:sz w:val="24"/>
          <w:szCs w:val="28"/>
        </w:rPr>
        <w:t>自签订合同之日起至项目竣工验收（自签订合同之日起</w:t>
      </w:r>
      <w:r w:rsidR="0010155F" w:rsidRPr="0010155F">
        <w:rPr>
          <w:rFonts w:ascii="宋体" w:eastAsia="宋体" w:hAnsi="宋体"/>
          <w:sz w:val="24"/>
          <w:szCs w:val="28"/>
        </w:rPr>
        <w:t>60日历天内完成初步设计，并通过相关部门的审查批复；待初步设计批复后90个日历天内提交施工图设计文件及有关资料，并通过相关部门的审查批复及后续服务）。</w:t>
      </w:r>
    </w:p>
    <w:p w14:paraId="42DB13C9" w14:textId="345103B1" w:rsidR="0010155F" w:rsidRDefault="0010155F" w:rsidP="0010155F">
      <w:pPr>
        <w:wordWrap w:val="0"/>
        <w:topLinePunct/>
        <w:spacing w:line="360" w:lineRule="auto"/>
        <w:ind w:firstLineChars="200" w:firstLine="480"/>
        <w:jc w:val="left"/>
        <w:rPr>
          <w:rFonts w:ascii="宋体" w:eastAsia="宋体" w:hAnsi="宋体"/>
          <w:sz w:val="24"/>
          <w:szCs w:val="28"/>
        </w:rPr>
      </w:pPr>
      <w:r w:rsidRPr="0010155F">
        <w:rPr>
          <w:rFonts w:ascii="宋体" w:eastAsia="宋体" w:hAnsi="宋体" w:hint="eastAsia"/>
          <w:sz w:val="24"/>
          <w:szCs w:val="28"/>
        </w:rPr>
        <w:t>项目负责人姓名：刘东旭</w:t>
      </w:r>
      <w:r w:rsidRPr="0010155F">
        <w:rPr>
          <w:rFonts w:ascii="宋体" w:eastAsia="宋体" w:hAnsi="宋体"/>
          <w:sz w:val="24"/>
          <w:szCs w:val="28"/>
        </w:rPr>
        <w:t xml:space="preserve">  注册编号：教授级高级工程师 A19060900045</w:t>
      </w:r>
    </w:p>
    <w:p w14:paraId="6FF6D74F" w14:textId="476AED27" w:rsidR="0010155F" w:rsidRDefault="0010155F" w:rsidP="0010155F">
      <w:pPr>
        <w:wordWrap w:val="0"/>
        <w:topLinePunct/>
        <w:spacing w:line="360" w:lineRule="auto"/>
        <w:ind w:firstLineChars="200" w:firstLine="480"/>
        <w:jc w:val="left"/>
        <w:rPr>
          <w:rFonts w:ascii="宋体" w:eastAsia="宋体" w:hAnsi="宋体"/>
          <w:sz w:val="24"/>
          <w:szCs w:val="24"/>
        </w:rPr>
      </w:pPr>
      <w:r>
        <w:rPr>
          <w:rFonts w:ascii="宋体" w:eastAsia="宋体" w:hAnsi="宋体" w:hint="eastAsia"/>
          <w:sz w:val="24"/>
          <w:szCs w:val="24"/>
        </w:rPr>
        <w:t>3、</w:t>
      </w:r>
      <w:r w:rsidRPr="00565305">
        <w:rPr>
          <w:rFonts w:ascii="宋体" w:eastAsia="宋体" w:hAnsi="宋体"/>
          <w:sz w:val="24"/>
          <w:szCs w:val="24"/>
        </w:rPr>
        <w:t>G208SJZX-1标段：</w:t>
      </w:r>
    </w:p>
    <w:p w14:paraId="75D59D79" w14:textId="77777777" w:rsidR="0010155F" w:rsidRDefault="0010155F" w:rsidP="0010155F">
      <w:pPr>
        <w:wordWrap w:val="0"/>
        <w:topLinePunct/>
        <w:spacing w:line="360" w:lineRule="auto"/>
        <w:ind w:firstLineChars="200" w:firstLine="480"/>
        <w:jc w:val="left"/>
        <w:rPr>
          <w:rFonts w:ascii="宋体" w:eastAsia="宋体" w:hAnsi="宋体"/>
          <w:sz w:val="24"/>
          <w:szCs w:val="24"/>
        </w:rPr>
      </w:pPr>
      <w:r w:rsidRPr="00395953">
        <w:rPr>
          <w:rFonts w:ascii="宋体" w:eastAsia="宋体" w:hAnsi="宋体" w:hint="eastAsia"/>
          <w:sz w:val="24"/>
          <w:szCs w:val="24"/>
        </w:rPr>
        <w:t>中标人名称</w:t>
      </w:r>
      <w:r>
        <w:rPr>
          <w:rFonts w:ascii="宋体" w:eastAsia="宋体" w:hAnsi="宋体" w:hint="eastAsia"/>
          <w:sz w:val="24"/>
          <w:szCs w:val="24"/>
        </w:rPr>
        <w:t>：</w:t>
      </w:r>
      <w:r w:rsidRPr="002D78A9">
        <w:rPr>
          <w:rFonts w:ascii="宋体" w:eastAsia="宋体" w:hAnsi="宋体" w:hint="eastAsia"/>
          <w:sz w:val="24"/>
          <w:szCs w:val="24"/>
        </w:rPr>
        <w:t>中交基础设施养护集团有限公司</w:t>
      </w:r>
    </w:p>
    <w:p w14:paraId="1F071342" w14:textId="77777777" w:rsidR="0010155F" w:rsidRPr="00395953" w:rsidRDefault="0010155F" w:rsidP="0010155F">
      <w:pPr>
        <w:wordWrap w:val="0"/>
        <w:topLinePunct/>
        <w:spacing w:line="360" w:lineRule="auto"/>
        <w:ind w:firstLineChars="200" w:firstLine="480"/>
        <w:jc w:val="left"/>
        <w:rPr>
          <w:rFonts w:ascii="宋体" w:eastAsia="宋体" w:hAnsi="宋体"/>
          <w:sz w:val="24"/>
          <w:szCs w:val="24"/>
        </w:rPr>
      </w:pPr>
      <w:r w:rsidRPr="00395953">
        <w:rPr>
          <w:rFonts w:ascii="宋体" w:eastAsia="宋体" w:hAnsi="宋体" w:hint="eastAsia"/>
          <w:sz w:val="24"/>
          <w:szCs w:val="24"/>
        </w:rPr>
        <w:t>地</w:t>
      </w:r>
      <w:r w:rsidRPr="00395953">
        <w:rPr>
          <w:rFonts w:ascii="宋体" w:eastAsia="宋体" w:hAnsi="宋体"/>
          <w:sz w:val="24"/>
          <w:szCs w:val="24"/>
        </w:rPr>
        <w:t>址</w:t>
      </w:r>
      <w:r>
        <w:rPr>
          <w:rFonts w:ascii="宋体" w:eastAsia="宋体" w:hAnsi="宋体" w:hint="eastAsia"/>
          <w:sz w:val="24"/>
          <w:szCs w:val="24"/>
        </w:rPr>
        <w:t>：</w:t>
      </w:r>
      <w:r w:rsidRPr="002D78A9">
        <w:rPr>
          <w:rFonts w:ascii="宋体" w:eastAsia="宋体" w:hAnsi="宋体" w:hint="eastAsia"/>
          <w:sz w:val="24"/>
          <w:szCs w:val="24"/>
        </w:rPr>
        <w:t>北京市朝阳区望京西园二区</w:t>
      </w:r>
      <w:r w:rsidRPr="002D78A9">
        <w:rPr>
          <w:rFonts w:ascii="宋体" w:eastAsia="宋体" w:hAnsi="宋体"/>
          <w:sz w:val="24"/>
          <w:szCs w:val="24"/>
        </w:rPr>
        <w:t>221号楼5层601室</w:t>
      </w:r>
    </w:p>
    <w:p w14:paraId="6D7A9ED2" w14:textId="77777777" w:rsidR="0010155F" w:rsidRDefault="0010155F" w:rsidP="0010155F">
      <w:pPr>
        <w:wordWrap w:val="0"/>
        <w:topLinePunct/>
        <w:spacing w:line="360" w:lineRule="auto"/>
        <w:ind w:firstLineChars="200" w:firstLine="480"/>
        <w:jc w:val="left"/>
        <w:rPr>
          <w:rFonts w:ascii="宋体" w:eastAsia="宋体" w:hAnsi="宋体"/>
          <w:sz w:val="24"/>
          <w:szCs w:val="24"/>
        </w:rPr>
      </w:pPr>
      <w:r>
        <w:rPr>
          <w:rFonts w:ascii="宋体" w:eastAsia="宋体" w:hAnsi="宋体" w:hint="eastAsia"/>
          <w:sz w:val="24"/>
          <w:szCs w:val="24"/>
        </w:rPr>
        <w:t>中标</w:t>
      </w:r>
      <w:r w:rsidRPr="00395953">
        <w:rPr>
          <w:rFonts w:ascii="宋体" w:eastAsia="宋体" w:hAnsi="宋体" w:hint="eastAsia"/>
          <w:sz w:val="24"/>
          <w:szCs w:val="24"/>
        </w:rPr>
        <w:t>价</w:t>
      </w:r>
      <w:r>
        <w:rPr>
          <w:rFonts w:ascii="宋体" w:eastAsia="宋体" w:hAnsi="宋体" w:hint="eastAsia"/>
          <w:sz w:val="24"/>
          <w:szCs w:val="24"/>
        </w:rPr>
        <w:t>：</w:t>
      </w:r>
      <w:r w:rsidRPr="002D78A9">
        <w:rPr>
          <w:rFonts w:ascii="宋体" w:eastAsia="宋体" w:hAnsi="宋体"/>
          <w:sz w:val="24"/>
          <w:szCs w:val="24"/>
        </w:rPr>
        <w:t>1701398.91元</w:t>
      </w:r>
    </w:p>
    <w:p w14:paraId="142BC1F2" w14:textId="77777777" w:rsidR="0010155F" w:rsidRDefault="0010155F" w:rsidP="0010155F">
      <w:pPr>
        <w:wordWrap w:val="0"/>
        <w:topLinePunct/>
        <w:spacing w:line="360" w:lineRule="auto"/>
        <w:ind w:firstLineChars="200" w:firstLine="480"/>
        <w:jc w:val="left"/>
        <w:rPr>
          <w:rFonts w:ascii="宋体" w:eastAsia="宋体" w:hAnsi="宋体"/>
          <w:sz w:val="24"/>
          <w:szCs w:val="24"/>
        </w:rPr>
      </w:pPr>
      <w:r w:rsidRPr="00395953">
        <w:rPr>
          <w:rFonts w:ascii="宋体" w:eastAsia="宋体" w:hAnsi="宋体" w:hint="eastAsia"/>
          <w:sz w:val="24"/>
          <w:szCs w:val="24"/>
        </w:rPr>
        <w:t>质量承诺</w:t>
      </w:r>
      <w:r>
        <w:rPr>
          <w:rFonts w:ascii="宋体" w:eastAsia="宋体" w:hAnsi="宋体" w:hint="eastAsia"/>
          <w:sz w:val="24"/>
          <w:szCs w:val="24"/>
        </w:rPr>
        <w:t>：</w:t>
      </w:r>
      <w:r w:rsidRPr="003F626C">
        <w:rPr>
          <w:rFonts w:ascii="宋体" w:eastAsia="宋体" w:hAnsi="宋体" w:hint="eastAsia"/>
          <w:sz w:val="24"/>
          <w:szCs w:val="24"/>
        </w:rPr>
        <w:t>符合现行国家、行业规范、标准、规程规定。</w:t>
      </w:r>
    </w:p>
    <w:p w14:paraId="6DBC2ADE" w14:textId="15014C64" w:rsidR="0010155F" w:rsidRDefault="006A1301" w:rsidP="0010155F">
      <w:pPr>
        <w:wordWrap w:val="0"/>
        <w:topLinePunct/>
        <w:spacing w:line="360" w:lineRule="auto"/>
        <w:ind w:firstLineChars="200" w:firstLine="480"/>
        <w:jc w:val="left"/>
        <w:rPr>
          <w:rFonts w:ascii="宋体" w:eastAsia="宋体" w:hAnsi="宋体"/>
          <w:sz w:val="24"/>
          <w:szCs w:val="24"/>
        </w:rPr>
      </w:pPr>
      <w:r w:rsidRPr="006A1301">
        <w:rPr>
          <w:rFonts w:ascii="宋体" w:eastAsia="宋体" w:hAnsi="宋体" w:hint="eastAsia"/>
          <w:sz w:val="24"/>
          <w:szCs w:val="24"/>
        </w:rPr>
        <w:t>服务期限：</w:t>
      </w:r>
      <w:r w:rsidR="0010155F" w:rsidRPr="002D78A9">
        <w:rPr>
          <w:rFonts w:ascii="宋体" w:eastAsia="宋体" w:hAnsi="宋体" w:hint="eastAsia"/>
          <w:sz w:val="24"/>
          <w:szCs w:val="24"/>
        </w:rPr>
        <w:t>自签订合同之日起至项目竣工验收（完成初步设计阶段、施工图设计阶段、后期服务阶段等相关工作周期）。</w:t>
      </w:r>
    </w:p>
    <w:p w14:paraId="6DD6FA42" w14:textId="3EAE7ABD" w:rsidR="0010155F" w:rsidRPr="0010155F" w:rsidRDefault="0010155F" w:rsidP="0010155F">
      <w:pPr>
        <w:wordWrap w:val="0"/>
        <w:topLinePunct/>
        <w:spacing w:line="360" w:lineRule="auto"/>
        <w:ind w:firstLineChars="200" w:firstLine="480"/>
        <w:jc w:val="left"/>
        <w:rPr>
          <w:rFonts w:ascii="宋体" w:eastAsia="宋体" w:hAnsi="宋体"/>
          <w:sz w:val="24"/>
          <w:szCs w:val="28"/>
        </w:rPr>
      </w:pPr>
      <w:r w:rsidRPr="00395953">
        <w:rPr>
          <w:rFonts w:ascii="宋体" w:eastAsia="宋体" w:hAnsi="宋体" w:hint="eastAsia"/>
          <w:sz w:val="24"/>
          <w:szCs w:val="24"/>
        </w:rPr>
        <w:t>项目负责人姓名</w:t>
      </w:r>
      <w:r>
        <w:rPr>
          <w:rFonts w:ascii="宋体" w:eastAsia="宋体" w:hAnsi="宋体" w:hint="eastAsia"/>
          <w:sz w:val="24"/>
          <w:szCs w:val="24"/>
        </w:rPr>
        <w:t>：</w:t>
      </w:r>
      <w:r w:rsidRPr="002D78A9">
        <w:rPr>
          <w:rFonts w:ascii="宋体" w:eastAsia="宋体" w:hAnsi="宋体" w:hint="eastAsia"/>
          <w:sz w:val="24"/>
          <w:szCs w:val="24"/>
        </w:rPr>
        <w:t>苏明星</w:t>
      </w:r>
      <w:r>
        <w:rPr>
          <w:rFonts w:ascii="宋体" w:eastAsia="宋体" w:hAnsi="宋体" w:hint="eastAsia"/>
          <w:sz w:val="24"/>
          <w:szCs w:val="24"/>
        </w:rPr>
        <w:t xml:space="preserve"> </w:t>
      </w:r>
      <w:r>
        <w:rPr>
          <w:rFonts w:ascii="宋体" w:eastAsia="宋体" w:hAnsi="宋体"/>
          <w:sz w:val="24"/>
          <w:szCs w:val="24"/>
        </w:rPr>
        <w:t xml:space="preserve"> </w:t>
      </w:r>
      <w:r w:rsidRPr="00395953">
        <w:rPr>
          <w:rFonts w:ascii="宋体" w:eastAsia="宋体" w:hAnsi="宋体"/>
          <w:sz w:val="24"/>
          <w:szCs w:val="24"/>
        </w:rPr>
        <w:t>注册编号</w:t>
      </w:r>
      <w:r>
        <w:rPr>
          <w:rFonts w:ascii="宋体" w:eastAsia="宋体" w:hAnsi="宋体" w:hint="eastAsia"/>
          <w:sz w:val="24"/>
          <w:szCs w:val="24"/>
        </w:rPr>
        <w:t>：</w:t>
      </w:r>
      <w:r w:rsidRPr="002D78A9">
        <w:rPr>
          <w:rFonts w:ascii="宋体" w:eastAsia="宋体" w:hAnsi="宋体" w:hint="eastAsia"/>
          <w:sz w:val="24"/>
          <w:szCs w:val="28"/>
        </w:rPr>
        <w:t>正高级工程师</w:t>
      </w:r>
      <w:r w:rsidRPr="002D78A9">
        <w:rPr>
          <w:rFonts w:ascii="宋体" w:eastAsia="宋体" w:hAnsi="宋体"/>
          <w:sz w:val="24"/>
          <w:szCs w:val="28"/>
        </w:rPr>
        <w:t>1191783</w:t>
      </w:r>
    </w:p>
    <w:p w14:paraId="1B0F4F81" w14:textId="1490D0EE" w:rsidR="00395953" w:rsidRPr="00395953" w:rsidRDefault="00395953" w:rsidP="00395953">
      <w:pPr>
        <w:wordWrap w:val="0"/>
        <w:topLinePunct/>
        <w:spacing w:line="360" w:lineRule="auto"/>
        <w:jc w:val="left"/>
        <w:rPr>
          <w:rFonts w:ascii="宋体" w:eastAsia="宋体" w:hAnsi="宋体"/>
          <w:b/>
          <w:bCs/>
          <w:sz w:val="28"/>
          <w:szCs w:val="28"/>
        </w:rPr>
      </w:pPr>
      <w:r w:rsidRPr="00395953">
        <w:rPr>
          <w:rFonts w:ascii="宋体" w:eastAsia="宋体" w:hAnsi="宋体"/>
          <w:b/>
          <w:bCs/>
          <w:sz w:val="28"/>
          <w:szCs w:val="28"/>
        </w:rPr>
        <w:t>六、发布公告媒体及公告期</w:t>
      </w:r>
    </w:p>
    <w:p w14:paraId="36346D6B" w14:textId="072FC1E9" w:rsidR="00395953" w:rsidRDefault="00395953" w:rsidP="00851D0D">
      <w:pPr>
        <w:wordWrap w:val="0"/>
        <w:topLinePunct/>
        <w:spacing w:line="360" w:lineRule="auto"/>
        <w:ind w:firstLineChars="200" w:firstLine="480"/>
        <w:jc w:val="left"/>
        <w:rPr>
          <w:rFonts w:ascii="宋体" w:eastAsia="宋体" w:hAnsi="宋体"/>
          <w:sz w:val="24"/>
          <w:szCs w:val="24"/>
        </w:rPr>
      </w:pPr>
      <w:r w:rsidRPr="00395953">
        <w:rPr>
          <w:rFonts w:ascii="宋体" w:eastAsia="宋体" w:hAnsi="宋体" w:hint="eastAsia"/>
          <w:sz w:val="24"/>
          <w:szCs w:val="24"/>
        </w:rPr>
        <w:t>本次中标公告同时在</w:t>
      </w:r>
      <w:r w:rsidR="003F626C" w:rsidRPr="003F626C">
        <w:rPr>
          <w:rFonts w:ascii="宋体" w:eastAsia="宋体" w:hAnsi="宋体" w:hint="eastAsia"/>
          <w:sz w:val="24"/>
          <w:szCs w:val="24"/>
        </w:rPr>
        <w:t>《中国招标投标公共服务平台》、《河南省电子招标投标公共服务平台》、《河南省政府采购网》、《洛阳市公共资源交易中心》、《洛阳市交通运输局》</w:t>
      </w:r>
      <w:r w:rsidRPr="00395953">
        <w:rPr>
          <w:rFonts w:ascii="宋体" w:eastAsia="宋体" w:hAnsi="宋体" w:hint="eastAsia"/>
          <w:sz w:val="24"/>
          <w:szCs w:val="24"/>
        </w:rPr>
        <w:t>上发布，中标公告期限为</w:t>
      </w:r>
      <w:r w:rsidRPr="00395953">
        <w:rPr>
          <w:rFonts w:ascii="宋体" w:eastAsia="宋体" w:hAnsi="宋体"/>
          <w:sz w:val="24"/>
          <w:szCs w:val="24"/>
        </w:rPr>
        <w:t xml:space="preserve"> </w:t>
      </w:r>
      <w:r w:rsidR="003F626C">
        <w:rPr>
          <w:rFonts w:ascii="宋体" w:eastAsia="宋体" w:hAnsi="宋体" w:hint="eastAsia"/>
          <w:sz w:val="24"/>
          <w:szCs w:val="24"/>
        </w:rPr>
        <w:t>3</w:t>
      </w:r>
      <w:r w:rsidRPr="00395953">
        <w:rPr>
          <w:rFonts w:ascii="宋体" w:eastAsia="宋体" w:hAnsi="宋体"/>
          <w:sz w:val="24"/>
          <w:szCs w:val="24"/>
        </w:rPr>
        <w:t>日</w:t>
      </w:r>
      <w:r>
        <w:rPr>
          <w:rFonts w:ascii="宋体" w:eastAsia="宋体" w:hAnsi="宋体" w:hint="eastAsia"/>
          <w:sz w:val="24"/>
          <w:szCs w:val="24"/>
        </w:rPr>
        <w:t>。</w:t>
      </w:r>
    </w:p>
    <w:p w14:paraId="6783835E" w14:textId="3DCB34B1" w:rsidR="00395953" w:rsidRDefault="00395953" w:rsidP="00395953">
      <w:pPr>
        <w:wordWrap w:val="0"/>
        <w:topLinePunct/>
        <w:spacing w:line="360" w:lineRule="auto"/>
        <w:jc w:val="left"/>
        <w:rPr>
          <w:rFonts w:ascii="宋体" w:eastAsia="宋体" w:hAnsi="宋体"/>
          <w:b/>
          <w:bCs/>
          <w:sz w:val="28"/>
          <w:szCs w:val="28"/>
        </w:rPr>
      </w:pPr>
      <w:r w:rsidRPr="00395953">
        <w:rPr>
          <w:rFonts w:ascii="宋体" w:eastAsia="宋体" w:hAnsi="宋体" w:hint="eastAsia"/>
          <w:b/>
          <w:bCs/>
          <w:sz w:val="28"/>
          <w:szCs w:val="28"/>
        </w:rPr>
        <w:t>七、代理服务收费标准及金额</w:t>
      </w:r>
    </w:p>
    <w:p w14:paraId="6D35FF60" w14:textId="4BC05617" w:rsidR="003400E2" w:rsidRPr="006934B9" w:rsidRDefault="00395953" w:rsidP="003400E2">
      <w:pPr>
        <w:wordWrap w:val="0"/>
        <w:topLinePunct/>
        <w:spacing w:line="360" w:lineRule="auto"/>
        <w:ind w:firstLineChars="200" w:firstLine="480"/>
        <w:jc w:val="left"/>
        <w:rPr>
          <w:rFonts w:ascii="宋体" w:eastAsia="宋体" w:hAnsi="宋体"/>
          <w:sz w:val="24"/>
          <w:szCs w:val="24"/>
        </w:rPr>
      </w:pPr>
      <w:r w:rsidRPr="006934B9">
        <w:rPr>
          <w:rFonts w:ascii="宋体" w:eastAsia="宋体" w:hAnsi="宋体" w:hint="eastAsia"/>
          <w:sz w:val="24"/>
          <w:szCs w:val="24"/>
        </w:rPr>
        <w:t>招标代理服务费</w:t>
      </w:r>
      <w:r w:rsidR="009B7588" w:rsidRPr="006934B9">
        <w:rPr>
          <w:rFonts w:ascii="宋体" w:eastAsia="宋体" w:hAnsi="宋体" w:hint="eastAsia"/>
          <w:sz w:val="24"/>
          <w:szCs w:val="24"/>
        </w:rPr>
        <w:t>按照国发改价格［</w:t>
      </w:r>
      <w:r w:rsidR="009B7588" w:rsidRPr="006934B9">
        <w:rPr>
          <w:rFonts w:ascii="宋体" w:eastAsia="宋体" w:hAnsi="宋体"/>
          <w:sz w:val="24"/>
          <w:szCs w:val="24"/>
        </w:rPr>
        <w:t>2011］534号收费标准的80%执行。</w:t>
      </w:r>
    </w:p>
    <w:p w14:paraId="1E388310" w14:textId="3845149D" w:rsidR="00504F4C" w:rsidRDefault="003400E2" w:rsidP="00851D0D">
      <w:pPr>
        <w:wordWrap w:val="0"/>
        <w:topLinePunct/>
        <w:spacing w:line="360" w:lineRule="auto"/>
        <w:ind w:firstLineChars="200" w:firstLine="480"/>
        <w:jc w:val="left"/>
        <w:rPr>
          <w:rFonts w:ascii="宋体" w:eastAsia="宋体" w:hAnsi="宋体"/>
          <w:color w:val="000000" w:themeColor="text1"/>
          <w:sz w:val="24"/>
          <w:szCs w:val="24"/>
        </w:rPr>
      </w:pPr>
      <w:r w:rsidRPr="003400E2">
        <w:rPr>
          <w:rFonts w:ascii="宋体" w:eastAsia="宋体" w:hAnsi="宋体"/>
          <w:color w:val="000000" w:themeColor="text1"/>
          <w:sz w:val="24"/>
          <w:szCs w:val="24"/>
        </w:rPr>
        <w:t>G208SJ-1标段</w:t>
      </w:r>
      <w:r w:rsidR="00504F4C" w:rsidRPr="00DD1BF1">
        <w:rPr>
          <w:rFonts w:ascii="宋体" w:eastAsia="宋体" w:hAnsi="宋体" w:hint="eastAsia"/>
          <w:color w:val="000000" w:themeColor="text1"/>
          <w:sz w:val="24"/>
          <w:szCs w:val="24"/>
        </w:rPr>
        <w:t>收费金额：</w:t>
      </w:r>
      <w:r w:rsidR="005004B7" w:rsidRPr="005004B7">
        <w:rPr>
          <w:rFonts w:ascii="宋体" w:eastAsia="宋体" w:hAnsi="宋体"/>
          <w:color w:val="000000" w:themeColor="text1"/>
          <w:sz w:val="24"/>
          <w:szCs w:val="24"/>
        </w:rPr>
        <w:t>39856</w:t>
      </w:r>
      <w:r w:rsidR="00DD1BF1" w:rsidRPr="00DD1BF1">
        <w:rPr>
          <w:rFonts w:ascii="宋体" w:eastAsia="宋体" w:hAnsi="宋体" w:hint="eastAsia"/>
          <w:color w:val="000000" w:themeColor="text1"/>
          <w:sz w:val="24"/>
          <w:szCs w:val="24"/>
        </w:rPr>
        <w:t>元</w:t>
      </w:r>
    </w:p>
    <w:p w14:paraId="3E109372" w14:textId="6D304B2B" w:rsidR="003400E2" w:rsidRDefault="003400E2" w:rsidP="00851D0D">
      <w:pPr>
        <w:wordWrap w:val="0"/>
        <w:topLinePunct/>
        <w:spacing w:line="360" w:lineRule="auto"/>
        <w:ind w:firstLineChars="200" w:firstLine="480"/>
        <w:jc w:val="left"/>
        <w:rPr>
          <w:rFonts w:ascii="宋体" w:eastAsia="宋体" w:hAnsi="宋体"/>
          <w:color w:val="000000" w:themeColor="text1"/>
          <w:sz w:val="24"/>
          <w:szCs w:val="24"/>
        </w:rPr>
      </w:pPr>
      <w:r w:rsidRPr="003400E2">
        <w:rPr>
          <w:rFonts w:ascii="宋体" w:eastAsia="宋体" w:hAnsi="宋体"/>
          <w:color w:val="000000" w:themeColor="text1"/>
          <w:sz w:val="24"/>
          <w:szCs w:val="24"/>
        </w:rPr>
        <w:t>G208SJ-</w:t>
      </w:r>
      <w:r>
        <w:rPr>
          <w:rFonts w:ascii="宋体" w:eastAsia="宋体" w:hAnsi="宋体" w:hint="eastAsia"/>
          <w:color w:val="000000" w:themeColor="text1"/>
          <w:sz w:val="24"/>
          <w:szCs w:val="24"/>
        </w:rPr>
        <w:t>2</w:t>
      </w:r>
      <w:r w:rsidRPr="003400E2">
        <w:rPr>
          <w:rFonts w:ascii="宋体" w:eastAsia="宋体" w:hAnsi="宋体"/>
          <w:color w:val="000000" w:themeColor="text1"/>
          <w:sz w:val="24"/>
          <w:szCs w:val="24"/>
        </w:rPr>
        <w:t>标段</w:t>
      </w:r>
      <w:r w:rsidRPr="00DD1BF1">
        <w:rPr>
          <w:rFonts w:ascii="宋体" w:eastAsia="宋体" w:hAnsi="宋体" w:hint="eastAsia"/>
          <w:color w:val="000000" w:themeColor="text1"/>
          <w:sz w:val="24"/>
          <w:szCs w:val="24"/>
        </w:rPr>
        <w:t>收费金额：</w:t>
      </w:r>
      <w:r w:rsidR="005004B7" w:rsidRPr="005004B7">
        <w:rPr>
          <w:rFonts w:ascii="宋体" w:eastAsia="宋体" w:hAnsi="宋体"/>
          <w:color w:val="000000" w:themeColor="text1"/>
          <w:sz w:val="24"/>
          <w:szCs w:val="24"/>
        </w:rPr>
        <w:t>721</w:t>
      </w:r>
      <w:r w:rsidR="005004B7">
        <w:rPr>
          <w:rFonts w:ascii="宋体" w:eastAsia="宋体" w:hAnsi="宋体" w:hint="eastAsia"/>
          <w:color w:val="000000" w:themeColor="text1"/>
          <w:sz w:val="24"/>
          <w:szCs w:val="24"/>
        </w:rPr>
        <w:t>10</w:t>
      </w:r>
      <w:r w:rsidRPr="003400E2">
        <w:rPr>
          <w:rFonts w:ascii="宋体" w:eastAsia="宋体" w:hAnsi="宋体"/>
          <w:color w:val="000000" w:themeColor="text1"/>
          <w:sz w:val="24"/>
          <w:szCs w:val="24"/>
        </w:rPr>
        <w:t>元</w:t>
      </w:r>
    </w:p>
    <w:p w14:paraId="52E80139" w14:textId="2B57F851" w:rsidR="003400E2" w:rsidRPr="003400E2" w:rsidRDefault="003400E2" w:rsidP="00851D0D">
      <w:pPr>
        <w:wordWrap w:val="0"/>
        <w:topLinePunct/>
        <w:spacing w:line="360" w:lineRule="auto"/>
        <w:ind w:firstLineChars="200" w:firstLine="480"/>
        <w:jc w:val="left"/>
        <w:rPr>
          <w:rFonts w:ascii="宋体" w:eastAsia="宋体" w:hAnsi="宋体"/>
          <w:color w:val="000000" w:themeColor="text1"/>
          <w:sz w:val="24"/>
          <w:szCs w:val="24"/>
        </w:rPr>
      </w:pPr>
      <w:r w:rsidRPr="00565305">
        <w:rPr>
          <w:rFonts w:ascii="宋体" w:eastAsia="宋体" w:hAnsi="宋体"/>
          <w:sz w:val="24"/>
          <w:szCs w:val="24"/>
        </w:rPr>
        <w:lastRenderedPageBreak/>
        <w:t>G208SJZX-1标段</w:t>
      </w:r>
      <w:r w:rsidRPr="00DD1BF1">
        <w:rPr>
          <w:rFonts w:ascii="宋体" w:eastAsia="宋体" w:hAnsi="宋体" w:hint="eastAsia"/>
          <w:color w:val="000000" w:themeColor="text1"/>
          <w:sz w:val="24"/>
          <w:szCs w:val="24"/>
        </w:rPr>
        <w:t>收费金额：</w:t>
      </w:r>
      <w:r w:rsidR="005004B7" w:rsidRPr="005004B7">
        <w:rPr>
          <w:rFonts w:ascii="宋体" w:eastAsia="宋体" w:hAnsi="宋体"/>
          <w:color w:val="000000" w:themeColor="text1"/>
          <w:sz w:val="24"/>
          <w:szCs w:val="24"/>
        </w:rPr>
        <w:t>1648</w:t>
      </w:r>
      <w:r w:rsidR="005004B7">
        <w:rPr>
          <w:rFonts w:ascii="宋体" w:eastAsia="宋体" w:hAnsi="宋体" w:hint="eastAsia"/>
          <w:color w:val="000000" w:themeColor="text1"/>
          <w:sz w:val="24"/>
          <w:szCs w:val="24"/>
        </w:rPr>
        <w:t>9</w:t>
      </w:r>
      <w:r w:rsidRPr="003400E2">
        <w:rPr>
          <w:rFonts w:ascii="宋体" w:eastAsia="宋体" w:hAnsi="宋体"/>
          <w:color w:val="000000" w:themeColor="text1"/>
          <w:sz w:val="24"/>
          <w:szCs w:val="24"/>
        </w:rPr>
        <w:t>元</w:t>
      </w:r>
    </w:p>
    <w:p w14:paraId="291CA6F3" w14:textId="77777777" w:rsidR="00504F4C" w:rsidRPr="00504F4C" w:rsidRDefault="00504F4C" w:rsidP="00504F4C">
      <w:pPr>
        <w:wordWrap w:val="0"/>
        <w:topLinePunct/>
        <w:spacing w:line="360" w:lineRule="auto"/>
        <w:jc w:val="left"/>
        <w:rPr>
          <w:rFonts w:ascii="宋体" w:eastAsia="宋体" w:hAnsi="宋体"/>
          <w:b/>
          <w:bCs/>
          <w:color w:val="000000" w:themeColor="text1"/>
          <w:sz w:val="28"/>
          <w:szCs w:val="28"/>
        </w:rPr>
      </w:pPr>
      <w:r w:rsidRPr="00504F4C">
        <w:rPr>
          <w:rFonts w:ascii="宋体" w:eastAsia="宋体" w:hAnsi="宋体" w:hint="eastAsia"/>
          <w:b/>
          <w:bCs/>
          <w:color w:val="000000" w:themeColor="text1"/>
          <w:sz w:val="28"/>
          <w:szCs w:val="28"/>
        </w:rPr>
        <w:t>八、联系方式</w:t>
      </w:r>
    </w:p>
    <w:p w14:paraId="4B3D9051" w14:textId="7D104C47" w:rsidR="00504F4C" w:rsidRPr="00504F4C" w:rsidRDefault="00504F4C" w:rsidP="00924E30">
      <w:pPr>
        <w:wordWrap w:val="0"/>
        <w:topLinePunct/>
        <w:spacing w:line="360" w:lineRule="auto"/>
        <w:ind w:firstLineChars="200" w:firstLine="480"/>
        <w:jc w:val="left"/>
        <w:rPr>
          <w:rFonts w:ascii="宋体" w:eastAsia="宋体" w:hAnsi="宋体"/>
          <w:color w:val="000000" w:themeColor="text1"/>
          <w:sz w:val="24"/>
          <w:szCs w:val="24"/>
        </w:rPr>
      </w:pPr>
      <w:r w:rsidRPr="00504F4C">
        <w:rPr>
          <w:rFonts w:ascii="宋体" w:eastAsia="宋体" w:hAnsi="宋体" w:hint="eastAsia"/>
          <w:color w:val="000000" w:themeColor="text1"/>
          <w:sz w:val="24"/>
          <w:szCs w:val="24"/>
        </w:rPr>
        <w:t>招</w:t>
      </w:r>
      <w:r w:rsidRPr="00504F4C">
        <w:rPr>
          <w:rFonts w:ascii="宋体" w:eastAsia="宋体" w:hAnsi="宋体"/>
          <w:color w:val="000000" w:themeColor="text1"/>
          <w:sz w:val="24"/>
          <w:szCs w:val="24"/>
        </w:rPr>
        <w:t xml:space="preserve"> 标 人</w:t>
      </w:r>
      <w:r w:rsidR="004057CC">
        <w:rPr>
          <w:rFonts w:ascii="宋体" w:eastAsia="宋体" w:hAnsi="宋体" w:hint="eastAsia"/>
          <w:color w:val="000000" w:themeColor="text1"/>
          <w:sz w:val="24"/>
          <w:szCs w:val="24"/>
        </w:rPr>
        <w:t>：</w:t>
      </w:r>
      <w:r w:rsidR="003F626C" w:rsidRPr="003F626C">
        <w:rPr>
          <w:rFonts w:ascii="宋体" w:eastAsia="宋体" w:hAnsi="宋体" w:hint="eastAsia"/>
          <w:color w:val="000000" w:themeColor="text1"/>
          <w:sz w:val="24"/>
          <w:szCs w:val="24"/>
        </w:rPr>
        <w:t>洛阳市交通事业发展中心</w:t>
      </w:r>
    </w:p>
    <w:p w14:paraId="13D65DAD" w14:textId="7AB42160" w:rsidR="00504F4C" w:rsidRPr="00504F4C" w:rsidRDefault="00504F4C" w:rsidP="00924E30">
      <w:pPr>
        <w:wordWrap w:val="0"/>
        <w:topLinePunct/>
        <w:spacing w:line="360" w:lineRule="auto"/>
        <w:ind w:firstLineChars="200" w:firstLine="480"/>
        <w:jc w:val="left"/>
        <w:rPr>
          <w:rFonts w:ascii="宋体" w:eastAsia="宋体" w:hAnsi="宋体"/>
          <w:color w:val="000000" w:themeColor="text1"/>
          <w:sz w:val="24"/>
          <w:szCs w:val="24"/>
        </w:rPr>
      </w:pPr>
      <w:r w:rsidRPr="00504F4C">
        <w:rPr>
          <w:rFonts w:ascii="宋体" w:eastAsia="宋体" w:hAnsi="宋体" w:hint="eastAsia"/>
          <w:color w:val="000000" w:themeColor="text1"/>
          <w:sz w:val="24"/>
          <w:szCs w:val="24"/>
        </w:rPr>
        <w:t>地</w:t>
      </w:r>
      <w:r w:rsidR="00851D0D">
        <w:rPr>
          <w:rFonts w:ascii="宋体" w:eastAsia="宋体" w:hAnsi="宋体" w:hint="eastAsia"/>
          <w:color w:val="000000" w:themeColor="text1"/>
          <w:sz w:val="24"/>
          <w:szCs w:val="24"/>
        </w:rPr>
        <w:t xml:space="preserve"> </w:t>
      </w:r>
      <w:r w:rsidR="00851D0D">
        <w:rPr>
          <w:rFonts w:ascii="宋体" w:eastAsia="宋体" w:hAnsi="宋体"/>
          <w:color w:val="000000" w:themeColor="text1"/>
          <w:sz w:val="24"/>
          <w:szCs w:val="24"/>
        </w:rPr>
        <w:t xml:space="preserve">   </w:t>
      </w:r>
      <w:r w:rsidRPr="00504F4C">
        <w:rPr>
          <w:rFonts w:ascii="宋体" w:eastAsia="宋体" w:hAnsi="宋体" w:hint="eastAsia"/>
          <w:color w:val="000000" w:themeColor="text1"/>
          <w:sz w:val="24"/>
          <w:szCs w:val="24"/>
        </w:rPr>
        <w:t>址</w:t>
      </w:r>
      <w:r w:rsidR="004057CC">
        <w:rPr>
          <w:rFonts w:ascii="宋体" w:eastAsia="宋体" w:hAnsi="宋体" w:hint="eastAsia"/>
          <w:color w:val="000000" w:themeColor="text1"/>
          <w:sz w:val="24"/>
          <w:szCs w:val="24"/>
        </w:rPr>
        <w:t>：</w:t>
      </w:r>
      <w:r w:rsidR="003F626C" w:rsidRPr="003F626C">
        <w:rPr>
          <w:rFonts w:ascii="宋体" w:eastAsia="宋体" w:hAnsi="宋体" w:hint="eastAsia"/>
          <w:color w:val="000000" w:themeColor="text1"/>
          <w:sz w:val="24"/>
          <w:szCs w:val="24"/>
        </w:rPr>
        <w:t>洛阳市涧西区南昌路</w:t>
      </w:r>
      <w:r w:rsidR="003F626C" w:rsidRPr="003F626C">
        <w:rPr>
          <w:rFonts w:ascii="宋体" w:eastAsia="宋体" w:hAnsi="宋体"/>
          <w:color w:val="000000" w:themeColor="text1"/>
          <w:sz w:val="24"/>
          <w:szCs w:val="24"/>
        </w:rPr>
        <w:t>56号</w:t>
      </w:r>
    </w:p>
    <w:p w14:paraId="21D47F0E" w14:textId="7B95D0FD" w:rsidR="00504F4C" w:rsidRPr="00504F4C" w:rsidRDefault="00504F4C" w:rsidP="00924E30">
      <w:pPr>
        <w:wordWrap w:val="0"/>
        <w:topLinePunct/>
        <w:spacing w:line="360" w:lineRule="auto"/>
        <w:ind w:firstLineChars="200" w:firstLine="480"/>
        <w:jc w:val="left"/>
        <w:rPr>
          <w:rFonts w:ascii="宋体" w:eastAsia="宋体" w:hAnsi="宋体"/>
          <w:color w:val="000000" w:themeColor="text1"/>
          <w:sz w:val="24"/>
          <w:szCs w:val="24"/>
        </w:rPr>
      </w:pPr>
      <w:r w:rsidRPr="00504F4C">
        <w:rPr>
          <w:rFonts w:ascii="宋体" w:eastAsia="宋体" w:hAnsi="宋体" w:hint="eastAsia"/>
          <w:color w:val="000000" w:themeColor="text1"/>
          <w:sz w:val="24"/>
          <w:szCs w:val="24"/>
        </w:rPr>
        <w:t>联</w:t>
      </w:r>
      <w:r w:rsidR="00851D0D">
        <w:rPr>
          <w:rFonts w:ascii="宋体" w:eastAsia="宋体" w:hAnsi="宋体" w:hint="eastAsia"/>
          <w:color w:val="000000" w:themeColor="text1"/>
          <w:sz w:val="24"/>
          <w:szCs w:val="24"/>
        </w:rPr>
        <w:t xml:space="preserve"> </w:t>
      </w:r>
      <w:r w:rsidRPr="00504F4C">
        <w:rPr>
          <w:rFonts w:ascii="宋体" w:eastAsia="宋体" w:hAnsi="宋体"/>
          <w:color w:val="000000" w:themeColor="text1"/>
          <w:sz w:val="24"/>
          <w:szCs w:val="24"/>
        </w:rPr>
        <w:t>系</w:t>
      </w:r>
      <w:r w:rsidR="00851D0D">
        <w:rPr>
          <w:rFonts w:ascii="宋体" w:eastAsia="宋体" w:hAnsi="宋体" w:hint="eastAsia"/>
          <w:color w:val="000000" w:themeColor="text1"/>
          <w:sz w:val="24"/>
          <w:szCs w:val="24"/>
        </w:rPr>
        <w:t xml:space="preserve"> </w:t>
      </w:r>
      <w:r w:rsidRPr="00504F4C">
        <w:rPr>
          <w:rFonts w:ascii="宋体" w:eastAsia="宋体" w:hAnsi="宋体"/>
          <w:color w:val="000000" w:themeColor="text1"/>
          <w:sz w:val="24"/>
          <w:szCs w:val="24"/>
        </w:rPr>
        <w:t>人</w:t>
      </w:r>
      <w:r w:rsidR="004057CC">
        <w:rPr>
          <w:rFonts w:ascii="宋体" w:eastAsia="宋体" w:hAnsi="宋体" w:hint="eastAsia"/>
          <w:color w:val="000000" w:themeColor="text1"/>
          <w:sz w:val="24"/>
          <w:szCs w:val="24"/>
        </w:rPr>
        <w:t>：</w:t>
      </w:r>
      <w:r w:rsidR="003F626C" w:rsidRPr="003F626C">
        <w:rPr>
          <w:rFonts w:ascii="宋体" w:eastAsia="宋体" w:hAnsi="宋体" w:hint="eastAsia"/>
          <w:color w:val="000000" w:themeColor="text1"/>
          <w:sz w:val="24"/>
          <w:szCs w:val="24"/>
        </w:rPr>
        <w:t>马先生</w:t>
      </w:r>
    </w:p>
    <w:p w14:paraId="701B0151" w14:textId="2C2E559F" w:rsidR="00504F4C" w:rsidRPr="00504F4C" w:rsidRDefault="00504F4C" w:rsidP="00924E30">
      <w:pPr>
        <w:wordWrap w:val="0"/>
        <w:topLinePunct/>
        <w:spacing w:line="360" w:lineRule="auto"/>
        <w:ind w:firstLineChars="200" w:firstLine="480"/>
        <w:jc w:val="left"/>
        <w:rPr>
          <w:rFonts w:ascii="宋体" w:eastAsia="宋体" w:hAnsi="宋体"/>
          <w:color w:val="000000" w:themeColor="text1"/>
          <w:sz w:val="24"/>
          <w:szCs w:val="24"/>
        </w:rPr>
      </w:pPr>
      <w:r w:rsidRPr="00504F4C">
        <w:rPr>
          <w:rFonts w:ascii="宋体" w:eastAsia="宋体" w:hAnsi="宋体" w:hint="eastAsia"/>
          <w:color w:val="000000" w:themeColor="text1"/>
          <w:sz w:val="24"/>
          <w:szCs w:val="24"/>
        </w:rPr>
        <w:t>电</w:t>
      </w:r>
      <w:r w:rsidR="00851D0D">
        <w:rPr>
          <w:rFonts w:ascii="宋体" w:eastAsia="宋体" w:hAnsi="宋体" w:hint="eastAsia"/>
          <w:color w:val="000000" w:themeColor="text1"/>
          <w:sz w:val="24"/>
          <w:szCs w:val="24"/>
        </w:rPr>
        <w:t xml:space="preserve"> </w:t>
      </w:r>
      <w:r w:rsidR="00851D0D">
        <w:rPr>
          <w:rFonts w:ascii="宋体" w:eastAsia="宋体" w:hAnsi="宋体"/>
          <w:color w:val="000000" w:themeColor="text1"/>
          <w:sz w:val="24"/>
          <w:szCs w:val="24"/>
        </w:rPr>
        <w:t xml:space="preserve">   </w:t>
      </w:r>
      <w:r w:rsidRPr="00504F4C">
        <w:rPr>
          <w:rFonts w:ascii="宋体" w:eastAsia="宋体" w:hAnsi="宋体" w:hint="eastAsia"/>
          <w:color w:val="000000" w:themeColor="text1"/>
          <w:sz w:val="24"/>
          <w:szCs w:val="24"/>
        </w:rPr>
        <w:t>话</w:t>
      </w:r>
      <w:r w:rsidR="004057CC">
        <w:rPr>
          <w:rFonts w:ascii="宋体" w:eastAsia="宋体" w:hAnsi="宋体" w:hint="eastAsia"/>
          <w:color w:val="000000" w:themeColor="text1"/>
          <w:sz w:val="24"/>
          <w:szCs w:val="24"/>
        </w:rPr>
        <w:t>：</w:t>
      </w:r>
      <w:r w:rsidR="003F626C" w:rsidRPr="003F626C">
        <w:rPr>
          <w:rFonts w:ascii="宋体" w:eastAsia="宋体" w:hAnsi="宋体"/>
          <w:color w:val="000000" w:themeColor="text1"/>
          <w:sz w:val="24"/>
          <w:szCs w:val="24"/>
        </w:rPr>
        <w:t>0379-63255868</w:t>
      </w:r>
    </w:p>
    <w:p w14:paraId="570E7A55" w14:textId="408D2582" w:rsidR="00504F4C" w:rsidRPr="00504F4C" w:rsidRDefault="00504F4C" w:rsidP="00924E30">
      <w:pPr>
        <w:wordWrap w:val="0"/>
        <w:topLinePunct/>
        <w:spacing w:line="360" w:lineRule="auto"/>
        <w:ind w:firstLineChars="200" w:firstLine="480"/>
        <w:jc w:val="left"/>
        <w:rPr>
          <w:rFonts w:ascii="宋体" w:eastAsia="宋体" w:hAnsi="宋体"/>
          <w:color w:val="000000" w:themeColor="text1"/>
          <w:sz w:val="24"/>
          <w:szCs w:val="24"/>
        </w:rPr>
      </w:pPr>
      <w:r w:rsidRPr="00504F4C">
        <w:rPr>
          <w:rFonts w:ascii="宋体" w:eastAsia="宋体" w:hAnsi="宋体" w:hint="eastAsia"/>
          <w:color w:val="000000" w:themeColor="text1"/>
          <w:sz w:val="24"/>
          <w:szCs w:val="24"/>
        </w:rPr>
        <w:t>代理机构</w:t>
      </w:r>
      <w:r w:rsidR="004057CC">
        <w:rPr>
          <w:rFonts w:ascii="宋体" w:eastAsia="宋体" w:hAnsi="宋体" w:hint="eastAsia"/>
          <w:color w:val="000000" w:themeColor="text1"/>
          <w:sz w:val="24"/>
          <w:szCs w:val="24"/>
        </w:rPr>
        <w:t>：</w:t>
      </w:r>
      <w:r w:rsidR="003F626C" w:rsidRPr="003F626C">
        <w:rPr>
          <w:rFonts w:ascii="宋体" w:eastAsia="宋体" w:hAnsi="宋体" w:hint="eastAsia"/>
          <w:color w:val="000000" w:themeColor="text1"/>
          <w:sz w:val="24"/>
          <w:szCs w:val="24"/>
        </w:rPr>
        <w:t>大成工程咨询有限公司</w:t>
      </w:r>
    </w:p>
    <w:p w14:paraId="4C8E8394" w14:textId="77777777" w:rsidR="003F626C" w:rsidRDefault="00504F4C" w:rsidP="00924E30">
      <w:pPr>
        <w:wordWrap w:val="0"/>
        <w:topLinePunct/>
        <w:spacing w:line="360" w:lineRule="auto"/>
        <w:ind w:firstLineChars="200" w:firstLine="480"/>
        <w:jc w:val="left"/>
        <w:rPr>
          <w:rFonts w:ascii="宋体" w:eastAsia="宋体" w:hAnsi="宋体"/>
          <w:color w:val="000000" w:themeColor="text1"/>
          <w:sz w:val="24"/>
          <w:szCs w:val="24"/>
        </w:rPr>
      </w:pPr>
      <w:r w:rsidRPr="00504F4C">
        <w:rPr>
          <w:rFonts w:ascii="宋体" w:eastAsia="宋体" w:hAnsi="宋体" w:hint="eastAsia"/>
          <w:color w:val="000000" w:themeColor="text1"/>
          <w:sz w:val="24"/>
          <w:szCs w:val="24"/>
        </w:rPr>
        <w:t>地</w:t>
      </w:r>
      <w:r w:rsidR="00851D0D">
        <w:rPr>
          <w:rFonts w:ascii="宋体" w:eastAsia="宋体" w:hAnsi="宋体" w:hint="eastAsia"/>
          <w:color w:val="000000" w:themeColor="text1"/>
          <w:sz w:val="24"/>
          <w:szCs w:val="24"/>
        </w:rPr>
        <w:t xml:space="preserve"> </w:t>
      </w:r>
      <w:r w:rsidR="00851D0D">
        <w:rPr>
          <w:rFonts w:ascii="宋体" w:eastAsia="宋体" w:hAnsi="宋体"/>
          <w:color w:val="000000" w:themeColor="text1"/>
          <w:sz w:val="24"/>
          <w:szCs w:val="24"/>
        </w:rPr>
        <w:t xml:space="preserve">   </w:t>
      </w:r>
      <w:r w:rsidRPr="00504F4C">
        <w:rPr>
          <w:rFonts w:ascii="宋体" w:eastAsia="宋体" w:hAnsi="宋体" w:hint="eastAsia"/>
          <w:color w:val="000000" w:themeColor="text1"/>
          <w:sz w:val="24"/>
          <w:szCs w:val="24"/>
        </w:rPr>
        <w:t>址</w:t>
      </w:r>
      <w:r w:rsidR="004057CC">
        <w:rPr>
          <w:rFonts w:ascii="宋体" w:eastAsia="宋体" w:hAnsi="宋体" w:hint="eastAsia"/>
          <w:color w:val="000000" w:themeColor="text1"/>
          <w:sz w:val="24"/>
          <w:szCs w:val="24"/>
        </w:rPr>
        <w:t>：</w:t>
      </w:r>
      <w:r w:rsidR="003F626C" w:rsidRPr="003F626C">
        <w:rPr>
          <w:rFonts w:ascii="宋体" w:eastAsia="宋体" w:hAnsi="宋体" w:hint="eastAsia"/>
          <w:color w:val="000000" w:themeColor="text1"/>
          <w:sz w:val="24"/>
          <w:szCs w:val="24"/>
        </w:rPr>
        <w:t>郑州市经三路与纬五路交叉口广汇国贸大厦</w:t>
      </w:r>
      <w:r w:rsidR="003F626C" w:rsidRPr="003F626C">
        <w:rPr>
          <w:rFonts w:ascii="宋体" w:eastAsia="宋体" w:hAnsi="宋体"/>
          <w:color w:val="000000" w:themeColor="text1"/>
          <w:sz w:val="24"/>
          <w:szCs w:val="24"/>
        </w:rPr>
        <w:t>12楼</w:t>
      </w:r>
    </w:p>
    <w:p w14:paraId="53358957" w14:textId="59834404" w:rsidR="00504F4C" w:rsidRPr="00504F4C" w:rsidRDefault="00504F4C" w:rsidP="00924E30">
      <w:pPr>
        <w:wordWrap w:val="0"/>
        <w:topLinePunct/>
        <w:spacing w:line="360" w:lineRule="auto"/>
        <w:ind w:firstLineChars="200" w:firstLine="480"/>
        <w:jc w:val="left"/>
        <w:rPr>
          <w:rFonts w:ascii="宋体" w:eastAsia="宋体" w:hAnsi="宋体"/>
          <w:color w:val="000000" w:themeColor="text1"/>
          <w:sz w:val="24"/>
          <w:szCs w:val="24"/>
        </w:rPr>
      </w:pPr>
      <w:r w:rsidRPr="00504F4C">
        <w:rPr>
          <w:rFonts w:ascii="宋体" w:eastAsia="宋体" w:hAnsi="宋体" w:hint="eastAsia"/>
          <w:color w:val="000000" w:themeColor="text1"/>
          <w:sz w:val="24"/>
          <w:szCs w:val="24"/>
        </w:rPr>
        <w:t>联</w:t>
      </w:r>
      <w:r w:rsidR="00851D0D">
        <w:rPr>
          <w:rFonts w:ascii="宋体" w:eastAsia="宋体" w:hAnsi="宋体" w:hint="eastAsia"/>
          <w:color w:val="000000" w:themeColor="text1"/>
          <w:sz w:val="24"/>
          <w:szCs w:val="24"/>
        </w:rPr>
        <w:t xml:space="preserve"> </w:t>
      </w:r>
      <w:r w:rsidRPr="00504F4C">
        <w:rPr>
          <w:rFonts w:ascii="宋体" w:eastAsia="宋体" w:hAnsi="宋体"/>
          <w:color w:val="000000" w:themeColor="text1"/>
          <w:sz w:val="24"/>
          <w:szCs w:val="24"/>
        </w:rPr>
        <w:t>系</w:t>
      </w:r>
      <w:r w:rsidR="00851D0D">
        <w:rPr>
          <w:rFonts w:ascii="宋体" w:eastAsia="宋体" w:hAnsi="宋体" w:hint="eastAsia"/>
          <w:color w:val="000000" w:themeColor="text1"/>
          <w:sz w:val="24"/>
          <w:szCs w:val="24"/>
        </w:rPr>
        <w:t xml:space="preserve"> </w:t>
      </w:r>
      <w:r w:rsidRPr="00504F4C">
        <w:rPr>
          <w:rFonts w:ascii="宋体" w:eastAsia="宋体" w:hAnsi="宋体"/>
          <w:color w:val="000000" w:themeColor="text1"/>
          <w:sz w:val="24"/>
          <w:szCs w:val="24"/>
        </w:rPr>
        <w:t>人</w:t>
      </w:r>
      <w:r w:rsidR="004057CC">
        <w:rPr>
          <w:rFonts w:ascii="宋体" w:eastAsia="宋体" w:hAnsi="宋体" w:hint="eastAsia"/>
          <w:color w:val="000000" w:themeColor="text1"/>
          <w:sz w:val="24"/>
          <w:szCs w:val="24"/>
        </w:rPr>
        <w:t>：</w:t>
      </w:r>
      <w:r w:rsidR="003F626C" w:rsidRPr="003F626C">
        <w:rPr>
          <w:rFonts w:ascii="宋体" w:eastAsia="宋体" w:hAnsi="宋体" w:hint="eastAsia"/>
          <w:color w:val="000000" w:themeColor="text1"/>
          <w:sz w:val="24"/>
          <w:szCs w:val="24"/>
        </w:rPr>
        <w:t>王先生</w:t>
      </w:r>
    </w:p>
    <w:p w14:paraId="47E29F9A" w14:textId="5A049116" w:rsidR="00504F4C" w:rsidRPr="00504F4C" w:rsidRDefault="00504F4C" w:rsidP="00924E30">
      <w:pPr>
        <w:wordWrap w:val="0"/>
        <w:topLinePunct/>
        <w:spacing w:line="360" w:lineRule="auto"/>
        <w:ind w:firstLineChars="200" w:firstLine="480"/>
        <w:jc w:val="left"/>
        <w:rPr>
          <w:rFonts w:ascii="宋体" w:eastAsia="宋体" w:hAnsi="宋体"/>
          <w:color w:val="000000" w:themeColor="text1"/>
          <w:sz w:val="24"/>
          <w:szCs w:val="24"/>
        </w:rPr>
      </w:pPr>
      <w:r w:rsidRPr="00504F4C">
        <w:rPr>
          <w:rFonts w:ascii="宋体" w:eastAsia="宋体" w:hAnsi="宋体" w:hint="eastAsia"/>
          <w:color w:val="000000" w:themeColor="text1"/>
          <w:sz w:val="24"/>
          <w:szCs w:val="24"/>
        </w:rPr>
        <w:t>电</w:t>
      </w:r>
      <w:r w:rsidR="00851D0D">
        <w:rPr>
          <w:rFonts w:ascii="宋体" w:eastAsia="宋体" w:hAnsi="宋体" w:hint="eastAsia"/>
          <w:color w:val="000000" w:themeColor="text1"/>
          <w:sz w:val="24"/>
          <w:szCs w:val="24"/>
        </w:rPr>
        <w:t xml:space="preserve"> </w:t>
      </w:r>
      <w:r w:rsidR="00851D0D">
        <w:rPr>
          <w:rFonts w:ascii="宋体" w:eastAsia="宋体" w:hAnsi="宋体"/>
          <w:color w:val="000000" w:themeColor="text1"/>
          <w:sz w:val="24"/>
          <w:szCs w:val="24"/>
        </w:rPr>
        <w:t xml:space="preserve">   </w:t>
      </w:r>
      <w:r w:rsidRPr="00504F4C">
        <w:rPr>
          <w:rFonts w:ascii="宋体" w:eastAsia="宋体" w:hAnsi="宋体" w:hint="eastAsia"/>
          <w:color w:val="000000" w:themeColor="text1"/>
          <w:sz w:val="24"/>
          <w:szCs w:val="24"/>
        </w:rPr>
        <w:t>话</w:t>
      </w:r>
      <w:r w:rsidR="004057CC">
        <w:rPr>
          <w:rFonts w:ascii="宋体" w:eastAsia="宋体" w:hAnsi="宋体" w:hint="eastAsia"/>
          <w:color w:val="000000" w:themeColor="text1"/>
          <w:sz w:val="24"/>
          <w:szCs w:val="24"/>
        </w:rPr>
        <w:t>：</w:t>
      </w:r>
      <w:r w:rsidR="003F626C" w:rsidRPr="003F626C">
        <w:rPr>
          <w:rFonts w:ascii="宋体" w:eastAsia="宋体" w:hAnsi="宋体"/>
          <w:color w:val="000000" w:themeColor="text1"/>
          <w:sz w:val="24"/>
          <w:szCs w:val="24"/>
        </w:rPr>
        <w:t>17788127285</w:t>
      </w:r>
    </w:p>
    <w:p w14:paraId="5C11BE58" w14:textId="61C04895" w:rsidR="00504F4C" w:rsidRPr="00504F4C" w:rsidRDefault="00504F4C" w:rsidP="00924E30">
      <w:pPr>
        <w:wordWrap w:val="0"/>
        <w:topLinePunct/>
        <w:spacing w:line="360" w:lineRule="auto"/>
        <w:ind w:firstLineChars="200" w:firstLine="480"/>
        <w:jc w:val="left"/>
        <w:rPr>
          <w:rFonts w:ascii="宋体" w:eastAsia="宋体" w:hAnsi="宋体"/>
          <w:color w:val="000000" w:themeColor="text1"/>
          <w:sz w:val="24"/>
          <w:szCs w:val="24"/>
        </w:rPr>
      </w:pPr>
      <w:r w:rsidRPr="00504F4C">
        <w:rPr>
          <w:rFonts w:ascii="宋体" w:eastAsia="宋体" w:hAnsi="宋体" w:hint="eastAsia"/>
          <w:color w:val="000000" w:themeColor="text1"/>
          <w:sz w:val="24"/>
          <w:szCs w:val="24"/>
        </w:rPr>
        <w:t>监管部门</w:t>
      </w:r>
      <w:r w:rsidR="004057CC">
        <w:rPr>
          <w:rFonts w:ascii="宋体" w:eastAsia="宋体" w:hAnsi="宋体" w:hint="eastAsia"/>
          <w:color w:val="000000" w:themeColor="text1"/>
          <w:sz w:val="24"/>
          <w:szCs w:val="24"/>
        </w:rPr>
        <w:t>：</w:t>
      </w:r>
      <w:r w:rsidR="003F626C" w:rsidRPr="003F626C">
        <w:rPr>
          <w:rFonts w:ascii="宋体" w:eastAsia="宋体" w:hAnsi="宋体" w:hint="eastAsia"/>
          <w:color w:val="000000" w:themeColor="text1"/>
          <w:sz w:val="24"/>
          <w:szCs w:val="24"/>
        </w:rPr>
        <w:t>洛阳市交通运输局</w:t>
      </w:r>
    </w:p>
    <w:p w14:paraId="4E8B01FA" w14:textId="3A4D36F7" w:rsidR="003F626C" w:rsidRDefault="00504F4C" w:rsidP="00924E30">
      <w:pPr>
        <w:wordWrap w:val="0"/>
        <w:topLinePunct/>
        <w:spacing w:line="360" w:lineRule="auto"/>
        <w:ind w:firstLineChars="200" w:firstLine="480"/>
        <w:jc w:val="left"/>
        <w:rPr>
          <w:rFonts w:ascii="宋体" w:hAnsi="宋体" w:cs="宋体"/>
        </w:rPr>
      </w:pPr>
      <w:r w:rsidRPr="00504F4C">
        <w:rPr>
          <w:rFonts w:ascii="宋体" w:eastAsia="宋体" w:hAnsi="宋体" w:hint="eastAsia"/>
          <w:color w:val="000000" w:themeColor="text1"/>
          <w:sz w:val="24"/>
          <w:szCs w:val="24"/>
        </w:rPr>
        <w:t>监管部门联系人</w:t>
      </w:r>
      <w:r w:rsidR="004057CC">
        <w:rPr>
          <w:rFonts w:ascii="宋体" w:eastAsia="宋体" w:hAnsi="宋体" w:hint="eastAsia"/>
          <w:color w:val="000000" w:themeColor="text1"/>
          <w:sz w:val="24"/>
          <w:szCs w:val="24"/>
        </w:rPr>
        <w:t>：</w:t>
      </w:r>
      <w:r w:rsidR="003F626C" w:rsidRPr="003F626C">
        <w:rPr>
          <w:rFonts w:ascii="宋体" w:eastAsia="宋体" w:hAnsi="宋体" w:cs="宋体" w:hint="eastAsia"/>
          <w:sz w:val="24"/>
          <w:szCs w:val="28"/>
        </w:rPr>
        <w:t>郑先生</w:t>
      </w:r>
    </w:p>
    <w:p w14:paraId="35A738CA" w14:textId="4B3A9A66" w:rsidR="00504F4C" w:rsidRPr="00504F4C" w:rsidRDefault="00504F4C" w:rsidP="00924E30">
      <w:pPr>
        <w:wordWrap w:val="0"/>
        <w:topLinePunct/>
        <w:spacing w:line="360" w:lineRule="auto"/>
        <w:ind w:firstLineChars="200" w:firstLine="480"/>
        <w:jc w:val="left"/>
        <w:rPr>
          <w:rFonts w:ascii="宋体" w:eastAsia="宋体" w:hAnsi="宋体"/>
          <w:color w:val="000000" w:themeColor="text1"/>
          <w:sz w:val="24"/>
          <w:szCs w:val="24"/>
        </w:rPr>
      </w:pPr>
      <w:r w:rsidRPr="00504F4C">
        <w:rPr>
          <w:rFonts w:ascii="宋体" w:eastAsia="宋体" w:hAnsi="宋体" w:hint="eastAsia"/>
          <w:color w:val="000000" w:themeColor="text1"/>
          <w:sz w:val="24"/>
          <w:szCs w:val="24"/>
        </w:rPr>
        <w:t>监管部门联系方式</w:t>
      </w:r>
      <w:r w:rsidR="004057CC">
        <w:rPr>
          <w:rFonts w:ascii="宋体" w:eastAsia="宋体" w:hAnsi="宋体" w:hint="eastAsia"/>
          <w:color w:val="000000" w:themeColor="text1"/>
          <w:sz w:val="24"/>
          <w:szCs w:val="24"/>
        </w:rPr>
        <w:t>：</w:t>
      </w:r>
      <w:r w:rsidR="003F626C" w:rsidRPr="003F626C">
        <w:rPr>
          <w:rFonts w:ascii="宋体" w:eastAsia="宋体" w:hAnsi="宋体"/>
          <w:color w:val="000000" w:themeColor="text1"/>
          <w:sz w:val="24"/>
          <w:szCs w:val="24"/>
        </w:rPr>
        <w:t>0379-63218170</w:t>
      </w:r>
    </w:p>
    <w:sectPr w:rsidR="00504F4C" w:rsidRPr="00504F4C" w:rsidSect="00090C06">
      <w:pgSz w:w="11905" w:h="16838"/>
      <w:pgMar w:top="1418" w:right="1418" w:bottom="1418" w:left="1701" w:header="851" w:footer="992" w:gutter="567"/>
      <w:cols w:space="425"/>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20"/>
  <w:drawingGridVerticalSpacing w:val="16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8D"/>
    <w:rsid w:val="00002863"/>
    <w:rsid w:val="00012A06"/>
    <w:rsid w:val="00013F71"/>
    <w:rsid w:val="00052265"/>
    <w:rsid w:val="000909C5"/>
    <w:rsid w:val="00090C06"/>
    <w:rsid w:val="000B102B"/>
    <w:rsid w:val="000C1EF6"/>
    <w:rsid w:val="000F0D6A"/>
    <w:rsid w:val="0010155F"/>
    <w:rsid w:val="001047A1"/>
    <w:rsid w:val="0012587E"/>
    <w:rsid w:val="00182248"/>
    <w:rsid w:val="001C0FD0"/>
    <w:rsid w:val="001D58AF"/>
    <w:rsid w:val="001E7751"/>
    <w:rsid w:val="0021121D"/>
    <w:rsid w:val="00234754"/>
    <w:rsid w:val="00245A61"/>
    <w:rsid w:val="00276A91"/>
    <w:rsid w:val="002A2DC3"/>
    <w:rsid w:val="002A5C60"/>
    <w:rsid w:val="002F5586"/>
    <w:rsid w:val="00300D8E"/>
    <w:rsid w:val="00312BFB"/>
    <w:rsid w:val="0031349B"/>
    <w:rsid w:val="003400E2"/>
    <w:rsid w:val="003534C3"/>
    <w:rsid w:val="00354C10"/>
    <w:rsid w:val="00363550"/>
    <w:rsid w:val="00384778"/>
    <w:rsid w:val="00393ABD"/>
    <w:rsid w:val="00395953"/>
    <w:rsid w:val="003C1F16"/>
    <w:rsid w:val="003F626C"/>
    <w:rsid w:val="004057CC"/>
    <w:rsid w:val="00463719"/>
    <w:rsid w:val="004B57E1"/>
    <w:rsid w:val="004F7C1D"/>
    <w:rsid w:val="005004B7"/>
    <w:rsid w:val="00500677"/>
    <w:rsid w:val="005031B6"/>
    <w:rsid w:val="00504F4C"/>
    <w:rsid w:val="00544ADF"/>
    <w:rsid w:val="00544FBF"/>
    <w:rsid w:val="00557AE9"/>
    <w:rsid w:val="00570ACF"/>
    <w:rsid w:val="00581522"/>
    <w:rsid w:val="005A48DA"/>
    <w:rsid w:val="005D6F8B"/>
    <w:rsid w:val="005E39DC"/>
    <w:rsid w:val="005F6BFE"/>
    <w:rsid w:val="006143D5"/>
    <w:rsid w:val="006227F3"/>
    <w:rsid w:val="00667980"/>
    <w:rsid w:val="00667A81"/>
    <w:rsid w:val="006934B9"/>
    <w:rsid w:val="006A1301"/>
    <w:rsid w:val="006C020D"/>
    <w:rsid w:val="006C2D04"/>
    <w:rsid w:val="006C5C3A"/>
    <w:rsid w:val="006C6E91"/>
    <w:rsid w:val="006D0A32"/>
    <w:rsid w:val="007318B9"/>
    <w:rsid w:val="007340C6"/>
    <w:rsid w:val="00735557"/>
    <w:rsid w:val="00743CF9"/>
    <w:rsid w:val="00754BA6"/>
    <w:rsid w:val="00767E33"/>
    <w:rsid w:val="00777405"/>
    <w:rsid w:val="00795AC3"/>
    <w:rsid w:val="007B20EA"/>
    <w:rsid w:val="007F46E0"/>
    <w:rsid w:val="00805255"/>
    <w:rsid w:val="00817588"/>
    <w:rsid w:val="00833D7D"/>
    <w:rsid w:val="00851D0D"/>
    <w:rsid w:val="00867A0B"/>
    <w:rsid w:val="008A2E72"/>
    <w:rsid w:val="008C0AF4"/>
    <w:rsid w:val="008C5CEF"/>
    <w:rsid w:val="008D6C8D"/>
    <w:rsid w:val="00924E30"/>
    <w:rsid w:val="009442F0"/>
    <w:rsid w:val="00957233"/>
    <w:rsid w:val="009769ED"/>
    <w:rsid w:val="009800DD"/>
    <w:rsid w:val="00995449"/>
    <w:rsid w:val="009B7588"/>
    <w:rsid w:val="009E139A"/>
    <w:rsid w:val="009F2562"/>
    <w:rsid w:val="00A07B1D"/>
    <w:rsid w:val="00A12C24"/>
    <w:rsid w:val="00A13627"/>
    <w:rsid w:val="00A30A50"/>
    <w:rsid w:val="00A364FA"/>
    <w:rsid w:val="00A46937"/>
    <w:rsid w:val="00A7725B"/>
    <w:rsid w:val="00A833CA"/>
    <w:rsid w:val="00A86449"/>
    <w:rsid w:val="00A91EA7"/>
    <w:rsid w:val="00A93E87"/>
    <w:rsid w:val="00AF3AC5"/>
    <w:rsid w:val="00B078F5"/>
    <w:rsid w:val="00B24F1D"/>
    <w:rsid w:val="00B54EA8"/>
    <w:rsid w:val="00BA61E2"/>
    <w:rsid w:val="00BC273D"/>
    <w:rsid w:val="00BE3202"/>
    <w:rsid w:val="00BE439F"/>
    <w:rsid w:val="00BF6C3A"/>
    <w:rsid w:val="00C00769"/>
    <w:rsid w:val="00C07ABA"/>
    <w:rsid w:val="00C16ACE"/>
    <w:rsid w:val="00C211E5"/>
    <w:rsid w:val="00C23A99"/>
    <w:rsid w:val="00C27E14"/>
    <w:rsid w:val="00C302E4"/>
    <w:rsid w:val="00C3449C"/>
    <w:rsid w:val="00C36D8E"/>
    <w:rsid w:val="00C44B3D"/>
    <w:rsid w:val="00C847A7"/>
    <w:rsid w:val="00C85178"/>
    <w:rsid w:val="00CA3F5C"/>
    <w:rsid w:val="00CB6550"/>
    <w:rsid w:val="00D0782B"/>
    <w:rsid w:val="00D15A6D"/>
    <w:rsid w:val="00D1612B"/>
    <w:rsid w:val="00D2490A"/>
    <w:rsid w:val="00D65658"/>
    <w:rsid w:val="00DA28B6"/>
    <w:rsid w:val="00DD1BF1"/>
    <w:rsid w:val="00DD3778"/>
    <w:rsid w:val="00DF74CE"/>
    <w:rsid w:val="00E40F15"/>
    <w:rsid w:val="00E54A45"/>
    <w:rsid w:val="00E72117"/>
    <w:rsid w:val="00E7258D"/>
    <w:rsid w:val="00E77C7F"/>
    <w:rsid w:val="00EA08DD"/>
    <w:rsid w:val="00EE4E05"/>
    <w:rsid w:val="00F0600D"/>
    <w:rsid w:val="00F12388"/>
    <w:rsid w:val="00F307C1"/>
    <w:rsid w:val="00F560D1"/>
    <w:rsid w:val="00F60B51"/>
    <w:rsid w:val="00F757FE"/>
    <w:rsid w:val="00F75F0F"/>
    <w:rsid w:val="00F776F0"/>
    <w:rsid w:val="00FA5D31"/>
    <w:rsid w:val="00FB3251"/>
    <w:rsid w:val="00FB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C432C"/>
  <w15:chartTrackingRefBased/>
  <w15:docId w15:val="{A24F8ACE-0047-4F2D-B05D-ADC1E9D6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世浩</dc:creator>
  <cp:keywords/>
  <dc:description/>
  <cp:lastModifiedBy>NTKO</cp:lastModifiedBy>
  <cp:revision>143</cp:revision>
  <dcterms:created xsi:type="dcterms:W3CDTF">2023-09-11T03:16:00Z</dcterms:created>
  <dcterms:modified xsi:type="dcterms:W3CDTF">2023-10-16T12:05:00Z</dcterms:modified>
</cp:coreProperties>
</file>