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3AD12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河南省第七地质大队有限公司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158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89.93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91801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郑州金创工程设计有限公司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5A2E4A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80.94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8A9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7F97E61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AA3468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河南省中纬测绘规划信息工程有限公司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9F1BCE7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78.92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0EFCDD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6B1844D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2BE0EAF4"/>
    <w:p w14:paraId="68C68146">
      <w:pPr>
        <w:pStyle w:val="2"/>
      </w:pPr>
      <w:bookmarkStart w:id="0" w:name="_GoBack"/>
      <w:bookmarkEnd w:id="0"/>
    </w:p>
    <w:p w14:paraId="4090ECBE"/>
    <w:p w14:paraId="614B8C9F">
      <w:pPr>
        <w:pStyle w:val="2"/>
      </w:pPr>
    </w:p>
    <w:p w14:paraId="53119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GEwMjVjODgwZTkwNGE0YmY5ZmRmM2UyYWZhNDQifQ=="/>
  </w:docVars>
  <w:rsids>
    <w:rsidRoot w:val="375811B6"/>
    <w:rsid w:val="212F2E14"/>
    <w:rsid w:val="26D0553E"/>
    <w:rsid w:val="375811B6"/>
    <w:rsid w:val="44000CB1"/>
    <w:rsid w:val="482D08CB"/>
    <w:rsid w:val="534A1D91"/>
    <w:rsid w:val="61D72915"/>
    <w:rsid w:val="6621617C"/>
    <w:rsid w:val="7B64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49</Characters>
  <Lines>0</Lines>
  <Paragraphs>0</Paragraphs>
  <TotalTime>4</TotalTime>
  <ScaleCrop>false</ScaleCrop>
  <LinksUpToDate>false</LinksUpToDate>
  <CharactersWithSpaces>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缘来如此</cp:lastModifiedBy>
  <dcterms:modified xsi:type="dcterms:W3CDTF">2025-09-08T08:26:48Z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D3ACADE77453429C820A492D2F727D70_13</vt:lpwstr>
  </property>
  <property fmtid="{D5CDD505-2E9C-101B-9397-08002B2CF9AE}" pid="4" name="KSOTemplateDocerSaveRecord">
    <vt:lpwstr>eyJoZGlkIjoiNzYwZGEwMjVjODgwZTkwNGE0YmY5ZmRmM2UyYWZhNDQiLCJ1c2VySWQiOiI0NjUxMjg1NjkifQ==</vt:lpwstr>
  </property>
</Properties>
</file>