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C5183">
      <w:pPr>
        <w:pStyle w:val="8"/>
        <w:widowControl/>
        <w:spacing w:line="360" w:lineRule="auto"/>
        <w:jc w:val="center"/>
        <w:rPr>
          <w:rFonts w:ascii="宋体" w:hAnsi="宋体" w:eastAsia="宋体" w:cs="宋体"/>
          <w:b/>
          <w:bCs/>
          <w:sz w:val="44"/>
          <w:szCs w:val="44"/>
          <w:shd w:val="clear" w:color="auto" w:fill="FFFFFF"/>
        </w:rPr>
      </w:pPr>
      <w:r>
        <w:rPr>
          <w:rFonts w:hint="eastAsia" w:ascii="宋体" w:hAnsi="宋体" w:eastAsia="宋体" w:cs="宋体"/>
          <w:b/>
          <w:bCs/>
          <w:sz w:val="44"/>
          <w:szCs w:val="44"/>
          <w:shd w:val="clear" w:color="auto" w:fill="FFFFFF"/>
          <w:lang w:eastAsia="zh-CN"/>
        </w:rPr>
        <w:t>汝南县老君庙镇白堰村和宿鸭湖街道办桃园铺社区大棚项目变更后工程</w:t>
      </w:r>
      <w:r>
        <w:rPr>
          <w:rFonts w:hint="eastAsia" w:ascii="宋体" w:hAnsi="宋体" w:eastAsia="宋体" w:cs="宋体"/>
          <w:b/>
          <w:bCs/>
          <w:sz w:val="44"/>
          <w:szCs w:val="44"/>
          <w:shd w:val="clear" w:color="auto" w:fill="FFFFFF"/>
        </w:rPr>
        <w:t>入围中标候选人公示</w:t>
      </w:r>
    </w:p>
    <w:p w14:paraId="60471D84">
      <w:pPr>
        <w:pStyle w:val="8"/>
        <w:widowControl/>
        <w:spacing w:line="440" w:lineRule="exact"/>
        <w:ind w:firstLine="480"/>
        <w:jc w:val="both"/>
        <w:rPr>
          <w:rFonts w:ascii="宋体" w:hAnsi="宋体" w:eastAsia="宋体" w:cs="宋体"/>
        </w:rPr>
      </w:pPr>
      <w:r>
        <w:rPr>
          <w:rFonts w:hint="eastAsia" w:ascii="宋体" w:hAnsi="宋体" w:eastAsia="宋体" w:cs="宋体"/>
          <w:shd w:val="clear" w:color="auto" w:fill="FFFFFF"/>
        </w:rPr>
        <w:t>汝南县城投丰达全过程管理有限公司受</w:t>
      </w:r>
      <w:r>
        <w:rPr>
          <w:rFonts w:hint="eastAsia" w:ascii="宋体" w:hAnsi="宋体" w:eastAsia="宋体" w:cs="宋体"/>
          <w:shd w:val="clear" w:color="auto" w:fill="FFFFFF"/>
          <w:lang w:eastAsia="zh-CN"/>
        </w:rPr>
        <w:t>汝南县移民服务中心</w:t>
      </w:r>
      <w:r>
        <w:rPr>
          <w:rFonts w:hint="eastAsia" w:ascii="宋体" w:hAnsi="宋体" w:eastAsia="宋体" w:cs="宋体"/>
          <w:shd w:val="clear" w:color="auto" w:fill="FFFFFF"/>
        </w:rPr>
        <w:t>的委托，就</w:t>
      </w:r>
      <w:r>
        <w:rPr>
          <w:rFonts w:hint="eastAsia" w:ascii="宋体" w:hAnsi="宋体" w:eastAsia="宋体" w:cs="宋体"/>
          <w:shd w:val="clear" w:color="auto" w:fill="FFFFFF"/>
          <w:lang w:eastAsia="zh-CN"/>
        </w:rPr>
        <w:t>汝南县老君庙镇白堰村和宿鸭湖街道办桃园铺社区大棚项目变更后工程</w:t>
      </w:r>
      <w:r>
        <w:rPr>
          <w:rFonts w:hint="eastAsia" w:ascii="宋体" w:hAnsi="宋体" w:eastAsia="宋体" w:cs="宋体"/>
          <w:shd w:val="clear" w:color="auto" w:fill="FFFFFF"/>
        </w:rPr>
        <w:t>进行公开招标，于2025年</w:t>
      </w:r>
      <w:r>
        <w:rPr>
          <w:rFonts w:hint="eastAsia" w:ascii="宋体" w:hAnsi="宋体" w:eastAsia="宋体" w:cs="宋体"/>
          <w:shd w:val="clear" w:color="auto" w:fill="FFFFFF"/>
          <w:lang w:eastAsia="zh-CN"/>
        </w:rPr>
        <w:t>10月10日</w:t>
      </w:r>
      <w:r>
        <w:rPr>
          <w:rFonts w:hint="eastAsia" w:ascii="宋体" w:hAnsi="宋体" w:eastAsia="宋体" w:cs="宋体"/>
          <w:shd w:val="clear" w:color="auto" w:fill="FFFFFF"/>
        </w:rPr>
        <w:t>09时00分按规定程序进行了开标、评标工作，现就本次招标的评标结果公布如下：</w:t>
      </w:r>
    </w:p>
    <w:p w14:paraId="6F4ED26E">
      <w:pPr>
        <w:pStyle w:val="8"/>
        <w:widowControl/>
        <w:spacing w:line="440" w:lineRule="exact"/>
        <w:jc w:val="both"/>
        <w:rPr>
          <w:rFonts w:ascii="宋体" w:hAnsi="宋体" w:eastAsia="宋体" w:cs="宋体"/>
        </w:rPr>
      </w:pPr>
      <w:r>
        <w:rPr>
          <w:rFonts w:hint="eastAsia" w:ascii="宋体" w:hAnsi="宋体" w:eastAsia="宋体" w:cs="宋体"/>
          <w:b/>
          <w:bCs/>
          <w:shd w:val="clear" w:color="auto" w:fill="FFFFFF"/>
        </w:rPr>
        <w:t>一、项目名称及招标控制价：</w:t>
      </w:r>
    </w:p>
    <w:p w14:paraId="2D596DD8">
      <w:pPr>
        <w:pStyle w:val="8"/>
        <w:widowControl/>
        <w:spacing w:line="440" w:lineRule="exact"/>
        <w:ind w:firstLine="480"/>
        <w:jc w:val="both"/>
        <w:rPr>
          <w:rFonts w:hint="eastAsia" w:ascii="宋体" w:hAnsi="宋体" w:eastAsia="宋体" w:cs="宋体"/>
          <w:lang w:eastAsia="zh-CN"/>
        </w:rPr>
      </w:pPr>
      <w:r>
        <w:rPr>
          <w:rFonts w:hint="eastAsia" w:ascii="宋体" w:hAnsi="宋体" w:eastAsia="宋体" w:cs="宋体"/>
          <w:shd w:val="clear" w:color="auto" w:fill="FFFFFF"/>
        </w:rPr>
        <w:t>项目名称：</w:t>
      </w:r>
      <w:r>
        <w:rPr>
          <w:rFonts w:hint="eastAsia" w:ascii="宋体" w:hAnsi="宋体" w:eastAsia="宋体" w:cs="宋体"/>
          <w:shd w:val="clear" w:color="auto" w:fill="FFFFFF"/>
          <w:lang w:eastAsia="zh-CN"/>
        </w:rPr>
        <w:t>汝南县老君庙镇白堰村和宿鸭湖街道办桃园铺社区大棚项目变更后工程</w:t>
      </w:r>
    </w:p>
    <w:p w14:paraId="29E544A0">
      <w:pPr>
        <w:pStyle w:val="8"/>
        <w:widowControl/>
        <w:spacing w:line="440" w:lineRule="exact"/>
        <w:ind w:firstLine="480"/>
        <w:jc w:val="both"/>
        <w:rPr>
          <w:rFonts w:hint="eastAsia" w:ascii="宋体" w:hAnsi="宋体" w:eastAsia="宋体" w:cs="宋体"/>
          <w:lang w:eastAsia="zh-CN"/>
        </w:rPr>
      </w:pPr>
      <w:r>
        <w:rPr>
          <w:rFonts w:hint="eastAsia" w:ascii="宋体" w:hAnsi="宋体" w:eastAsia="宋体" w:cs="宋体"/>
          <w:shd w:val="clear" w:color="auto" w:fill="FFFFFF"/>
        </w:rPr>
        <w:t>项目编号：</w:t>
      </w:r>
      <w:r>
        <w:rPr>
          <w:rFonts w:hint="eastAsia" w:ascii="宋体" w:hAnsi="宋体" w:eastAsia="宋体" w:cs="宋体"/>
          <w:shd w:val="clear" w:color="auto" w:fill="FFFFFF"/>
          <w:lang w:eastAsia="zh-CN"/>
        </w:rPr>
        <w:t>RN2025-024</w:t>
      </w:r>
    </w:p>
    <w:p w14:paraId="434F7D45">
      <w:pPr>
        <w:widowControl/>
        <w:shd w:val="clear" w:color="auto" w:fill="FFFFFF"/>
        <w:tabs>
          <w:tab w:val="left" w:pos="-408"/>
        </w:tabs>
        <w:spacing w:line="360" w:lineRule="auto"/>
        <w:ind w:firstLine="480" w:firstLineChars="200"/>
        <w:jc w:val="left"/>
        <w:rPr>
          <w:rFonts w:hint="eastAsia" w:ascii="宋体" w:hAnsi="宋体" w:eastAsia="宋体" w:cs="宋体"/>
          <w:sz w:val="24"/>
          <w:shd w:val="clear" w:color="auto" w:fill="FFFFFF"/>
          <w:lang w:eastAsia="zh-CN"/>
        </w:rPr>
      </w:pPr>
      <w:r>
        <w:rPr>
          <w:rFonts w:hint="eastAsia" w:ascii="宋体" w:hAnsi="宋体" w:eastAsia="宋体" w:cs="宋体"/>
          <w:sz w:val="24"/>
          <w:shd w:val="clear" w:color="auto" w:fill="FFFFFF"/>
        </w:rPr>
        <w:t>招标控制价：</w:t>
      </w:r>
      <w:r>
        <w:rPr>
          <w:rFonts w:hint="eastAsia" w:ascii="宋体" w:hAnsi="宋体" w:eastAsia="宋体" w:cs="宋体"/>
          <w:sz w:val="24"/>
          <w:shd w:val="clear" w:color="auto" w:fill="FFFFFF"/>
          <w:lang w:eastAsia="zh-CN"/>
        </w:rPr>
        <w:t>21214514.44元</w:t>
      </w:r>
    </w:p>
    <w:p w14:paraId="1812E802">
      <w:pPr>
        <w:widowControl/>
        <w:shd w:val="clear" w:color="auto" w:fill="FFFFFF"/>
        <w:tabs>
          <w:tab w:val="left" w:pos="-408"/>
        </w:tabs>
        <w:spacing w:line="360" w:lineRule="auto"/>
        <w:ind w:firstLine="480" w:firstLineChars="200"/>
        <w:jc w:val="left"/>
        <w:rPr>
          <w:rFonts w:ascii="宋体" w:hAnsi="宋体" w:eastAsia="宋体" w:cs="宋体"/>
          <w:sz w:val="24"/>
          <w:shd w:val="clear" w:color="auto" w:fill="FFFFFF"/>
        </w:rPr>
      </w:pPr>
      <w:r>
        <w:rPr>
          <w:rFonts w:hint="eastAsia" w:ascii="宋体" w:hAnsi="宋体" w:eastAsia="宋体" w:cs="宋体"/>
          <w:sz w:val="24"/>
          <w:shd w:val="clear" w:color="auto" w:fill="FFFFFF"/>
        </w:rPr>
        <w:t>标段划分：本次招标共划分</w:t>
      </w:r>
      <w:r>
        <w:rPr>
          <w:rFonts w:hint="eastAsia" w:ascii="宋体" w:hAnsi="宋体" w:eastAsia="宋体" w:cs="宋体"/>
          <w:sz w:val="24"/>
          <w:shd w:val="clear" w:color="auto" w:fill="FFFFFF"/>
          <w:lang w:val="en-US" w:eastAsia="zh-CN"/>
        </w:rPr>
        <w:t>1</w:t>
      </w:r>
      <w:r>
        <w:rPr>
          <w:rFonts w:hint="eastAsia" w:ascii="宋体" w:hAnsi="宋体" w:eastAsia="宋体" w:cs="宋体"/>
          <w:sz w:val="24"/>
          <w:shd w:val="clear" w:color="auto" w:fill="FFFFFF"/>
        </w:rPr>
        <w:t>个标段</w:t>
      </w:r>
    </w:p>
    <w:p w14:paraId="11A5C579">
      <w:pPr>
        <w:pStyle w:val="8"/>
        <w:widowControl/>
        <w:spacing w:line="440" w:lineRule="exact"/>
        <w:jc w:val="both"/>
        <w:rPr>
          <w:rFonts w:ascii="宋体" w:hAnsi="宋体" w:eastAsia="宋体" w:cs="宋体"/>
        </w:rPr>
      </w:pPr>
      <w:r>
        <w:rPr>
          <w:rFonts w:hint="eastAsia" w:ascii="宋体" w:hAnsi="宋体" w:eastAsia="宋体" w:cs="宋体"/>
          <w:b/>
          <w:bCs/>
          <w:shd w:val="clear" w:color="auto" w:fill="FFFFFF"/>
        </w:rPr>
        <w:t>二、开评标信息：</w:t>
      </w:r>
    </w:p>
    <w:p w14:paraId="03723226">
      <w:pPr>
        <w:pStyle w:val="8"/>
        <w:widowControl/>
        <w:spacing w:line="440" w:lineRule="exact"/>
        <w:ind w:firstLine="480"/>
        <w:jc w:val="both"/>
        <w:rPr>
          <w:rFonts w:ascii="宋体" w:hAnsi="宋体" w:eastAsia="宋体" w:cs="宋体"/>
        </w:rPr>
      </w:pPr>
      <w:r>
        <w:rPr>
          <w:rFonts w:hint="eastAsia" w:ascii="宋体" w:hAnsi="宋体" w:eastAsia="宋体" w:cs="宋体"/>
          <w:shd w:val="clear" w:color="auto" w:fill="FFFFFF"/>
        </w:rPr>
        <w:t>开标时间：2025年</w:t>
      </w:r>
      <w:r>
        <w:rPr>
          <w:rFonts w:hint="eastAsia" w:ascii="宋体" w:hAnsi="宋体" w:eastAsia="宋体" w:cs="宋体"/>
          <w:shd w:val="clear" w:color="auto" w:fill="FFFFFF"/>
          <w:lang w:eastAsia="zh-CN"/>
        </w:rPr>
        <w:t>10月10日</w:t>
      </w:r>
      <w:r>
        <w:rPr>
          <w:rFonts w:hint="eastAsia" w:ascii="宋体" w:hAnsi="宋体" w:eastAsia="宋体" w:cs="宋体"/>
          <w:shd w:val="clear" w:color="auto" w:fill="FFFFFF"/>
        </w:rPr>
        <w:t>09时00分</w:t>
      </w:r>
    </w:p>
    <w:p w14:paraId="499CD925">
      <w:pPr>
        <w:pStyle w:val="8"/>
        <w:widowControl/>
        <w:spacing w:line="440" w:lineRule="exact"/>
        <w:ind w:firstLine="480"/>
        <w:jc w:val="both"/>
        <w:rPr>
          <w:rFonts w:ascii="宋体" w:hAnsi="宋体" w:eastAsia="宋体" w:cs="宋体"/>
        </w:rPr>
      </w:pPr>
      <w:r>
        <w:rPr>
          <w:rFonts w:hint="eastAsia" w:ascii="宋体" w:hAnsi="宋体" w:eastAsia="宋体" w:cs="宋体"/>
          <w:shd w:val="clear" w:color="auto" w:fill="FFFFFF"/>
        </w:rPr>
        <w:t xml:space="preserve">开标地点：汝南县公共资源交易中心不见面开标一厅  </w:t>
      </w:r>
    </w:p>
    <w:p w14:paraId="118548DB">
      <w:pPr>
        <w:pStyle w:val="8"/>
        <w:widowControl/>
        <w:spacing w:line="440" w:lineRule="exact"/>
        <w:ind w:firstLine="480" w:firstLineChars="200"/>
        <w:jc w:val="both"/>
        <w:rPr>
          <w:rFonts w:ascii="宋体" w:hAnsi="宋体" w:eastAsia="宋体" w:cs="宋体"/>
          <w:shd w:val="clear" w:color="auto" w:fill="FFFFFF"/>
        </w:rPr>
      </w:pPr>
      <w:r>
        <w:rPr>
          <w:rFonts w:hint="eastAsia" w:ascii="宋体" w:hAnsi="宋体" w:eastAsia="宋体" w:cs="宋体"/>
          <w:shd w:val="clear" w:color="auto" w:fill="FFFFFF"/>
        </w:rPr>
        <w:t>评标地点：汝南县公共资源交易中心评标室</w:t>
      </w:r>
    </w:p>
    <w:p w14:paraId="2135E0F8">
      <w:pPr>
        <w:pStyle w:val="8"/>
        <w:widowControl/>
        <w:spacing w:line="440" w:lineRule="exact"/>
        <w:jc w:val="both"/>
        <w:rPr>
          <w:rFonts w:ascii="宋体" w:hAnsi="宋体" w:eastAsia="宋体" w:cs="宋体"/>
        </w:rPr>
      </w:pPr>
      <w:r>
        <w:rPr>
          <w:rFonts w:hint="eastAsia" w:ascii="宋体" w:hAnsi="宋体" w:eastAsia="宋体" w:cs="宋体"/>
          <w:b/>
          <w:bCs/>
          <w:shd w:val="clear" w:color="auto" w:fill="FFFFFF"/>
        </w:rPr>
        <w:t>三、招标方式：</w:t>
      </w:r>
      <w:r>
        <w:rPr>
          <w:rFonts w:hint="eastAsia" w:ascii="宋体" w:hAnsi="宋体" w:eastAsia="宋体" w:cs="宋体"/>
          <w:shd w:val="clear" w:color="auto" w:fill="FFFFFF"/>
        </w:rPr>
        <w:t>公开招标</w:t>
      </w:r>
    </w:p>
    <w:p w14:paraId="733A8BBC">
      <w:pPr>
        <w:pStyle w:val="8"/>
        <w:widowControl/>
        <w:spacing w:line="440" w:lineRule="exact"/>
        <w:jc w:val="both"/>
        <w:rPr>
          <w:rFonts w:ascii="宋体" w:hAnsi="宋体" w:eastAsia="宋体" w:cs="宋体"/>
        </w:rPr>
      </w:pPr>
      <w:r>
        <w:rPr>
          <w:rFonts w:hint="eastAsia" w:ascii="宋体" w:hAnsi="宋体" w:eastAsia="宋体" w:cs="宋体"/>
          <w:b/>
          <w:bCs/>
          <w:shd w:val="clear" w:color="auto" w:fill="FFFFFF"/>
        </w:rPr>
        <w:t>四、评审情况：</w:t>
      </w:r>
    </w:p>
    <w:p w14:paraId="2B6693C4">
      <w:pPr>
        <w:pStyle w:val="8"/>
        <w:widowControl/>
        <w:spacing w:line="440" w:lineRule="exact"/>
        <w:ind w:firstLine="480" w:firstLineChars="200"/>
        <w:jc w:val="both"/>
        <w:rPr>
          <w:rFonts w:hint="eastAsia" w:ascii="宋体" w:hAnsi="宋体" w:eastAsia="宋体" w:cs="宋体"/>
          <w:shd w:val="clear" w:color="auto" w:fill="FFFFFF"/>
        </w:rPr>
      </w:pPr>
      <w:r>
        <w:rPr>
          <w:rFonts w:hint="eastAsia" w:ascii="宋体" w:hAnsi="宋体" w:eastAsia="宋体" w:cs="宋体"/>
          <w:shd w:val="clear" w:color="auto" w:fill="FFFFFF"/>
        </w:rPr>
        <w:t>评标委员会依照相关法律法规及本工程招标文件规定的评标标准和方法，对各投标企业提交的投标文件及资格审查材料（不见面开标）进行了评审和各项比较，并按照招标文件规定的评审办法对资格能力条件响应招标文件要求、通过初步评审的企业进行了详细评审，最终评审结果如下：</w:t>
      </w:r>
    </w:p>
    <w:p w14:paraId="280487E4">
      <w:pPr>
        <w:pStyle w:val="8"/>
        <w:widowControl/>
        <w:numPr>
          <w:ilvl w:val="0"/>
          <w:numId w:val="1"/>
        </w:numPr>
        <w:spacing w:line="440" w:lineRule="exact"/>
        <w:jc w:val="both"/>
        <w:rPr>
          <w:rFonts w:hint="eastAsia" w:ascii="宋体" w:hAnsi="宋体" w:eastAsia="宋体" w:cs="宋体"/>
          <w:b/>
          <w:bCs/>
          <w:shd w:val="clear" w:color="auto" w:fill="FFFFFF"/>
        </w:rPr>
      </w:pPr>
      <w:r>
        <w:rPr>
          <w:rFonts w:hint="eastAsia" w:ascii="宋体" w:hAnsi="宋体" w:eastAsia="宋体" w:cs="宋体"/>
          <w:b/>
          <w:bCs/>
          <w:shd w:val="clear" w:color="auto" w:fill="FFFFFF"/>
        </w:rPr>
        <w:t>初步评审汇总表</w:t>
      </w:r>
    </w:p>
    <w:tbl>
      <w:tblPr>
        <w:tblStyle w:val="11"/>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70"/>
        <w:gridCol w:w="3611"/>
        <w:gridCol w:w="932"/>
        <w:gridCol w:w="932"/>
        <w:gridCol w:w="932"/>
        <w:gridCol w:w="932"/>
        <w:gridCol w:w="932"/>
        <w:gridCol w:w="937"/>
      </w:tblGrid>
      <w:tr w14:paraId="1ABF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0" w:type="dxa"/>
            <w:vMerge w:val="restart"/>
            <w:noWrap/>
            <w:tcMar>
              <w:top w:w="0" w:type="dxa"/>
              <w:left w:w="108" w:type="dxa"/>
              <w:bottom w:w="0" w:type="dxa"/>
              <w:right w:w="108" w:type="dxa"/>
            </w:tcMar>
            <w:vAlign w:val="center"/>
          </w:tcPr>
          <w:p w14:paraId="6F43507A">
            <w:pPr>
              <w:pStyle w:val="8"/>
              <w:widowControl/>
              <w:spacing w:line="440" w:lineRule="exact"/>
              <w:jc w:val="center"/>
              <w:rPr>
                <w:rFonts w:ascii="宋体" w:hAnsi="宋体" w:eastAsia="宋体" w:cs="宋体"/>
              </w:rPr>
            </w:pPr>
            <w:r>
              <w:rPr>
                <w:rFonts w:hint="eastAsia" w:ascii="宋体" w:hAnsi="宋体" w:eastAsia="宋体" w:cs="宋体"/>
                <w:b/>
                <w:bCs/>
              </w:rPr>
              <w:t>序号</w:t>
            </w:r>
          </w:p>
        </w:tc>
        <w:tc>
          <w:tcPr>
            <w:tcW w:w="3611" w:type="dxa"/>
            <w:vMerge w:val="restart"/>
            <w:noWrap/>
            <w:tcMar>
              <w:top w:w="0" w:type="dxa"/>
              <w:left w:w="108" w:type="dxa"/>
              <w:bottom w:w="0" w:type="dxa"/>
              <w:right w:w="108" w:type="dxa"/>
            </w:tcMar>
            <w:vAlign w:val="center"/>
          </w:tcPr>
          <w:p w14:paraId="0469DCFF">
            <w:pPr>
              <w:pStyle w:val="8"/>
              <w:widowControl/>
              <w:spacing w:line="440" w:lineRule="exact"/>
              <w:jc w:val="center"/>
              <w:rPr>
                <w:rFonts w:ascii="宋体" w:hAnsi="宋体" w:eastAsia="宋体" w:cs="宋体"/>
              </w:rPr>
            </w:pPr>
            <w:r>
              <w:rPr>
                <w:rFonts w:hint="eastAsia" w:ascii="宋体" w:hAnsi="宋体" w:eastAsia="宋体" w:cs="宋体"/>
                <w:b/>
                <w:bCs/>
              </w:rPr>
              <w:t>单位名称</w:t>
            </w:r>
          </w:p>
        </w:tc>
        <w:tc>
          <w:tcPr>
            <w:tcW w:w="5597" w:type="dxa"/>
            <w:gridSpan w:val="6"/>
            <w:noWrap/>
            <w:tcMar>
              <w:top w:w="0" w:type="dxa"/>
              <w:left w:w="108" w:type="dxa"/>
              <w:bottom w:w="0" w:type="dxa"/>
              <w:right w:w="108" w:type="dxa"/>
            </w:tcMar>
            <w:vAlign w:val="center"/>
          </w:tcPr>
          <w:p w14:paraId="526C0CDD">
            <w:pPr>
              <w:pStyle w:val="8"/>
              <w:widowControl/>
              <w:spacing w:line="440" w:lineRule="exact"/>
              <w:jc w:val="center"/>
              <w:rPr>
                <w:rFonts w:ascii="宋体" w:hAnsi="宋体" w:eastAsia="宋体" w:cs="宋体"/>
              </w:rPr>
            </w:pPr>
            <w:r>
              <w:rPr>
                <w:rFonts w:hint="eastAsia" w:ascii="宋体" w:hAnsi="宋体" w:eastAsia="宋体" w:cs="宋体"/>
                <w:b/>
                <w:bCs/>
              </w:rPr>
              <w:t>评委姓名及评审意见</w:t>
            </w:r>
          </w:p>
        </w:tc>
      </w:tr>
      <w:tr w14:paraId="7606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trPr>
        <w:tc>
          <w:tcPr>
            <w:tcW w:w="670" w:type="dxa"/>
            <w:vMerge w:val="continue"/>
            <w:noWrap/>
            <w:tcMar>
              <w:top w:w="0" w:type="dxa"/>
              <w:left w:w="108" w:type="dxa"/>
              <w:bottom w:w="0" w:type="dxa"/>
              <w:right w:w="108" w:type="dxa"/>
            </w:tcMar>
            <w:vAlign w:val="center"/>
          </w:tcPr>
          <w:p w14:paraId="737A0517">
            <w:pPr>
              <w:spacing w:line="440" w:lineRule="exact"/>
              <w:rPr>
                <w:rFonts w:ascii="宋体" w:hAnsi="宋体" w:eastAsia="宋体" w:cs="宋体"/>
                <w:sz w:val="24"/>
              </w:rPr>
            </w:pPr>
          </w:p>
        </w:tc>
        <w:tc>
          <w:tcPr>
            <w:tcW w:w="3611" w:type="dxa"/>
            <w:vMerge w:val="continue"/>
            <w:noWrap/>
            <w:tcMar>
              <w:top w:w="0" w:type="dxa"/>
              <w:left w:w="108" w:type="dxa"/>
              <w:bottom w:w="0" w:type="dxa"/>
              <w:right w:w="108" w:type="dxa"/>
            </w:tcMar>
            <w:vAlign w:val="center"/>
          </w:tcPr>
          <w:p w14:paraId="5C014DAF">
            <w:pPr>
              <w:spacing w:line="440" w:lineRule="exact"/>
              <w:rPr>
                <w:rFonts w:ascii="宋体" w:hAnsi="宋体" w:eastAsia="宋体" w:cs="宋体"/>
                <w:sz w:val="24"/>
              </w:rPr>
            </w:pPr>
          </w:p>
        </w:tc>
        <w:tc>
          <w:tcPr>
            <w:tcW w:w="932" w:type="dxa"/>
            <w:noWrap/>
            <w:tcMar>
              <w:top w:w="0" w:type="dxa"/>
              <w:left w:w="108" w:type="dxa"/>
              <w:bottom w:w="0" w:type="dxa"/>
              <w:right w:w="108" w:type="dxa"/>
            </w:tcMar>
            <w:vAlign w:val="center"/>
          </w:tcPr>
          <w:p w14:paraId="4EB740AE">
            <w:pPr>
              <w:pStyle w:val="8"/>
              <w:widowControl/>
              <w:spacing w:line="440" w:lineRule="exact"/>
              <w:jc w:val="center"/>
              <w:rPr>
                <w:rFonts w:ascii="宋体" w:hAnsi="宋体" w:eastAsia="宋体" w:cs="宋体"/>
              </w:rPr>
            </w:pPr>
            <w:r>
              <w:rPr>
                <w:rFonts w:hint="eastAsia" w:ascii="宋体" w:hAnsi="宋体" w:eastAsia="宋体" w:cs="宋体"/>
              </w:rPr>
              <w:t>评委A</w:t>
            </w:r>
          </w:p>
        </w:tc>
        <w:tc>
          <w:tcPr>
            <w:tcW w:w="932" w:type="dxa"/>
            <w:noWrap/>
            <w:tcMar>
              <w:top w:w="0" w:type="dxa"/>
              <w:left w:w="108" w:type="dxa"/>
              <w:bottom w:w="0" w:type="dxa"/>
              <w:right w:w="108" w:type="dxa"/>
            </w:tcMar>
            <w:vAlign w:val="center"/>
          </w:tcPr>
          <w:p w14:paraId="27DC2221">
            <w:pPr>
              <w:pStyle w:val="8"/>
              <w:widowControl/>
              <w:spacing w:line="440" w:lineRule="exact"/>
              <w:jc w:val="center"/>
              <w:rPr>
                <w:rFonts w:ascii="宋体" w:hAnsi="宋体" w:eastAsia="宋体" w:cs="宋体"/>
              </w:rPr>
            </w:pPr>
            <w:r>
              <w:rPr>
                <w:rFonts w:hint="eastAsia" w:ascii="宋体" w:hAnsi="宋体" w:eastAsia="宋体" w:cs="宋体"/>
              </w:rPr>
              <w:t>评委B</w:t>
            </w:r>
          </w:p>
        </w:tc>
        <w:tc>
          <w:tcPr>
            <w:tcW w:w="932" w:type="dxa"/>
            <w:noWrap/>
            <w:tcMar>
              <w:top w:w="0" w:type="dxa"/>
              <w:left w:w="108" w:type="dxa"/>
              <w:bottom w:w="0" w:type="dxa"/>
              <w:right w:w="108" w:type="dxa"/>
            </w:tcMar>
            <w:vAlign w:val="center"/>
          </w:tcPr>
          <w:p w14:paraId="04847ED1">
            <w:pPr>
              <w:pStyle w:val="8"/>
              <w:widowControl/>
              <w:spacing w:line="440" w:lineRule="exact"/>
              <w:jc w:val="center"/>
              <w:rPr>
                <w:rFonts w:ascii="宋体" w:hAnsi="宋体" w:eastAsia="宋体" w:cs="宋体"/>
              </w:rPr>
            </w:pPr>
            <w:r>
              <w:rPr>
                <w:rFonts w:hint="eastAsia" w:ascii="宋体" w:hAnsi="宋体" w:eastAsia="宋体" w:cs="宋体"/>
              </w:rPr>
              <w:t>评委C</w:t>
            </w:r>
          </w:p>
        </w:tc>
        <w:tc>
          <w:tcPr>
            <w:tcW w:w="932" w:type="dxa"/>
            <w:noWrap/>
            <w:tcMar>
              <w:top w:w="0" w:type="dxa"/>
              <w:left w:w="108" w:type="dxa"/>
              <w:bottom w:w="0" w:type="dxa"/>
              <w:right w:w="108" w:type="dxa"/>
            </w:tcMar>
            <w:vAlign w:val="center"/>
          </w:tcPr>
          <w:p w14:paraId="306D8B53">
            <w:pPr>
              <w:pStyle w:val="8"/>
              <w:widowControl/>
              <w:spacing w:line="440" w:lineRule="exact"/>
              <w:jc w:val="center"/>
              <w:rPr>
                <w:rFonts w:ascii="宋体" w:hAnsi="宋体" w:eastAsia="宋体" w:cs="宋体"/>
              </w:rPr>
            </w:pPr>
            <w:r>
              <w:rPr>
                <w:rFonts w:hint="eastAsia" w:ascii="宋体" w:hAnsi="宋体" w:eastAsia="宋体" w:cs="宋体"/>
              </w:rPr>
              <w:t>评委D</w:t>
            </w:r>
          </w:p>
        </w:tc>
        <w:tc>
          <w:tcPr>
            <w:tcW w:w="932" w:type="dxa"/>
            <w:noWrap/>
            <w:tcMar>
              <w:top w:w="0" w:type="dxa"/>
              <w:left w:w="108" w:type="dxa"/>
              <w:bottom w:w="0" w:type="dxa"/>
              <w:right w:w="108" w:type="dxa"/>
            </w:tcMar>
            <w:vAlign w:val="center"/>
          </w:tcPr>
          <w:p w14:paraId="5F9AD382">
            <w:pPr>
              <w:pStyle w:val="8"/>
              <w:widowControl/>
              <w:spacing w:line="440" w:lineRule="exact"/>
              <w:jc w:val="center"/>
              <w:rPr>
                <w:rFonts w:ascii="宋体" w:hAnsi="宋体" w:eastAsia="宋体" w:cs="宋体"/>
              </w:rPr>
            </w:pPr>
            <w:r>
              <w:rPr>
                <w:rFonts w:hint="eastAsia" w:ascii="宋体" w:hAnsi="宋体" w:eastAsia="宋体" w:cs="宋体"/>
              </w:rPr>
              <w:t>评委E</w:t>
            </w:r>
          </w:p>
        </w:tc>
        <w:tc>
          <w:tcPr>
            <w:tcW w:w="937" w:type="dxa"/>
            <w:noWrap/>
            <w:tcMar>
              <w:top w:w="0" w:type="dxa"/>
              <w:left w:w="108" w:type="dxa"/>
              <w:bottom w:w="0" w:type="dxa"/>
              <w:right w:w="108" w:type="dxa"/>
            </w:tcMar>
            <w:vAlign w:val="center"/>
          </w:tcPr>
          <w:p w14:paraId="3FCBB980">
            <w:pPr>
              <w:pStyle w:val="8"/>
              <w:widowControl/>
              <w:spacing w:line="440" w:lineRule="exact"/>
              <w:jc w:val="center"/>
              <w:rPr>
                <w:rFonts w:ascii="宋体" w:hAnsi="宋体" w:eastAsia="宋体" w:cs="宋体"/>
              </w:rPr>
            </w:pPr>
            <w:r>
              <w:rPr>
                <w:rFonts w:hint="eastAsia" w:ascii="宋体" w:hAnsi="宋体" w:eastAsia="宋体" w:cs="宋体"/>
              </w:rPr>
              <w:t>汇总</w:t>
            </w:r>
          </w:p>
        </w:tc>
      </w:tr>
      <w:tr w14:paraId="3ABE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trPr>
        <w:tc>
          <w:tcPr>
            <w:tcW w:w="670" w:type="dxa"/>
            <w:noWrap/>
            <w:tcMar>
              <w:top w:w="0" w:type="dxa"/>
              <w:left w:w="108" w:type="dxa"/>
              <w:bottom w:w="0" w:type="dxa"/>
              <w:right w:w="108" w:type="dxa"/>
            </w:tcMar>
            <w:vAlign w:val="center"/>
          </w:tcPr>
          <w:p w14:paraId="38D71CDD">
            <w:pPr>
              <w:pStyle w:val="8"/>
              <w:widowControl/>
              <w:spacing w:line="440" w:lineRule="exact"/>
              <w:jc w:val="center"/>
              <w:rPr>
                <w:rFonts w:ascii="宋体" w:hAnsi="宋体" w:eastAsia="宋体" w:cs="宋体"/>
              </w:rPr>
            </w:pPr>
            <w:r>
              <w:rPr>
                <w:rFonts w:hint="eastAsia" w:ascii="宋体" w:hAnsi="宋体" w:eastAsia="宋体" w:cs="宋体"/>
              </w:rPr>
              <w:t>1</w:t>
            </w:r>
          </w:p>
        </w:tc>
        <w:tc>
          <w:tcPr>
            <w:tcW w:w="3611" w:type="dxa"/>
            <w:noWrap/>
            <w:tcMar>
              <w:top w:w="0" w:type="dxa"/>
              <w:left w:w="108" w:type="dxa"/>
              <w:bottom w:w="0" w:type="dxa"/>
              <w:right w:w="108" w:type="dxa"/>
            </w:tcMar>
            <w:vAlign w:val="top"/>
          </w:tcPr>
          <w:p w14:paraId="363EC1B7">
            <w:pPr>
              <w:widowControl/>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河南</w:t>
            </w:r>
            <w:r>
              <w:rPr>
                <w:rFonts w:hint="eastAsia" w:ascii="宋体" w:hAnsi="宋体" w:eastAsia="宋体" w:cs="宋体"/>
                <w:color w:val="auto"/>
                <w:sz w:val="24"/>
                <w:lang w:eastAsia="zh-CN"/>
              </w:rPr>
              <w:t>恒屹致远建设工程</w:t>
            </w:r>
            <w:r>
              <w:rPr>
                <w:rFonts w:hint="eastAsia" w:ascii="宋体" w:hAnsi="宋体" w:eastAsia="宋体" w:cs="宋体"/>
                <w:color w:val="auto"/>
                <w:sz w:val="24"/>
              </w:rPr>
              <w:t>有限公司</w:t>
            </w:r>
          </w:p>
        </w:tc>
        <w:tc>
          <w:tcPr>
            <w:tcW w:w="932" w:type="dxa"/>
            <w:noWrap/>
            <w:tcMar>
              <w:top w:w="0" w:type="dxa"/>
              <w:left w:w="108" w:type="dxa"/>
              <w:bottom w:w="0" w:type="dxa"/>
              <w:right w:w="108" w:type="dxa"/>
            </w:tcMar>
            <w:vAlign w:val="center"/>
          </w:tcPr>
          <w:p w14:paraId="6F5903F6">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F157B0E">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D87A46F">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C9E65AA">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E05AB89">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27399E65">
            <w:pPr>
              <w:widowControl/>
              <w:spacing w:line="440" w:lineRule="exact"/>
              <w:jc w:val="center"/>
              <w:rPr>
                <w:rFonts w:ascii="宋体" w:hAnsi="宋体" w:eastAsia="宋体" w:cs="宋体"/>
                <w:sz w:val="24"/>
              </w:rPr>
            </w:pPr>
            <w:r>
              <w:rPr>
                <w:rFonts w:hint="eastAsia" w:ascii="宋体" w:hAnsi="宋体" w:eastAsia="宋体" w:cs="宋体"/>
                <w:sz w:val="24"/>
              </w:rPr>
              <w:t>通过</w:t>
            </w:r>
          </w:p>
        </w:tc>
      </w:tr>
      <w:tr w14:paraId="6DF9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0" w:type="dxa"/>
            <w:noWrap/>
            <w:tcMar>
              <w:top w:w="0" w:type="dxa"/>
              <w:left w:w="108" w:type="dxa"/>
              <w:bottom w:w="0" w:type="dxa"/>
              <w:right w:w="108" w:type="dxa"/>
            </w:tcMar>
            <w:vAlign w:val="center"/>
          </w:tcPr>
          <w:p w14:paraId="3463D4C9">
            <w:pPr>
              <w:pStyle w:val="8"/>
              <w:widowControl/>
              <w:spacing w:line="440" w:lineRule="exact"/>
              <w:jc w:val="center"/>
              <w:rPr>
                <w:rFonts w:ascii="宋体" w:hAnsi="宋体" w:eastAsia="宋体" w:cs="宋体"/>
              </w:rPr>
            </w:pPr>
            <w:r>
              <w:rPr>
                <w:rFonts w:hint="eastAsia" w:ascii="宋体" w:hAnsi="宋体" w:eastAsia="宋体" w:cs="宋体"/>
              </w:rPr>
              <w:t>2</w:t>
            </w:r>
          </w:p>
        </w:tc>
        <w:tc>
          <w:tcPr>
            <w:tcW w:w="3611" w:type="dxa"/>
            <w:noWrap/>
            <w:tcMar>
              <w:top w:w="0" w:type="dxa"/>
              <w:left w:w="108" w:type="dxa"/>
              <w:bottom w:w="0" w:type="dxa"/>
              <w:right w:w="108" w:type="dxa"/>
            </w:tcMar>
            <w:vAlign w:val="top"/>
          </w:tcPr>
          <w:p w14:paraId="3FE5226A">
            <w:pPr>
              <w:widowControl/>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河南</w:t>
            </w:r>
            <w:r>
              <w:rPr>
                <w:rFonts w:hint="eastAsia" w:ascii="宋体" w:hAnsi="宋体" w:eastAsia="宋体" w:cs="宋体"/>
                <w:color w:val="auto"/>
                <w:sz w:val="24"/>
                <w:lang w:eastAsia="zh-CN"/>
              </w:rPr>
              <w:t>省金盾建设</w:t>
            </w:r>
            <w:r>
              <w:rPr>
                <w:rFonts w:hint="eastAsia" w:ascii="宋体" w:hAnsi="宋体" w:eastAsia="宋体" w:cs="宋体"/>
                <w:color w:val="auto"/>
                <w:sz w:val="24"/>
              </w:rPr>
              <w:t>工程有限公司</w:t>
            </w:r>
          </w:p>
        </w:tc>
        <w:tc>
          <w:tcPr>
            <w:tcW w:w="932" w:type="dxa"/>
            <w:noWrap/>
            <w:tcMar>
              <w:top w:w="0" w:type="dxa"/>
              <w:left w:w="108" w:type="dxa"/>
              <w:bottom w:w="0" w:type="dxa"/>
              <w:right w:w="108" w:type="dxa"/>
            </w:tcMar>
            <w:vAlign w:val="center"/>
          </w:tcPr>
          <w:p w14:paraId="7A249DB1">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B3B1FAB">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3E3274E">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6966A32">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5D86451">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5215DE74">
            <w:pPr>
              <w:widowControl/>
              <w:spacing w:line="440" w:lineRule="exact"/>
              <w:jc w:val="center"/>
              <w:rPr>
                <w:rFonts w:ascii="宋体" w:hAnsi="宋体" w:eastAsia="宋体" w:cs="宋体"/>
                <w:sz w:val="24"/>
              </w:rPr>
            </w:pPr>
            <w:r>
              <w:rPr>
                <w:rFonts w:hint="eastAsia" w:ascii="宋体" w:hAnsi="宋体" w:eastAsia="宋体" w:cs="宋体"/>
                <w:sz w:val="24"/>
              </w:rPr>
              <w:t>通过</w:t>
            </w:r>
          </w:p>
        </w:tc>
      </w:tr>
      <w:tr w14:paraId="7CA1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0" w:type="dxa"/>
            <w:noWrap/>
            <w:tcMar>
              <w:top w:w="0" w:type="dxa"/>
              <w:left w:w="108" w:type="dxa"/>
              <w:bottom w:w="0" w:type="dxa"/>
              <w:right w:w="108" w:type="dxa"/>
            </w:tcMar>
            <w:vAlign w:val="center"/>
          </w:tcPr>
          <w:p w14:paraId="088698E7">
            <w:pPr>
              <w:pStyle w:val="8"/>
              <w:widowControl/>
              <w:spacing w:line="440" w:lineRule="exact"/>
              <w:jc w:val="center"/>
              <w:rPr>
                <w:rFonts w:ascii="宋体" w:hAnsi="宋体" w:eastAsia="宋体" w:cs="宋体"/>
              </w:rPr>
            </w:pPr>
            <w:r>
              <w:rPr>
                <w:rFonts w:hint="eastAsia" w:ascii="宋体" w:hAnsi="宋体" w:eastAsia="宋体" w:cs="宋体"/>
              </w:rPr>
              <w:t>3</w:t>
            </w:r>
          </w:p>
        </w:tc>
        <w:tc>
          <w:tcPr>
            <w:tcW w:w="3611" w:type="dxa"/>
            <w:noWrap/>
            <w:tcMar>
              <w:top w:w="0" w:type="dxa"/>
              <w:left w:w="108" w:type="dxa"/>
              <w:bottom w:w="0" w:type="dxa"/>
              <w:right w:w="108" w:type="dxa"/>
            </w:tcMar>
            <w:vAlign w:val="top"/>
          </w:tcPr>
          <w:p w14:paraId="3AD368D6">
            <w:pPr>
              <w:widowControl/>
              <w:spacing w:line="440" w:lineRule="exac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浩宸建设科技股份有限公司</w:t>
            </w:r>
          </w:p>
        </w:tc>
        <w:tc>
          <w:tcPr>
            <w:tcW w:w="932" w:type="dxa"/>
            <w:noWrap/>
            <w:tcMar>
              <w:top w:w="0" w:type="dxa"/>
              <w:left w:w="108" w:type="dxa"/>
              <w:bottom w:w="0" w:type="dxa"/>
              <w:right w:w="108" w:type="dxa"/>
            </w:tcMar>
            <w:vAlign w:val="center"/>
          </w:tcPr>
          <w:p w14:paraId="450DDFE4">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ACD0F70">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5A735DF">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F6501DF">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DA517D5">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13B040D3">
            <w:pPr>
              <w:widowControl/>
              <w:spacing w:line="440" w:lineRule="exact"/>
              <w:jc w:val="center"/>
              <w:rPr>
                <w:rFonts w:ascii="宋体" w:hAnsi="宋体" w:eastAsia="宋体" w:cs="宋体"/>
                <w:sz w:val="24"/>
              </w:rPr>
            </w:pPr>
            <w:r>
              <w:rPr>
                <w:rFonts w:hint="eastAsia" w:ascii="宋体" w:hAnsi="宋体" w:eastAsia="宋体" w:cs="宋体"/>
                <w:sz w:val="24"/>
              </w:rPr>
              <w:t>通过</w:t>
            </w:r>
          </w:p>
        </w:tc>
      </w:tr>
      <w:tr w14:paraId="2DE8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1D275EA1">
            <w:pPr>
              <w:pStyle w:val="8"/>
              <w:widowControl/>
              <w:spacing w:line="440" w:lineRule="exact"/>
              <w:jc w:val="center"/>
              <w:rPr>
                <w:rFonts w:ascii="宋体" w:hAnsi="宋体" w:eastAsia="宋体" w:cs="宋体"/>
              </w:rPr>
            </w:pPr>
            <w:r>
              <w:rPr>
                <w:rFonts w:hint="eastAsia" w:ascii="宋体" w:hAnsi="宋体" w:eastAsia="宋体" w:cs="宋体"/>
              </w:rPr>
              <w:t>4</w:t>
            </w:r>
          </w:p>
        </w:tc>
        <w:tc>
          <w:tcPr>
            <w:tcW w:w="3611" w:type="dxa"/>
            <w:noWrap/>
            <w:tcMar>
              <w:top w:w="0" w:type="dxa"/>
              <w:left w:w="108" w:type="dxa"/>
              <w:bottom w:w="0" w:type="dxa"/>
              <w:right w:w="108" w:type="dxa"/>
            </w:tcMar>
            <w:vAlign w:val="top"/>
          </w:tcPr>
          <w:p w14:paraId="46E80A95">
            <w:pPr>
              <w:widowControl/>
              <w:spacing w:line="440" w:lineRule="exact"/>
              <w:jc w:val="center"/>
              <w:rPr>
                <w:rFonts w:hint="eastAsia" w:ascii="宋体" w:hAnsi="宋体" w:eastAsia="宋体" w:cs="宋体"/>
                <w:color w:val="auto"/>
                <w:sz w:val="24"/>
              </w:rPr>
            </w:pPr>
            <w:r>
              <w:rPr>
                <w:rFonts w:hint="eastAsia" w:ascii="宋体" w:hAnsi="宋体" w:eastAsia="宋体" w:cs="宋体"/>
                <w:color w:val="auto"/>
                <w:sz w:val="24"/>
                <w:lang w:eastAsia="zh-CN"/>
              </w:rPr>
              <w:t>征途</w:t>
            </w:r>
            <w:r>
              <w:rPr>
                <w:rFonts w:hint="eastAsia" w:ascii="宋体" w:hAnsi="宋体" w:eastAsia="宋体" w:cs="宋体"/>
                <w:color w:val="auto"/>
                <w:sz w:val="24"/>
              </w:rPr>
              <w:t>建设有限公司</w:t>
            </w:r>
          </w:p>
        </w:tc>
        <w:tc>
          <w:tcPr>
            <w:tcW w:w="932" w:type="dxa"/>
            <w:noWrap/>
            <w:tcMar>
              <w:top w:w="0" w:type="dxa"/>
              <w:left w:w="108" w:type="dxa"/>
              <w:bottom w:w="0" w:type="dxa"/>
              <w:right w:w="108" w:type="dxa"/>
            </w:tcMar>
            <w:vAlign w:val="center"/>
          </w:tcPr>
          <w:p w14:paraId="1FC5EBB7">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03A7CBB">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ED341FB">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DD3593C">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AE98258">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667FF68C">
            <w:pPr>
              <w:widowControl/>
              <w:spacing w:line="440" w:lineRule="exact"/>
              <w:jc w:val="center"/>
              <w:rPr>
                <w:rFonts w:ascii="宋体" w:hAnsi="宋体" w:eastAsia="宋体" w:cs="宋体"/>
                <w:sz w:val="24"/>
              </w:rPr>
            </w:pPr>
            <w:r>
              <w:rPr>
                <w:rFonts w:hint="eastAsia" w:ascii="宋体" w:hAnsi="宋体" w:eastAsia="宋体" w:cs="宋体"/>
                <w:sz w:val="24"/>
              </w:rPr>
              <w:t>通过</w:t>
            </w:r>
          </w:p>
        </w:tc>
      </w:tr>
      <w:tr w14:paraId="30A3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3089E4F6">
            <w:pPr>
              <w:pStyle w:val="8"/>
              <w:widowControl/>
              <w:spacing w:line="440" w:lineRule="exact"/>
              <w:jc w:val="center"/>
              <w:rPr>
                <w:rFonts w:ascii="宋体" w:hAnsi="宋体" w:eastAsia="宋体" w:cs="宋体"/>
              </w:rPr>
            </w:pPr>
            <w:r>
              <w:rPr>
                <w:rFonts w:hint="eastAsia" w:ascii="宋体" w:hAnsi="宋体" w:eastAsia="宋体" w:cs="宋体"/>
              </w:rPr>
              <w:t>5</w:t>
            </w:r>
          </w:p>
        </w:tc>
        <w:tc>
          <w:tcPr>
            <w:tcW w:w="3611" w:type="dxa"/>
            <w:noWrap/>
            <w:tcMar>
              <w:top w:w="0" w:type="dxa"/>
              <w:left w:w="108" w:type="dxa"/>
              <w:bottom w:w="0" w:type="dxa"/>
              <w:right w:w="108" w:type="dxa"/>
            </w:tcMar>
            <w:vAlign w:val="top"/>
          </w:tcPr>
          <w:p w14:paraId="21EC7C88">
            <w:pPr>
              <w:widowControl/>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中</w:t>
            </w:r>
            <w:r>
              <w:rPr>
                <w:rFonts w:hint="eastAsia" w:ascii="宋体" w:hAnsi="宋体" w:eastAsia="宋体" w:cs="宋体"/>
                <w:color w:val="auto"/>
                <w:sz w:val="24"/>
                <w:lang w:eastAsia="zh-CN"/>
              </w:rPr>
              <w:t>多全润</w:t>
            </w:r>
            <w:r>
              <w:rPr>
                <w:rFonts w:hint="eastAsia" w:ascii="宋体" w:hAnsi="宋体" w:eastAsia="宋体" w:cs="宋体"/>
                <w:color w:val="auto"/>
                <w:sz w:val="24"/>
              </w:rPr>
              <w:t>建设</w:t>
            </w:r>
            <w:r>
              <w:rPr>
                <w:rFonts w:hint="eastAsia" w:ascii="宋体" w:hAnsi="宋体" w:eastAsia="宋体" w:cs="宋体"/>
                <w:color w:val="auto"/>
                <w:sz w:val="24"/>
                <w:lang w:eastAsia="zh-CN"/>
              </w:rPr>
              <w:t>集团</w:t>
            </w:r>
            <w:r>
              <w:rPr>
                <w:rFonts w:hint="eastAsia" w:ascii="宋体" w:hAnsi="宋体" w:eastAsia="宋体" w:cs="宋体"/>
                <w:color w:val="auto"/>
                <w:sz w:val="24"/>
              </w:rPr>
              <w:t>有限公司</w:t>
            </w:r>
          </w:p>
        </w:tc>
        <w:tc>
          <w:tcPr>
            <w:tcW w:w="932" w:type="dxa"/>
            <w:noWrap/>
            <w:tcMar>
              <w:top w:w="0" w:type="dxa"/>
              <w:left w:w="108" w:type="dxa"/>
              <w:bottom w:w="0" w:type="dxa"/>
              <w:right w:w="108" w:type="dxa"/>
            </w:tcMar>
            <w:vAlign w:val="center"/>
          </w:tcPr>
          <w:p w14:paraId="70FEB48B">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22A2E69">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F9A294D">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8E7EF3F">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A46A7B5">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28F09BFF">
            <w:pPr>
              <w:widowControl/>
              <w:spacing w:line="440" w:lineRule="exact"/>
              <w:jc w:val="center"/>
              <w:rPr>
                <w:rFonts w:ascii="宋体" w:hAnsi="宋体" w:eastAsia="宋体" w:cs="宋体"/>
                <w:sz w:val="24"/>
              </w:rPr>
            </w:pPr>
            <w:r>
              <w:rPr>
                <w:rFonts w:hint="eastAsia" w:ascii="宋体" w:hAnsi="宋体" w:eastAsia="宋体" w:cs="宋体"/>
                <w:sz w:val="24"/>
              </w:rPr>
              <w:t>通过</w:t>
            </w:r>
          </w:p>
        </w:tc>
      </w:tr>
      <w:tr w14:paraId="72BA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2164A178">
            <w:pPr>
              <w:pStyle w:val="8"/>
              <w:widowControl/>
              <w:spacing w:line="440" w:lineRule="exact"/>
              <w:jc w:val="center"/>
              <w:rPr>
                <w:rFonts w:ascii="宋体" w:hAnsi="宋体" w:eastAsia="宋体" w:cs="宋体"/>
              </w:rPr>
            </w:pPr>
            <w:r>
              <w:rPr>
                <w:rFonts w:hint="eastAsia" w:ascii="宋体" w:hAnsi="宋体" w:eastAsia="宋体" w:cs="宋体"/>
              </w:rPr>
              <w:t>6</w:t>
            </w:r>
          </w:p>
        </w:tc>
        <w:tc>
          <w:tcPr>
            <w:tcW w:w="3611" w:type="dxa"/>
            <w:noWrap/>
            <w:tcMar>
              <w:top w:w="0" w:type="dxa"/>
              <w:left w:w="108" w:type="dxa"/>
              <w:bottom w:w="0" w:type="dxa"/>
              <w:right w:w="108" w:type="dxa"/>
            </w:tcMar>
            <w:vAlign w:val="top"/>
          </w:tcPr>
          <w:p w14:paraId="7FAD1F9E">
            <w:pPr>
              <w:widowControl/>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河南</w:t>
            </w:r>
            <w:r>
              <w:rPr>
                <w:rFonts w:hint="eastAsia" w:ascii="宋体" w:hAnsi="宋体" w:eastAsia="宋体" w:cs="宋体"/>
                <w:color w:val="auto"/>
                <w:sz w:val="24"/>
                <w:lang w:eastAsia="zh-CN"/>
              </w:rPr>
              <w:t>省千祥</w:t>
            </w:r>
            <w:r>
              <w:rPr>
                <w:rFonts w:hint="eastAsia" w:ascii="宋体" w:hAnsi="宋体" w:eastAsia="宋体" w:cs="宋体"/>
                <w:color w:val="auto"/>
                <w:sz w:val="24"/>
              </w:rPr>
              <w:t>建</w:t>
            </w:r>
            <w:r>
              <w:rPr>
                <w:rFonts w:hint="eastAsia" w:ascii="宋体" w:hAnsi="宋体" w:eastAsia="宋体" w:cs="宋体"/>
                <w:color w:val="auto"/>
                <w:sz w:val="24"/>
                <w:lang w:eastAsia="zh-CN"/>
              </w:rPr>
              <w:t>设</w:t>
            </w:r>
            <w:r>
              <w:rPr>
                <w:rFonts w:hint="eastAsia" w:ascii="宋体" w:hAnsi="宋体" w:eastAsia="宋体" w:cs="宋体"/>
                <w:color w:val="auto"/>
                <w:sz w:val="24"/>
              </w:rPr>
              <w:t>工程有限公司</w:t>
            </w:r>
          </w:p>
        </w:tc>
        <w:tc>
          <w:tcPr>
            <w:tcW w:w="932" w:type="dxa"/>
            <w:noWrap/>
            <w:tcMar>
              <w:top w:w="0" w:type="dxa"/>
              <w:left w:w="108" w:type="dxa"/>
              <w:bottom w:w="0" w:type="dxa"/>
              <w:right w:w="108" w:type="dxa"/>
            </w:tcMar>
            <w:vAlign w:val="center"/>
          </w:tcPr>
          <w:p w14:paraId="7311070E">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7EF9599">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06FB6EB">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A783B13">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6F30F07">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2100BEA8">
            <w:pPr>
              <w:widowControl/>
              <w:spacing w:line="440" w:lineRule="exact"/>
              <w:jc w:val="center"/>
              <w:rPr>
                <w:rFonts w:ascii="宋体" w:hAnsi="宋体" w:eastAsia="宋体" w:cs="宋体"/>
                <w:sz w:val="24"/>
              </w:rPr>
            </w:pPr>
            <w:r>
              <w:rPr>
                <w:rFonts w:hint="eastAsia" w:ascii="宋体" w:hAnsi="宋体" w:eastAsia="宋体" w:cs="宋体"/>
                <w:sz w:val="24"/>
              </w:rPr>
              <w:t>通过</w:t>
            </w:r>
          </w:p>
        </w:tc>
      </w:tr>
    </w:tbl>
    <w:p w14:paraId="0F73F5BB">
      <w:pPr>
        <w:pStyle w:val="8"/>
        <w:widowControl/>
        <w:numPr>
          <w:ilvl w:val="0"/>
          <w:numId w:val="0"/>
        </w:numPr>
        <w:spacing w:line="440" w:lineRule="exact"/>
        <w:ind w:leftChars="0"/>
        <w:jc w:val="both"/>
        <w:rPr>
          <w:rFonts w:hint="eastAsia" w:ascii="宋体" w:hAnsi="宋体" w:eastAsia="宋体" w:cs="宋体"/>
          <w:b/>
          <w:bCs/>
          <w:shd w:val="clear" w:color="auto" w:fill="FFFFFF"/>
        </w:rPr>
      </w:pPr>
      <w:r>
        <w:rPr>
          <w:rFonts w:hint="eastAsia" w:ascii="宋体" w:hAnsi="宋体" w:eastAsia="宋体" w:cs="宋体"/>
          <w:b/>
          <w:bCs/>
          <w:shd w:val="clear" w:color="auto" w:fill="FFFFFF"/>
          <w:lang w:val="en-US" w:eastAsia="zh-CN"/>
        </w:rPr>
        <w:t>2.</w:t>
      </w:r>
      <w:r>
        <w:rPr>
          <w:rFonts w:hint="eastAsia" w:ascii="宋体" w:hAnsi="宋体" w:eastAsia="宋体" w:cs="宋体"/>
          <w:b/>
          <w:bCs/>
          <w:shd w:val="clear" w:color="auto" w:fill="FFFFFF"/>
        </w:rPr>
        <w:t>综合标评审汇总表</w:t>
      </w:r>
    </w:p>
    <w:tbl>
      <w:tblPr>
        <w:tblStyle w:val="11"/>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70"/>
        <w:gridCol w:w="3611"/>
        <w:gridCol w:w="932"/>
        <w:gridCol w:w="932"/>
        <w:gridCol w:w="932"/>
        <w:gridCol w:w="932"/>
        <w:gridCol w:w="932"/>
        <w:gridCol w:w="937"/>
      </w:tblGrid>
      <w:tr w14:paraId="066A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0" w:type="dxa"/>
            <w:vMerge w:val="restart"/>
            <w:noWrap/>
            <w:tcMar>
              <w:top w:w="0" w:type="dxa"/>
              <w:left w:w="108" w:type="dxa"/>
              <w:bottom w:w="0" w:type="dxa"/>
              <w:right w:w="108" w:type="dxa"/>
            </w:tcMar>
            <w:vAlign w:val="center"/>
          </w:tcPr>
          <w:p w14:paraId="42331D1F">
            <w:pPr>
              <w:pStyle w:val="8"/>
              <w:widowControl/>
              <w:spacing w:line="440" w:lineRule="exact"/>
              <w:jc w:val="center"/>
              <w:rPr>
                <w:rFonts w:ascii="宋体" w:hAnsi="宋体" w:eastAsia="宋体" w:cs="宋体"/>
              </w:rPr>
            </w:pPr>
            <w:r>
              <w:rPr>
                <w:rFonts w:hint="eastAsia" w:ascii="宋体" w:hAnsi="宋体" w:eastAsia="宋体" w:cs="宋体"/>
                <w:b/>
                <w:bCs/>
              </w:rPr>
              <w:t>序号</w:t>
            </w:r>
          </w:p>
        </w:tc>
        <w:tc>
          <w:tcPr>
            <w:tcW w:w="3611" w:type="dxa"/>
            <w:vMerge w:val="restart"/>
            <w:noWrap/>
            <w:tcMar>
              <w:top w:w="0" w:type="dxa"/>
              <w:left w:w="108" w:type="dxa"/>
              <w:bottom w:w="0" w:type="dxa"/>
              <w:right w:w="108" w:type="dxa"/>
            </w:tcMar>
            <w:vAlign w:val="center"/>
          </w:tcPr>
          <w:p w14:paraId="79AD6A3B">
            <w:pPr>
              <w:pStyle w:val="8"/>
              <w:widowControl/>
              <w:spacing w:line="440" w:lineRule="exact"/>
              <w:jc w:val="center"/>
              <w:rPr>
                <w:rFonts w:ascii="宋体" w:hAnsi="宋体" w:eastAsia="宋体" w:cs="宋体"/>
              </w:rPr>
            </w:pPr>
            <w:r>
              <w:rPr>
                <w:rFonts w:hint="eastAsia" w:ascii="宋体" w:hAnsi="宋体" w:eastAsia="宋体" w:cs="宋体"/>
                <w:b/>
                <w:bCs/>
              </w:rPr>
              <w:t>单位名称</w:t>
            </w:r>
          </w:p>
        </w:tc>
        <w:tc>
          <w:tcPr>
            <w:tcW w:w="5597" w:type="dxa"/>
            <w:gridSpan w:val="6"/>
            <w:noWrap/>
            <w:tcMar>
              <w:top w:w="0" w:type="dxa"/>
              <w:left w:w="108" w:type="dxa"/>
              <w:bottom w:w="0" w:type="dxa"/>
              <w:right w:w="108" w:type="dxa"/>
            </w:tcMar>
            <w:vAlign w:val="center"/>
          </w:tcPr>
          <w:p w14:paraId="7F6100D2">
            <w:pPr>
              <w:pStyle w:val="8"/>
              <w:widowControl/>
              <w:spacing w:line="440" w:lineRule="exact"/>
              <w:jc w:val="center"/>
              <w:rPr>
                <w:rFonts w:ascii="宋体" w:hAnsi="宋体" w:eastAsia="宋体" w:cs="宋体"/>
              </w:rPr>
            </w:pPr>
            <w:r>
              <w:rPr>
                <w:rFonts w:hint="eastAsia" w:ascii="宋体" w:hAnsi="宋体" w:eastAsia="宋体" w:cs="宋体"/>
                <w:b/>
                <w:bCs/>
              </w:rPr>
              <w:t>评委姓名及评审意见</w:t>
            </w:r>
          </w:p>
        </w:tc>
      </w:tr>
      <w:tr w14:paraId="3F4E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trPr>
        <w:tc>
          <w:tcPr>
            <w:tcW w:w="670" w:type="dxa"/>
            <w:vMerge w:val="continue"/>
            <w:noWrap/>
            <w:tcMar>
              <w:top w:w="0" w:type="dxa"/>
              <w:left w:w="108" w:type="dxa"/>
              <w:bottom w:w="0" w:type="dxa"/>
              <w:right w:w="108" w:type="dxa"/>
            </w:tcMar>
            <w:vAlign w:val="center"/>
          </w:tcPr>
          <w:p w14:paraId="7884E343">
            <w:pPr>
              <w:spacing w:line="440" w:lineRule="exact"/>
              <w:rPr>
                <w:rFonts w:ascii="宋体" w:hAnsi="宋体" w:eastAsia="宋体" w:cs="宋体"/>
                <w:sz w:val="24"/>
              </w:rPr>
            </w:pPr>
          </w:p>
        </w:tc>
        <w:tc>
          <w:tcPr>
            <w:tcW w:w="3611" w:type="dxa"/>
            <w:vMerge w:val="continue"/>
            <w:noWrap/>
            <w:tcMar>
              <w:top w:w="0" w:type="dxa"/>
              <w:left w:w="108" w:type="dxa"/>
              <w:bottom w:w="0" w:type="dxa"/>
              <w:right w:w="108" w:type="dxa"/>
            </w:tcMar>
            <w:vAlign w:val="center"/>
          </w:tcPr>
          <w:p w14:paraId="23E71821">
            <w:pPr>
              <w:spacing w:line="440" w:lineRule="exact"/>
              <w:rPr>
                <w:rFonts w:ascii="宋体" w:hAnsi="宋体" w:eastAsia="宋体" w:cs="宋体"/>
                <w:sz w:val="24"/>
              </w:rPr>
            </w:pPr>
          </w:p>
        </w:tc>
        <w:tc>
          <w:tcPr>
            <w:tcW w:w="932" w:type="dxa"/>
            <w:noWrap/>
            <w:tcMar>
              <w:top w:w="0" w:type="dxa"/>
              <w:left w:w="108" w:type="dxa"/>
              <w:bottom w:w="0" w:type="dxa"/>
              <w:right w:w="108" w:type="dxa"/>
            </w:tcMar>
            <w:vAlign w:val="center"/>
          </w:tcPr>
          <w:p w14:paraId="5514C595">
            <w:pPr>
              <w:pStyle w:val="8"/>
              <w:widowControl/>
              <w:spacing w:line="440" w:lineRule="exact"/>
              <w:jc w:val="center"/>
              <w:rPr>
                <w:rFonts w:ascii="宋体" w:hAnsi="宋体" w:eastAsia="宋体" w:cs="宋体"/>
              </w:rPr>
            </w:pPr>
            <w:r>
              <w:rPr>
                <w:rFonts w:hint="eastAsia" w:ascii="宋体" w:hAnsi="宋体" w:eastAsia="宋体" w:cs="宋体"/>
              </w:rPr>
              <w:t>评委A</w:t>
            </w:r>
          </w:p>
        </w:tc>
        <w:tc>
          <w:tcPr>
            <w:tcW w:w="932" w:type="dxa"/>
            <w:noWrap/>
            <w:tcMar>
              <w:top w:w="0" w:type="dxa"/>
              <w:left w:w="108" w:type="dxa"/>
              <w:bottom w:w="0" w:type="dxa"/>
              <w:right w:w="108" w:type="dxa"/>
            </w:tcMar>
            <w:vAlign w:val="center"/>
          </w:tcPr>
          <w:p w14:paraId="3B0A60B6">
            <w:pPr>
              <w:pStyle w:val="8"/>
              <w:widowControl/>
              <w:spacing w:line="440" w:lineRule="exact"/>
              <w:jc w:val="center"/>
              <w:rPr>
                <w:rFonts w:ascii="宋体" w:hAnsi="宋体" w:eastAsia="宋体" w:cs="宋体"/>
              </w:rPr>
            </w:pPr>
            <w:r>
              <w:rPr>
                <w:rFonts w:hint="eastAsia" w:ascii="宋体" w:hAnsi="宋体" w:eastAsia="宋体" w:cs="宋体"/>
              </w:rPr>
              <w:t>评委B</w:t>
            </w:r>
          </w:p>
        </w:tc>
        <w:tc>
          <w:tcPr>
            <w:tcW w:w="932" w:type="dxa"/>
            <w:noWrap/>
            <w:tcMar>
              <w:top w:w="0" w:type="dxa"/>
              <w:left w:w="108" w:type="dxa"/>
              <w:bottom w:w="0" w:type="dxa"/>
              <w:right w:w="108" w:type="dxa"/>
            </w:tcMar>
            <w:vAlign w:val="center"/>
          </w:tcPr>
          <w:p w14:paraId="3AB9B8B8">
            <w:pPr>
              <w:pStyle w:val="8"/>
              <w:widowControl/>
              <w:spacing w:line="440" w:lineRule="exact"/>
              <w:jc w:val="center"/>
              <w:rPr>
                <w:rFonts w:ascii="宋体" w:hAnsi="宋体" w:eastAsia="宋体" w:cs="宋体"/>
              </w:rPr>
            </w:pPr>
            <w:r>
              <w:rPr>
                <w:rFonts w:hint="eastAsia" w:ascii="宋体" w:hAnsi="宋体" w:eastAsia="宋体" w:cs="宋体"/>
              </w:rPr>
              <w:t>评委C</w:t>
            </w:r>
          </w:p>
        </w:tc>
        <w:tc>
          <w:tcPr>
            <w:tcW w:w="932" w:type="dxa"/>
            <w:noWrap/>
            <w:tcMar>
              <w:top w:w="0" w:type="dxa"/>
              <w:left w:w="108" w:type="dxa"/>
              <w:bottom w:w="0" w:type="dxa"/>
              <w:right w:w="108" w:type="dxa"/>
            </w:tcMar>
            <w:vAlign w:val="center"/>
          </w:tcPr>
          <w:p w14:paraId="11391F34">
            <w:pPr>
              <w:pStyle w:val="8"/>
              <w:widowControl/>
              <w:spacing w:line="440" w:lineRule="exact"/>
              <w:jc w:val="center"/>
              <w:rPr>
                <w:rFonts w:ascii="宋体" w:hAnsi="宋体" w:eastAsia="宋体" w:cs="宋体"/>
              </w:rPr>
            </w:pPr>
            <w:r>
              <w:rPr>
                <w:rFonts w:hint="eastAsia" w:ascii="宋体" w:hAnsi="宋体" w:eastAsia="宋体" w:cs="宋体"/>
              </w:rPr>
              <w:t>评委D</w:t>
            </w:r>
          </w:p>
        </w:tc>
        <w:tc>
          <w:tcPr>
            <w:tcW w:w="932" w:type="dxa"/>
            <w:noWrap/>
            <w:tcMar>
              <w:top w:w="0" w:type="dxa"/>
              <w:left w:w="108" w:type="dxa"/>
              <w:bottom w:w="0" w:type="dxa"/>
              <w:right w:w="108" w:type="dxa"/>
            </w:tcMar>
            <w:vAlign w:val="center"/>
          </w:tcPr>
          <w:p w14:paraId="033095A1">
            <w:pPr>
              <w:pStyle w:val="8"/>
              <w:widowControl/>
              <w:spacing w:line="440" w:lineRule="exact"/>
              <w:jc w:val="center"/>
              <w:rPr>
                <w:rFonts w:ascii="宋体" w:hAnsi="宋体" w:eastAsia="宋体" w:cs="宋体"/>
              </w:rPr>
            </w:pPr>
            <w:r>
              <w:rPr>
                <w:rFonts w:hint="eastAsia" w:ascii="宋体" w:hAnsi="宋体" w:eastAsia="宋体" w:cs="宋体"/>
              </w:rPr>
              <w:t>评委E</w:t>
            </w:r>
          </w:p>
        </w:tc>
        <w:tc>
          <w:tcPr>
            <w:tcW w:w="937" w:type="dxa"/>
            <w:noWrap/>
            <w:tcMar>
              <w:top w:w="0" w:type="dxa"/>
              <w:left w:w="108" w:type="dxa"/>
              <w:bottom w:w="0" w:type="dxa"/>
              <w:right w:w="108" w:type="dxa"/>
            </w:tcMar>
            <w:vAlign w:val="center"/>
          </w:tcPr>
          <w:p w14:paraId="7DD89106">
            <w:pPr>
              <w:pStyle w:val="8"/>
              <w:widowControl/>
              <w:spacing w:line="440" w:lineRule="exact"/>
              <w:jc w:val="center"/>
              <w:rPr>
                <w:rFonts w:ascii="宋体" w:hAnsi="宋体" w:eastAsia="宋体" w:cs="宋体"/>
              </w:rPr>
            </w:pPr>
            <w:r>
              <w:rPr>
                <w:rFonts w:hint="eastAsia" w:ascii="宋体" w:hAnsi="宋体" w:eastAsia="宋体" w:cs="宋体"/>
              </w:rPr>
              <w:t>汇总</w:t>
            </w:r>
          </w:p>
        </w:tc>
      </w:tr>
      <w:tr w14:paraId="1D46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trPr>
        <w:tc>
          <w:tcPr>
            <w:tcW w:w="670" w:type="dxa"/>
            <w:noWrap/>
            <w:tcMar>
              <w:top w:w="0" w:type="dxa"/>
              <w:left w:w="108" w:type="dxa"/>
              <w:bottom w:w="0" w:type="dxa"/>
              <w:right w:w="108" w:type="dxa"/>
            </w:tcMar>
            <w:vAlign w:val="center"/>
          </w:tcPr>
          <w:p w14:paraId="233A6827">
            <w:pPr>
              <w:pStyle w:val="8"/>
              <w:widowControl/>
              <w:spacing w:line="440" w:lineRule="exact"/>
              <w:jc w:val="center"/>
              <w:rPr>
                <w:rFonts w:ascii="宋体" w:hAnsi="宋体" w:eastAsia="宋体" w:cs="宋体"/>
              </w:rPr>
            </w:pPr>
            <w:r>
              <w:rPr>
                <w:rFonts w:hint="eastAsia" w:ascii="宋体" w:hAnsi="宋体" w:eastAsia="宋体" w:cs="宋体"/>
              </w:rPr>
              <w:t>1</w:t>
            </w:r>
          </w:p>
        </w:tc>
        <w:tc>
          <w:tcPr>
            <w:tcW w:w="3611" w:type="dxa"/>
            <w:noWrap/>
            <w:tcMar>
              <w:top w:w="0" w:type="dxa"/>
              <w:left w:w="108" w:type="dxa"/>
              <w:bottom w:w="0" w:type="dxa"/>
              <w:right w:w="108" w:type="dxa"/>
            </w:tcMar>
            <w:vAlign w:val="top"/>
          </w:tcPr>
          <w:p w14:paraId="06BD3C04">
            <w:pPr>
              <w:widowControl/>
              <w:spacing w:line="440" w:lineRule="exact"/>
              <w:jc w:val="center"/>
              <w:rPr>
                <w:rFonts w:hint="eastAsia" w:ascii="宋体" w:hAnsi="宋体" w:eastAsia="宋体" w:cs="宋体"/>
                <w:color w:val="0000FF"/>
              </w:rPr>
            </w:pPr>
            <w:r>
              <w:rPr>
                <w:rFonts w:hint="eastAsia" w:ascii="宋体" w:hAnsi="宋体" w:eastAsia="宋体" w:cs="宋体"/>
                <w:color w:val="auto"/>
                <w:sz w:val="24"/>
              </w:rPr>
              <w:t>河南</w:t>
            </w:r>
            <w:r>
              <w:rPr>
                <w:rFonts w:hint="eastAsia" w:ascii="宋体" w:hAnsi="宋体" w:eastAsia="宋体" w:cs="宋体"/>
                <w:color w:val="auto"/>
                <w:sz w:val="24"/>
                <w:lang w:eastAsia="zh-CN"/>
              </w:rPr>
              <w:t>恒屹致远建设工程</w:t>
            </w:r>
            <w:r>
              <w:rPr>
                <w:rFonts w:hint="eastAsia" w:ascii="宋体" w:hAnsi="宋体" w:eastAsia="宋体" w:cs="宋体"/>
                <w:color w:val="auto"/>
                <w:sz w:val="24"/>
              </w:rPr>
              <w:t>有限公司</w:t>
            </w:r>
          </w:p>
        </w:tc>
        <w:tc>
          <w:tcPr>
            <w:tcW w:w="932" w:type="dxa"/>
            <w:noWrap/>
            <w:tcMar>
              <w:top w:w="0" w:type="dxa"/>
              <w:left w:w="108" w:type="dxa"/>
              <w:bottom w:w="0" w:type="dxa"/>
              <w:right w:w="108" w:type="dxa"/>
            </w:tcMar>
            <w:vAlign w:val="center"/>
          </w:tcPr>
          <w:p w14:paraId="0439B9CD">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4BD1BB5">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6C2BD0F">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8D30D5F">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5DAD531">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4250E13D">
            <w:pPr>
              <w:widowControl/>
              <w:spacing w:line="440" w:lineRule="exact"/>
              <w:jc w:val="center"/>
              <w:rPr>
                <w:rFonts w:ascii="宋体" w:hAnsi="宋体" w:eastAsia="宋体" w:cs="宋体"/>
                <w:sz w:val="24"/>
              </w:rPr>
            </w:pPr>
            <w:r>
              <w:rPr>
                <w:rFonts w:hint="eastAsia" w:ascii="宋体" w:hAnsi="宋体" w:eastAsia="宋体" w:cs="宋体"/>
                <w:sz w:val="24"/>
              </w:rPr>
              <w:t>通过</w:t>
            </w:r>
          </w:p>
        </w:tc>
      </w:tr>
      <w:tr w14:paraId="553B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0" w:type="dxa"/>
            <w:noWrap/>
            <w:tcMar>
              <w:top w:w="0" w:type="dxa"/>
              <w:left w:w="108" w:type="dxa"/>
              <w:bottom w:w="0" w:type="dxa"/>
              <w:right w:w="108" w:type="dxa"/>
            </w:tcMar>
            <w:vAlign w:val="center"/>
          </w:tcPr>
          <w:p w14:paraId="5F87BCE6">
            <w:pPr>
              <w:pStyle w:val="8"/>
              <w:widowControl/>
              <w:spacing w:line="440" w:lineRule="exact"/>
              <w:jc w:val="center"/>
              <w:rPr>
                <w:rFonts w:ascii="宋体" w:hAnsi="宋体" w:eastAsia="宋体" w:cs="宋体"/>
              </w:rPr>
            </w:pPr>
            <w:r>
              <w:rPr>
                <w:rFonts w:hint="eastAsia" w:ascii="宋体" w:hAnsi="宋体" w:eastAsia="宋体" w:cs="宋体"/>
              </w:rPr>
              <w:t>2</w:t>
            </w:r>
          </w:p>
        </w:tc>
        <w:tc>
          <w:tcPr>
            <w:tcW w:w="3611" w:type="dxa"/>
            <w:noWrap/>
            <w:tcMar>
              <w:top w:w="0" w:type="dxa"/>
              <w:left w:w="108" w:type="dxa"/>
              <w:bottom w:w="0" w:type="dxa"/>
              <w:right w:w="108" w:type="dxa"/>
            </w:tcMar>
            <w:vAlign w:val="top"/>
          </w:tcPr>
          <w:p w14:paraId="39AAA0BE">
            <w:pPr>
              <w:widowControl/>
              <w:spacing w:line="440" w:lineRule="exact"/>
              <w:jc w:val="center"/>
              <w:rPr>
                <w:rFonts w:ascii="宋体" w:hAnsi="宋体" w:eastAsia="宋体" w:cs="宋体"/>
                <w:color w:val="0000FF"/>
              </w:rPr>
            </w:pPr>
            <w:r>
              <w:rPr>
                <w:rFonts w:hint="eastAsia" w:ascii="宋体" w:hAnsi="宋体" w:eastAsia="宋体" w:cs="宋体"/>
                <w:color w:val="auto"/>
                <w:sz w:val="24"/>
              </w:rPr>
              <w:t>河南</w:t>
            </w:r>
            <w:r>
              <w:rPr>
                <w:rFonts w:hint="eastAsia" w:ascii="宋体" w:hAnsi="宋体" w:eastAsia="宋体" w:cs="宋体"/>
                <w:color w:val="auto"/>
                <w:sz w:val="24"/>
                <w:lang w:eastAsia="zh-CN"/>
              </w:rPr>
              <w:t>省金盾建设</w:t>
            </w:r>
            <w:r>
              <w:rPr>
                <w:rFonts w:hint="eastAsia" w:ascii="宋体" w:hAnsi="宋体" w:eastAsia="宋体" w:cs="宋体"/>
                <w:color w:val="auto"/>
                <w:sz w:val="24"/>
              </w:rPr>
              <w:t>工程有限公司</w:t>
            </w:r>
          </w:p>
        </w:tc>
        <w:tc>
          <w:tcPr>
            <w:tcW w:w="932" w:type="dxa"/>
            <w:noWrap/>
            <w:tcMar>
              <w:top w:w="0" w:type="dxa"/>
              <w:left w:w="108" w:type="dxa"/>
              <w:bottom w:w="0" w:type="dxa"/>
              <w:right w:w="108" w:type="dxa"/>
            </w:tcMar>
            <w:vAlign w:val="center"/>
          </w:tcPr>
          <w:p w14:paraId="5A36CFD0">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BD91BC5">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CE41354">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2FD2B6D">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A2641FD">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7F6F517A">
            <w:pPr>
              <w:widowControl/>
              <w:spacing w:line="440" w:lineRule="exact"/>
              <w:jc w:val="center"/>
              <w:rPr>
                <w:rFonts w:ascii="宋体" w:hAnsi="宋体" w:eastAsia="宋体" w:cs="宋体"/>
                <w:sz w:val="24"/>
              </w:rPr>
            </w:pPr>
            <w:r>
              <w:rPr>
                <w:rFonts w:hint="eastAsia" w:ascii="宋体" w:hAnsi="宋体" w:eastAsia="宋体" w:cs="宋体"/>
                <w:sz w:val="24"/>
              </w:rPr>
              <w:t>通过</w:t>
            </w:r>
          </w:p>
        </w:tc>
      </w:tr>
      <w:tr w14:paraId="6AE4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0" w:type="dxa"/>
            <w:noWrap/>
            <w:tcMar>
              <w:top w:w="0" w:type="dxa"/>
              <w:left w:w="108" w:type="dxa"/>
              <w:bottom w:w="0" w:type="dxa"/>
              <w:right w:w="108" w:type="dxa"/>
            </w:tcMar>
            <w:vAlign w:val="center"/>
          </w:tcPr>
          <w:p w14:paraId="7068363C">
            <w:pPr>
              <w:pStyle w:val="8"/>
              <w:widowControl/>
              <w:spacing w:line="440" w:lineRule="exact"/>
              <w:jc w:val="center"/>
              <w:rPr>
                <w:rFonts w:ascii="宋体" w:hAnsi="宋体" w:eastAsia="宋体" w:cs="宋体"/>
              </w:rPr>
            </w:pPr>
            <w:r>
              <w:rPr>
                <w:rFonts w:hint="eastAsia" w:ascii="宋体" w:hAnsi="宋体" w:eastAsia="宋体" w:cs="宋体"/>
              </w:rPr>
              <w:t>3</w:t>
            </w:r>
          </w:p>
        </w:tc>
        <w:tc>
          <w:tcPr>
            <w:tcW w:w="3611" w:type="dxa"/>
            <w:noWrap/>
            <w:tcMar>
              <w:top w:w="0" w:type="dxa"/>
              <w:left w:w="108" w:type="dxa"/>
              <w:bottom w:w="0" w:type="dxa"/>
              <w:right w:w="108" w:type="dxa"/>
            </w:tcMar>
            <w:vAlign w:val="top"/>
          </w:tcPr>
          <w:p w14:paraId="6E3BB72E">
            <w:pPr>
              <w:widowControl/>
              <w:spacing w:line="440" w:lineRule="exact"/>
              <w:jc w:val="center"/>
              <w:rPr>
                <w:rFonts w:ascii="宋体" w:hAnsi="宋体" w:eastAsia="宋体" w:cs="宋体"/>
                <w:color w:val="0000FF"/>
              </w:rPr>
            </w:pPr>
            <w:r>
              <w:rPr>
                <w:rFonts w:hint="eastAsia" w:ascii="宋体" w:hAnsi="宋体" w:eastAsia="宋体" w:cs="宋体"/>
                <w:color w:val="auto"/>
                <w:sz w:val="24"/>
                <w:lang w:eastAsia="zh-CN"/>
              </w:rPr>
              <w:t>浩宸建设科技股份有限公司</w:t>
            </w:r>
          </w:p>
        </w:tc>
        <w:tc>
          <w:tcPr>
            <w:tcW w:w="932" w:type="dxa"/>
            <w:noWrap/>
            <w:tcMar>
              <w:top w:w="0" w:type="dxa"/>
              <w:left w:w="108" w:type="dxa"/>
              <w:bottom w:w="0" w:type="dxa"/>
              <w:right w:w="108" w:type="dxa"/>
            </w:tcMar>
            <w:vAlign w:val="center"/>
          </w:tcPr>
          <w:p w14:paraId="42927516">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292EC4E">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C14BCFC">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7C82861">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E9D413F">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2563199B">
            <w:pPr>
              <w:widowControl/>
              <w:spacing w:line="440" w:lineRule="exact"/>
              <w:jc w:val="center"/>
              <w:rPr>
                <w:rFonts w:ascii="宋体" w:hAnsi="宋体" w:eastAsia="宋体" w:cs="宋体"/>
                <w:sz w:val="24"/>
              </w:rPr>
            </w:pPr>
            <w:r>
              <w:rPr>
                <w:rFonts w:hint="eastAsia" w:ascii="宋体" w:hAnsi="宋体" w:eastAsia="宋体" w:cs="宋体"/>
                <w:sz w:val="24"/>
              </w:rPr>
              <w:t>通过</w:t>
            </w:r>
          </w:p>
        </w:tc>
      </w:tr>
      <w:tr w14:paraId="493B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420601AF">
            <w:pPr>
              <w:pStyle w:val="8"/>
              <w:widowControl/>
              <w:spacing w:line="440" w:lineRule="exact"/>
              <w:jc w:val="center"/>
              <w:rPr>
                <w:rFonts w:ascii="宋体" w:hAnsi="宋体" w:eastAsia="宋体" w:cs="宋体"/>
              </w:rPr>
            </w:pPr>
            <w:r>
              <w:rPr>
                <w:rFonts w:hint="eastAsia" w:ascii="宋体" w:hAnsi="宋体" w:eastAsia="宋体" w:cs="宋体"/>
              </w:rPr>
              <w:t>4</w:t>
            </w:r>
          </w:p>
        </w:tc>
        <w:tc>
          <w:tcPr>
            <w:tcW w:w="3611" w:type="dxa"/>
            <w:noWrap/>
            <w:tcMar>
              <w:top w:w="0" w:type="dxa"/>
              <w:left w:w="108" w:type="dxa"/>
              <w:bottom w:w="0" w:type="dxa"/>
              <w:right w:w="108" w:type="dxa"/>
            </w:tcMar>
            <w:vAlign w:val="top"/>
          </w:tcPr>
          <w:p w14:paraId="2E026CA0">
            <w:pPr>
              <w:widowControl/>
              <w:spacing w:line="440" w:lineRule="exact"/>
              <w:jc w:val="center"/>
              <w:rPr>
                <w:rFonts w:ascii="宋体" w:hAnsi="宋体" w:eastAsia="宋体" w:cs="宋体"/>
                <w:color w:val="0000FF"/>
              </w:rPr>
            </w:pPr>
            <w:r>
              <w:rPr>
                <w:rFonts w:hint="eastAsia" w:ascii="宋体" w:hAnsi="宋体" w:eastAsia="宋体" w:cs="宋体"/>
                <w:color w:val="auto"/>
                <w:sz w:val="24"/>
                <w:lang w:eastAsia="zh-CN"/>
              </w:rPr>
              <w:t>征途</w:t>
            </w:r>
            <w:r>
              <w:rPr>
                <w:rFonts w:hint="eastAsia" w:ascii="宋体" w:hAnsi="宋体" w:eastAsia="宋体" w:cs="宋体"/>
                <w:color w:val="auto"/>
                <w:sz w:val="24"/>
              </w:rPr>
              <w:t>建设有限公司</w:t>
            </w:r>
          </w:p>
        </w:tc>
        <w:tc>
          <w:tcPr>
            <w:tcW w:w="932" w:type="dxa"/>
            <w:noWrap/>
            <w:tcMar>
              <w:top w:w="0" w:type="dxa"/>
              <w:left w:w="108" w:type="dxa"/>
              <w:bottom w:w="0" w:type="dxa"/>
              <w:right w:w="108" w:type="dxa"/>
            </w:tcMar>
            <w:vAlign w:val="center"/>
          </w:tcPr>
          <w:p w14:paraId="55438B18">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DFE7E6D">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899109C">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710A52F">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FAD9A59">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64D205B4">
            <w:pPr>
              <w:widowControl/>
              <w:spacing w:line="440" w:lineRule="exact"/>
              <w:jc w:val="center"/>
              <w:rPr>
                <w:rFonts w:ascii="宋体" w:hAnsi="宋体" w:eastAsia="宋体" w:cs="宋体"/>
                <w:sz w:val="24"/>
              </w:rPr>
            </w:pPr>
            <w:r>
              <w:rPr>
                <w:rFonts w:hint="eastAsia" w:ascii="宋体" w:hAnsi="宋体" w:eastAsia="宋体" w:cs="宋体"/>
                <w:sz w:val="24"/>
              </w:rPr>
              <w:t>通过</w:t>
            </w:r>
          </w:p>
        </w:tc>
      </w:tr>
      <w:tr w14:paraId="31B1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566C47A7">
            <w:pPr>
              <w:pStyle w:val="8"/>
              <w:widowControl/>
              <w:spacing w:line="440" w:lineRule="exact"/>
              <w:jc w:val="center"/>
              <w:rPr>
                <w:rFonts w:ascii="宋体" w:hAnsi="宋体" w:eastAsia="宋体" w:cs="宋体"/>
              </w:rPr>
            </w:pPr>
            <w:r>
              <w:rPr>
                <w:rFonts w:hint="eastAsia" w:ascii="宋体" w:hAnsi="宋体" w:eastAsia="宋体" w:cs="宋体"/>
              </w:rPr>
              <w:t>5</w:t>
            </w:r>
          </w:p>
        </w:tc>
        <w:tc>
          <w:tcPr>
            <w:tcW w:w="3611" w:type="dxa"/>
            <w:noWrap/>
            <w:tcMar>
              <w:top w:w="0" w:type="dxa"/>
              <w:left w:w="108" w:type="dxa"/>
              <w:bottom w:w="0" w:type="dxa"/>
              <w:right w:w="108" w:type="dxa"/>
            </w:tcMar>
            <w:vAlign w:val="top"/>
          </w:tcPr>
          <w:p w14:paraId="770336AC">
            <w:pPr>
              <w:widowControl/>
              <w:spacing w:line="440" w:lineRule="exact"/>
              <w:jc w:val="center"/>
              <w:rPr>
                <w:rFonts w:ascii="宋体" w:hAnsi="宋体" w:eastAsia="宋体" w:cs="宋体"/>
                <w:color w:val="0000FF"/>
              </w:rPr>
            </w:pPr>
            <w:r>
              <w:rPr>
                <w:rFonts w:hint="eastAsia" w:ascii="宋体" w:hAnsi="宋体" w:eastAsia="宋体" w:cs="宋体"/>
                <w:color w:val="auto"/>
                <w:sz w:val="24"/>
              </w:rPr>
              <w:t>中</w:t>
            </w:r>
            <w:r>
              <w:rPr>
                <w:rFonts w:hint="eastAsia" w:ascii="宋体" w:hAnsi="宋体" w:eastAsia="宋体" w:cs="宋体"/>
                <w:color w:val="auto"/>
                <w:sz w:val="24"/>
                <w:lang w:eastAsia="zh-CN"/>
              </w:rPr>
              <w:t>多全润</w:t>
            </w:r>
            <w:r>
              <w:rPr>
                <w:rFonts w:hint="eastAsia" w:ascii="宋体" w:hAnsi="宋体" w:eastAsia="宋体" w:cs="宋体"/>
                <w:color w:val="auto"/>
                <w:sz w:val="24"/>
              </w:rPr>
              <w:t>建设</w:t>
            </w:r>
            <w:r>
              <w:rPr>
                <w:rFonts w:hint="eastAsia" w:ascii="宋体" w:hAnsi="宋体" w:eastAsia="宋体" w:cs="宋体"/>
                <w:color w:val="auto"/>
                <w:sz w:val="24"/>
                <w:lang w:eastAsia="zh-CN"/>
              </w:rPr>
              <w:t>集团</w:t>
            </w:r>
            <w:r>
              <w:rPr>
                <w:rFonts w:hint="eastAsia" w:ascii="宋体" w:hAnsi="宋体" w:eastAsia="宋体" w:cs="宋体"/>
                <w:color w:val="auto"/>
                <w:sz w:val="24"/>
              </w:rPr>
              <w:t>有限公司</w:t>
            </w:r>
          </w:p>
        </w:tc>
        <w:tc>
          <w:tcPr>
            <w:tcW w:w="932" w:type="dxa"/>
            <w:noWrap/>
            <w:tcMar>
              <w:top w:w="0" w:type="dxa"/>
              <w:left w:w="108" w:type="dxa"/>
              <w:bottom w:w="0" w:type="dxa"/>
              <w:right w:w="108" w:type="dxa"/>
            </w:tcMar>
            <w:vAlign w:val="center"/>
          </w:tcPr>
          <w:p w14:paraId="19175455">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C1542A6">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93B28E6">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279A4B3">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D4BFE60">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1AAFE0DF">
            <w:pPr>
              <w:widowControl/>
              <w:spacing w:line="440" w:lineRule="exact"/>
              <w:jc w:val="center"/>
              <w:rPr>
                <w:rFonts w:ascii="宋体" w:hAnsi="宋体" w:eastAsia="宋体" w:cs="宋体"/>
                <w:sz w:val="24"/>
              </w:rPr>
            </w:pPr>
            <w:r>
              <w:rPr>
                <w:rFonts w:hint="eastAsia" w:ascii="宋体" w:hAnsi="宋体" w:eastAsia="宋体" w:cs="宋体"/>
                <w:sz w:val="24"/>
              </w:rPr>
              <w:t>通过</w:t>
            </w:r>
          </w:p>
        </w:tc>
      </w:tr>
      <w:tr w14:paraId="7FF9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73A7ED3E">
            <w:pPr>
              <w:pStyle w:val="8"/>
              <w:widowControl/>
              <w:spacing w:line="440" w:lineRule="exact"/>
              <w:jc w:val="center"/>
              <w:rPr>
                <w:rFonts w:ascii="宋体" w:hAnsi="宋体" w:eastAsia="宋体" w:cs="宋体"/>
              </w:rPr>
            </w:pPr>
            <w:r>
              <w:rPr>
                <w:rFonts w:hint="eastAsia" w:ascii="宋体" w:hAnsi="宋体" w:eastAsia="宋体" w:cs="宋体"/>
              </w:rPr>
              <w:t>6</w:t>
            </w:r>
          </w:p>
        </w:tc>
        <w:tc>
          <w:tcPr>
            <w:tcW w:w="3611" w:type="dxa"/>
            <w:noWrap/>
            <w:tcMar>
              <w:top w:w="0" w:type="dxa"/>
              <w:left w:w="108" w:type="dxa"/>
              <w:bottom w:w="0" w:type="dxa"/>
              <w:right w:w="108" w:type="dxa"/>
            </w:tcMar>
            <w:vAlign w:val="top"/>
          </w:tcPr>
          <w:p w14:paraId="3787DDEA">
            <w:pPr>
              <w:widowControl/>
              <w:spacing w:line="440" w:lineRule="exact"/>
              <w:jc w:val="center"/>
              <w:rPr>
                <w:rFonts w:ascii="宋体" w:hAnsi="宋体" w:eastAsia="宋体" w:cs="宋体"/>
                <w:color w:val="0000FF"/>
              </w:rPr>
            </w:pPr>
            <w:r>
              <w:rPr>
                <w:rFonts w:hint="eastAsia" w:ascii="宋体" w:hAnsi="宋体" w:eastAsia="宋体" w:cs="宋体"/>
                <w:color w:val="auto"/>
                <w:sz w:val="24"/>
              </w:rPr>
              <w:t>河南</w:t>
            </w:r>
            <w:r>
              <w:rPr>
                <w:rFonts w:hint="eastAsia" w:ascii="宋体" w:hAnsi="宋体" w:eastAsia="宋体" w:cs="宋体"/>
                <w:color w:val="auto"/>
                <w:sz w:val="24"/>
                <w:lang w:eastAsia="zh-CN"/>
              </w:rPr>
              <w:t>省千祥</w:t>
            </w:r>
            <w:r>
              <w:rPr>
                <w:rFonts w:hint="eastAsia" w:ascii="宋体" w:hAnsi="宋体" w:eastAsia="宋体" w:cs="宋体"/>
                <w:color w:val="auto"/>
                <w:sz w:val="24"/>
              </w:rPr>
              <w:t>建</w:t>
            </w:r>
            <w:r>
              <w:rPr>
                <w:rFonts w:hint="eastAsia" w:ascii="宋体" w:hAnsi="宋体" w:eastAsia="宋体" w:cs="宋体"/>
                <w:color w:val="auto"/>
                <w:sz w:val="24"/>
                <w:lang w:eastAsia="zh-CN"/>
              </w:rPr>
              <w:t>设</w:t>
            </w:r>
            <w:r>
              <w:rPr>
                <w:rFonts w:hint="eastAsia" w:ascii="宋体" w:hAnsi="宋体" w:eastAsia="宋体" w:cs="宋体"/>
                <w:color w:val="auto"/>
                <w:sz w:val="24"/>
              </w:rPr>
              <w:t>工程有限公司</w:t>
            </w:r>
          </w:p>
        </w:tc>
        <w:tc>
          <w:tcPr>
            <w:tcW w:w="932" w:type="dxa"/>
            <w:noWrap/>
            <w:tcMar>
              <w:top w:w="0" w:type="dxa"/>
              <w:left w:w="108" w:type="dxa"/>
              <w:bottom w:w="0" w:type="dxa"/>
              <w:right w:w="108" w:type="dxa"/>
            </w:tcMar>
            <w:vAlign w:val="center"/>
          </w:tcPr>
          <w:p w14:paraId="34B63D22">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DB1F6AB">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7522B11">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FAFB9B7">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35BCAE3">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18CB58F4">
            <w:pPr>
              <w:widowControl/>
              <w:spacing w:line="440" w:lineRule="exact"/>
              <w:jc w:val="center"/>
              <w:rPr>
                <w:rFonts w:ascii="宋体" w:hAnsi="宋体" w:eastAsia="宋体" w:cs="宋体"/>
                <w:sz w:val="24"/>
              </w:rPr>
            </w:pPr>
            <w:r>
              <w:rPr>
                <w:rFonts w:hint="eastAsia" w:ascii="宋体" w:hAnsi="宋体" w:eastAsia="宋体" w:cs="宋体"/>
                <w:sz w:val="24"/>
              </w:rPr>
              <w:t>通过</w:t>
            </w:r>
          </w:p>
        </w:tc>
      </w:tr>
    </w:tbl>
    <w:p w14:paraId="2FF61382">
      <w:pPr>
        <w:pStyle w:val="8"/>
        <w:widowControl/>
        <w:numPr>
          <w:ilvl w:val="0"/>
          <w:numId w:val="0"/>
        </w:numPr>
        <w:spacing w:line="440" w:lineRule="exact"/>
        <w:ind w:leftChars="0"/>
        <w:jc w:val="both"/>
        <w:rPr>
          <w:rFonts w:hint="eastAsia" w:ascii="宋体" w:hAnsi="宋体" w:eastAsia="宋体" w:cs="宋体"/>
          <w:b/>
          <w:bCs/>
          <w:shd w:val="clear" w:color="auto" w:fill="FFFFFF"/>
        </w:rPr>
      </w:pPr>
      <w:r>
        <w:rPr>
          <w:rFonts w:hint="eastAsia" w:ascii="宋体" w:hAnsi="宋体" w:eastAsia="宋体" w:cs="宋体"/>
          <w:b/>
          <w:bCs/>
          <w:shd w:val="clear" w:color="auto" w:fill="FFFFFF"/>
          <w:lang w:val="en-US" w:eastAsia="zh-CN"/>
        </w:rPr>
        <w:t>3.</w:t>
      </w:r>
      <w:r>
        <w:rPr>
          <w:rFonts w:hint="eastAsia" w:ascii="宋体" w:hAnsi="宋体" w:eastAsia="宋体" w:cs="宋体"/>
          <w:b/>
          <w:bCs/>
          <w:shd w:val="clear" w:color="auto" w:fill="FFFFFF"/>
        </w:rPr>
        <w:t>技术标评审汇总表</w:t>
      </w:r>
    </w:p>
    <w:tbl>
      <w:tblPr>
        <w:tblStyle w:val="11"/>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70"/>
        <w:gridCol w:w="3611"/>
        <w:gridCol w:w="932"/>
        <w:gridCol w:w="932"/>
        <w:gridCol w:w="932"/>
        <w:gridCol w:w="932"/>
        <w:gridCol w:w="932"/>
        <w:gridCol w:w="937"/>
      </w:tblGrid>
      <w:tr w14:paraId="3C27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0" w:type="dxa"/>
            <w:vMerge w:val="restart"/>
            <w:noWrap/>
            <w:tcMar>
              <w:top w:w="0" w:type="dxa"/>
              <w:left w:w="108" w:type="dxa"/>
              <w:bottom w:w="0" w:type="dxa"/>
              <w:right w:w="108" w:type="dxa"/>
            </w:tcMar>
            <w:vAlign w:val="center"/>
          </w:tcPr>
          <w:p w14:paraId="3580B34C">
            <w:pPr>
              <w:pStyle w:val="8"/>
              <w:widowControl/>
              <w:spacing w:line="440" w:lineRule="exact"/>
              <w:jc w:val="center"/>
              <w:rPr>
                <w:rFonts w:ascii="宋体" w:hAnsi="宋体" w:eastAsia="宋体" w:cs="宋体"/>
              </w:rPr>
            </w:pPr>
            <w:r>
              <w:rPr>
                <w:rFonts w:hint="eastAsia" w:ascii="宋体" w:hAnsi="宋体" w:eastAsia="宋体" w:cs="宋体"/>
                <w:b/>
                <w:bCs/>
              </w:rPr>
              <w:t>序号</w:t>
            </w:r>
          </w:p>
        </w:tc>
        <w:tc>
          <w:tcPr>
            <w:tcW w:w="3611" w:type="dxa"/>
            <w:vMerge w:val="restart"/>
            <w:noWrap/>
            <w:tcMar>
              <w:top w:w="0" w:type="dxa"/>
              <w:left w:w="108" w:type="dxa"/>
              <w:bottom w:w="0" w:type="dxa"/>
              <w:right w:w="108" w:type="dxa"/>
            </w:tcMar>
            <w:vAlign w:val="center"/>
          </w:tcPr>
          <w:p w14:paraId="3D05E344">
            <w:pPr>
              <w:pStyle w:val="8"/>
              <w:widowControl/>
              <w:spacing w:line="440" w:lineRule="exact"/>
              <w:jc w:val="center"/>
              <w:rPr>
                <w:rFonts w:ascii="宋体" w:hAnsi="宋体" w:eastAsia="宋体" w:cs="宋体"/>
              </w:rPr>
            </w:pPr>
            <w:r>
              <w:rPr>
                <w:rFonts w:hint="eastAsia" w:ascii="宋体" w:hAnsi="宋体" w:eastAsia="宋体" w:cs="宋体"/>
                <w:b/>
                <w:bCs/>
              </w:rPr>
              <w:t>单位名称</w:t>
            </w:r>
          </w:p>
        </w:tc>
        <w:tc>
          <w:tcPr>
            <w:tcW w:w="5597" w:type="dxa"/>
            <w:gridSpan w:val="6"/>
            <w:noWrap/>
            <w:tcMar>
              <w:top w:w="0" w:type="dxa"/>
              <w:left w:w="108" w:type="dxa"/>
              <w:bottom w:w="0" w:type="dxa"/>
              <w:right w:w="108" w:type="dxa"/>
            </w:tcMar>
            <w:vAlign w:val="center"/>
          </w:tcPr>
          <w:p w14:paraId="75913584">
            <w:pPr>
              <w:pStyle w:val="8"/>
              <w:widowControl/>
              <w:spacing w:line="440" w:lineRule="exact"/>
              <w:jc w:val="center"/>
              <w:rPr>
                <w:rFonts w:ascii="宋体" w:hAnsi="宋体" w:eastAsia="宋体" w:cs="宋体"/>
              </w:rPr>
            </w:pPr>
            <w:r>
              <w:rPr>
                <w:rFonts w:hint="eastAsia" w:ascii="宋体" w:hAnsi="宋体" w:eastAsia="宋体" w:cs="宋体"/>
                <w:b/>
                <w:bCs/>
              </w:rPr>
              <w:t>评委姓名及评审意见</w:t>
            </w:r>
          </w:p>
        </w:tc>
      </w:tr>
      <w:tr w14:paraId="2757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trPr>
        <w:tc>
          <w:tcPr>
            <w:tcW w:w="670" w:type="dxa"/>
            <w:vMerge w:val="continue"/>
            <w:noWrap/>
            <w:tcMar>
              <w:top w:w="0" w:type="dxa"/>
              <w:left w:w="108" w:type="dxa"/>
              <w:bottom w:w="0" w:type="dxa"/>
              <w:right w:w="108" w:type="dxa"/>
            </w:tcMar>
            <w:vAlign w:val="center"/>
          </w:tcPr>
          <w:p w14:paraId="2F30CDDC">
            <w:pPr>
              <w:spacing w:line="440" w:lineRule="exact"/>
              <w:rPr>
                <w:rFonts w:ascii="宋体" w:hAnsi="宋体" w:eastAsia="宋体" w:cs="宋体"/>
                <w:sz w:val="24"/>
              </w:rPr>
            </w:pPr>
          </w:p>
        </w:tc>
        <w:tc>
          <w:tcPr>
            <w:tcW w:w="3611" w:type="dxa"/>
            <w:vMerge w:val="continue"/>
            <w:noWrap/>
            <w:tcMar>
              <w:top w:w="0" w:type="dxa"/>
              <w:left w:w="108" w:type="dxa"/>
              <w:bottom w:w="0" w:type="dxa"/>
              <w:right w:w="108" w:type="dxa"/>
            </w:tcMar>
            <w:vAlign w:val="center"/>
          </w:tcPr>
          <w:p w14:paraId="7FF2A214">
            <w:pPr>
              <w:spacing w:line="440" w:lineRule="exact"/>
              <w:rPr>
                <w:rFonts w:ascii="宋体" w:hAnsi="宋体" w:eastAsia="宋体" w:cs="宋体"/>
                <w:sz w:val="24"/>
              </w:rPr>
            </w:pPr>
          </w:p>
        </w:tc>
        <w:tc>
          <w:tcPr>
            <w:tcW w:w="932" w:type="dxa"/>
            <w:noWrap/>
            <w:tcMar>
              <w:top w:w="0" w:type="dxa"/>
              <w:left w:w="108" w:type="dxa"/>
              <w:bottom w:w="0" w:type="dxa"/>
              <w:right w:w="108" w:type="dxa"/>
            </w:tcMar>
            <w:vAlign w:val="center"/>
          </w:tcPr>
          <w:p w14:paraId="34D49D36">
            <w:pPr>
              <w:pStyle w:val="8"/>
              <w:widowControl/>
              <w:spacing w:line="440" w:lineRule="exact"/>
              <w:jc w:val="center"/>
              <w:rPr>
                <w:rFonts w:ascii="宋体" w:hAnsi="宋体" w:eastAsia="宋体" w:cs="宋体"/>
              </w:rPr>
            </w:pPr>
            <w:r>
              <w:rPr>
                <w:rFonts w:hint="eastAsia" w:ascii="宋体" w:hAnsi="宋体" w:eastAsia="宋体" w:cs="宋体"/>
              </w:rPr>
              <w:t>评委A</w:t>
            </w:r>
          </w:p>
        </w:tc>
        <w:tc>
          <w:tcPr>
            <w:tcW w:w="932" w:type="dxa"/>
            <w:noWrap/>
            <w:tcMar>
              <w:top w:w="0" w:type="dxa"/>
              <w:left w:w="108" w:type="dxa"/>
              <w:bottom w:w="0" w:type="dxa"/>
              <w:right w:w="108" w:type="dxa"/>
            </w:tcMar>
            <w:vAlign w:val="center"/>
          </w:tcPr>
          <w:p w14:paraId="1F38405A">
            <w:pPr>
              <w:pStyle w:val="8"/>
              <w:widowControl/>
              <w:spacing w:line="440" w:lineRule="exact"/>
              <w:jc w:val="center"/>
              <w:rPr>
                <w:rFonts w:ascii="宋体" w:hAnsi="宋体" w:eastAsia="宋体" w:cs="宋体"/>
              </w:rPr>
            </w:pPr>
            <w:r>
              <w:rPr>
                <w:rFonts w:hint="eastAsia" w:ascii="宋体" w:hAnsi="宋体" w:eastAsia="宋体" w:cs="宋体"/>
              </w:rPr>
              <w:t>评委B</w:t>
            </w:r>
          </w:p>
        </w:tc>
        <w:tc>
          <w:tcPr>
            <w:tcW w:w="932" w:type="dxa"/>
            <w:noWrap/>
            <w:tcMar>
              <w:top w:w="0" w:type="dxa"/>
              <w:left w:w="108" w:type="dxa"/>
              <w:bottom w:w="0" w:type="dxa"/>
              <w:right w:w="108" w:type="dxa"/>
            </w:tcMar>
            <w:vAlign w:val="center"/>
          </w:tcPr>
          <w:p w14:paraId="74B61CC9">
            <w:pPr>
              <w:pStyle w:val="8"/>
              <w:widowControl/>
              <w:spacing w:line="440" w:lineRule="exact"/>
              <w:jc w:val="center"/>
              <w:rPr>
                <w:rFonts w:ascii="宋体" w:hAnsi="宋体" w:eastAsia="宋体" w:cs="宋体"/>
              </w:rPr>
            </w:pPr>
            <w:r>
              <w:rPr>
                <w:rFonts w:hint="eastAsia" w:ascii="宋体" w:hAnsi="宋体" w:eastAsia="宋体" w:cs="宋体"/>
              </w:rPr>
              <w:t>评委C</w:t>
            </w:r>
          </w:p>
        </w:tc>
        <w:tc>
          <w:tcPr>
            <w:tcW w:w="932" w:type="dxa"/>
            <w:noWrap/>
            <w:tcMar>
              <w:top w:w="0" w:type="dxa"/>
              <w:left w:w="108" w:type="dxa"/>
              <w:bottom w:w="0" w:type="dxa"/>
              <w:right w:w="108" w:type="dxa"/>
            </w:tcMar>
            <w:vAlign w:val="center"/>
          </w:tcPr>
          <w:p w14:paraId="55408C45">
            <w:pPr>
              <w:pStyle w:val="8"/>
              <w:widowControl/>
              <w:spacing w:line="440" w:lineRule="exact"/>
              <w:jc w:val="center"/>
              <w:rPr>
                <w:rFonts w:ascii="宋体" w:hAnsi="宋体" w:eastAsia="宋体" w:cs="宋体"/>
              </w:rPr>
            </w:pPr>
            <w:r>
              <w:rPr>
                <w:rFonts w:hint="eastAsia" w:ascii="宋体" w:hAnsi="宋体" w:eastAsia="宋体" w:cs="宋体"/>
              </w:rPr>
              <w:t>评委D</w:t>
            </w:r>
          </w:p>
        </w:tc>
        <w:tc>
          <w:tcPr>
            <w:tcW w:w="932" w:type="dxa"/>
            <w:noWrap/>
            <w:tcMar>
              <w:top w:w="0" w:type="dxa"/>
              <w:left w:w="108" w:type="dxa"/>
              <w:bottom w:w="0" w:type="dxa"/>
              <w:right w:w="108" w:type="dxa"/>
            </w:tcMar>
            <w:vAlign w:val="center"/>
          </w:tcPr>
          <w:p w14:paraId="6052DB34">
            <w:pPr>
              <w:pStyle w:val="8"/>
              <w:widowControl/>
              <w:spacing w:line="440" w:lineRule="exact"/>
              <w:jc w:val="center"/>
              <w:rPr>
                <w:rFonts w:ascii="宋体" w:hAnsi="宋体" w:eastAsia="宋体" w:cs="宋体"/>
              </w:rPr>
            </w:pPr>
            <w:r>
              <w:rPr>
                <w:rFonts w:hint="eastAsia" w:ascii="宋体" w:hAnsi="宋体" w:eastAsia="宋体" w:cs="宋体"/>
              </w:rPr>
              <w:t>评委E</w:t>
            </w:r>
          </w:p>
        </w:tc>
        <w:tc>
          <w:tcPr>
            <w:tcW w:w="937" w:type="dxa"/>
            <w:noWrap/>
            <w:tcMar>
              <w:top w:w="0" w:type="dxa"/>
              <w:left w:w="108" w:type="dxa"/>
              <w:bottom w:w="0" w:type="dxa"/>
              <w:right w:w="108" w:type="dxa"/>
            </w:tcMar>
            <w:vAlign w:val="center"/>
          </w:tcPr>
          <w:p w14:paraId="0FA87D4A">
            <w:pPr>
              <w:pStyle w:val="8"/>
              <w:widowControl/>
              <w:spacing w:line="440" w:lineRule="exact"/>
              <w:jc w:val="center"/>
              <w:rPr>
                <w:rFonts w:ascii="宋体" w:hAnsi="宋体" w:eastAsia="宋体" w:cs="宋体"/>
              </w:rPr>
            </w:pPr>
            <w:r>
              <w:rPr>
                <w:rFonts w:hint="eastAsia" w:ascii="宋体" w:hAnsi="宋体" w:eastAsia="宋体" w:cs="宋体"/>
              </w:rPr>
              <w:t>汇总</w:t>
            </w:r>
          </w:p>
        </w:tc>
      </w:tr>
      <w:tr w14:paraId="5F7E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trPr>
        <w:tc>
          <w:tcPr>
            <w:tcW w:w="670" w:type="dxa"/>
            <w:noWrap/>
            <w:tcMar>
              <w:top w:w="0" w:type="dxa"/>
              <w:left w:w="108" w:type="dxa"/>
              <w:bottom w:w="0" w:type="dxa"/>
              <w:right w:w="108" w:type="dxa"/>
            </w:tcMar>
            <w:vAlign w:val="center"/>
          </w:tcPr>
          <w:p w14:paraId="360A8CFE">
            <w:pPr>
              <w:pStyle w:val="8"/>
              <w:widowControl/>
              <w:spacing w:line="440" w:lineRule="exact"/>
              <w:jc w:val="center"/>
              <w:rPr>
                <w:rFonts w:ascii="宋体" w:hAnsi="宋体" w:eastAsia="宋体" w:cs="宋体"/>
              </w:rPr>
            </w:pPr>
            <w:r>
              <w:rPr>
                <w:rFonts w:hint="eastAsia" w:ascii="宋体" w:hAnsi="宋体" w:eastAsia="宋体" w:cs="宋体"/>
              </w:rPr>
              <w:t>1</w:t>
            </w:r>
          </w:p>
        </w:tc>
        <w:tc>
          <w:tcPr>
            <w:tcW w:w="3611" w:type="dxa"/>
            <w:noWrap/>
            <w:tcMar>
              <w:top w:w="0" w:type="dxa"/>
              <w:left w:w="108" w:type="dxa"/>
              <w:bottom w:w="0" w:type="dxa"/>
              <w:right w:w="108" w:type="dxa"/>
            </w:tcMar>
            <w:vAlign w:val="top"/>
          </w:tcPr>
          <w:p w14:paraId="2E4A4EE2">
            <w:pPr>
              <w:widowControl/>
              <w:spacing w:line="440" w:lineRule="exact"/>
              <w:jc w:val="center"/>
              <w:rPr>
                <w:rFonts w:hint="eastAsia" w:ascii="宋体" w:hAnsi="宋体" w:eastAsia="宋体" w:cs="宋体"/>
                <w:color w:val="0000FF"/>
              </w:rPr>
            </w:pPr>
            <w:r>
              <w:rPr>
                <w:rFonts w:hint="eastAsia" w:ascii="宋体" w:hAnsi="宋体" w:eastAsia="宋体" w:cs="宋体"/>
                <w:color w:val="auto"/>
                <w:sz w:val="24"/>
              </w:rPr>
              <w:t>河南</w:t>
            </w:r>
            <w:r>
              <w:rPr>
                <w:rFonts w:hint="eastAsia" w:ascii="宋体" w:hAnsi="宋体" w:eastAsia="宋体" w:cs="宋体"/>
                <w:color w:val="auto"/>
                <w:sz w:val="24"/>
                <w:lang w:eastAsia="zh-CN"/>
              </w:rPr>
              <w:t>恒屹致远建设工程</w:t>
            </w:r>
            <w:r>
              <w:rPr>
                <w:rFonts w:hint="eastAsia" w:ascii="宋体" w:hAnsi="宋体" w:eastAsia="宋体" w:cs="宋体"/>
                <w:color w:val="auto"/>
                <w:sz w:val="24"/>
              </w:rPr>
              <w:t>有限公司</w:t>
            </w:r>
          </w:p>
        </w:tc>
        <w:tc>
          <w:tcPr>
            <w:tcW w:w="932" w:type="dxa"/>
            <w:noWrap/>
            <w:tcMar>
              <w:top w:w="0" w:type="dxa"/>
              <w:left w:w="108" w:type="dxa"/>
              <w:bottom w:w="0" w:type="dxa"/>
              <w:right w:w="108" w:type="dxa"/>
            </w:tcMar>
            <w:vAlign w:val="center"/>
          </w:tcPr>
          <w:p w14:paraId="78BDA0F1">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A911520">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3F2179E">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AEA8378">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C2681C4">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389A4CEE">
            <w:pPr>
              <w:widowControl/>
              <w:spacing w:line="440" w:lineRule="exact"/>
              <w:jc w:val="center"/>
              <w:rPr>
                <w:rFonts w:ascii="宋体" w:hAnsi="宋体" w:eastAsia="宋体" w:cs="宋体"/>
                <w:sz w:val="24"/>
              </w:rPr>
            </w:pPr>
            <w:r>
              <w:rPr>
                <w:rFonts w:hint="eastAsia" w:ascii="宋体" w:hAnsi="宋体" w:eastAsia="宋体" w:cs="宋体"/>
                <w:sz w:val="24"/>
              </w:rPr>
              <w:t>通过</w:t>
            </w:r>
          </w:p>
        </w:tc>
      </w:tr>
      <w:tr w14:paraId="6118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0" w:type="dxa"/>
            <w:noWrap/>
            <w:tcMar>
              <w:top w:w="0" w:type="dxa"/>
              <w:left w:w="108" w:type="dxa"/>
              <w:bottom w:w="0" w:type="dxa"/>
              <w:right w:w="108" w:type="dxa"/>
            </w:tcMar>
            <w:vAlign w:val="center"/>
          </w:tcPr>
          <w:p w14:paraId="52A5A127">
            <w:pPr>
              <w:pStyle w:val="8"/>
              <w:widowControl/>
              <w:spacing w:line="440" w:lineRule="exact"/>
              <w:jc w:val="center"/>
              <w:rPr>
                <w:rFonts w:ascii="宋体" w:hAnsi="宋体" w:eastAsia="宋体" w:cs="宋体"/>
              </w:rPr>
            </w:pPr>
            <w:r>
              <w:rPr>
                <w:rFonts w:hint="eastAsia" w:ascii="宋体" w:hAnsi="宋体" w:eastAsia="宋体" w:cs="宋体"/>
              </w:rPr>
              <w:t>2</w:t>
            </w:r>
          </w:p>
        </w:tc>
        <w:tc>
          <w:tcPr>
            <w:tcW w:w="3611" w:type="dxa"/>
            <w:noWrap/>
            <w:tcMar>
              <w:top w:w="0" w:type="dxa"/>
              <w:left w:w="108" w:type="dxa"/>
              <w:bottom w:w="0" w:type="dxa"/>
              <w:right w:w="108" w:type="dxa"/>
            </w:tcMar>
            <w:vAlign w:val="top"/>
          </w:tcPr>
          <w:p w14:paraId="165D3FDA">
            <w:pPr>
              <w:widowControl/>
              <w:spacing w:line="440" w:lineRule="exact"/>
              <w:jc w:val="center"/>
              <w:rPr>
                <w:rFonts w:ascii="宋体" w:hAnsi="宋体" w:eastAsia="宋体" w:cs="宋体"/>
                <w:color w:val="0000FF"/>
              </w:rPr>
            </w:pPr>
            <w:r>
              <w:rPr>
                <w:rFonts w:hint="eastAsia" w:ascii="宋体" w:hAnsi="宋体" w:eastAsia="宋体" w:cs="宋体"/>
                <w:color w:val="auto"/>
                <w:sz w:val="24"/>
              </w:rPr>
              <w:t>河南</w:t>
            </w:r>
            <w:r>
              <w:rPr>
                <w:rFonts w:hint="eastAsia" w:ascii="宋体" w:hAnsi="宋体" w:eastAsia="宋体" w:cs="宋体"/>
                <w:color w:val="auto"/>
                <w:sz w:val="24"/>
                <w:lang w:eastAsia="zh-CN"/>
              </w:rPr>
              <w:t>省金盾建设</w:t>
            </w:r>
            <w:r>
              <w:rPr>
                <w:rFonts w:hint="eastAsia" w:ascii="宋体" w:hAnsi="宋体" w:eastAsia="宋体" w:cs="宋体"/>
                <w:color w:val="auto"/>
                <w:sz w:val="24"/>
              </w:rPr>
              <w:t>工程有限公司</w:t>
            </w:r>
          </w:p>
        </w:tc>
        <w:tc>
          <w:tcPr>
            <w:tcW w:w="932" w:type="dxa"/>
            <w:noWrap/>
            <w:tcMar>
              <w:top w:w="0" w:type="dxa"/>
              <w:left w:w="108" w:type="dxa"/>
              <w:bottom w:w="0" w:type="dxa"/>
              <w:right w:w="108" w:type="dxa"/>
            </w:tcMar>
            <w:vAlign w:val="center"/>
          </w:tcPr>
          <w:p w14:paraId="173FB159">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E8151D5">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71E8E5A">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081AF92">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81F1334">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33FDEA57">
            <w:pPr>
              <w:widowControl/>
              <w:spacing w:line="440" w:lineRule="exact"/>
              <w:jc w:val="center"/>
              <w:rPr>
                <w:rFonts w:ascii="宋体" w:hAnsi="宋体" w:eastAsia="宋体" w:cs="宋体"/>
                <w:sz w:val="24"/>
              </w:rPr>
            </w:pPr>
            <w:r>
              <w:rPr>
                <w:rFonts w:hint="eastAsia" w:ascii="宋体" w:hAnsi="宋体" w:eastAsia="宋体" w:cs="宋体"/>
                <w:sz w:val="24"/>
              </w:rPr>
              <w:t>通过</w:t>
            </w:r>
          </w:p>
        </w:tc>
      </w:tr>
      <w:tr w14:paraId="09F9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0" w:type="dxa"/>
            <w:noWrap/>
            <w:tcMar>
              <w:top w:w="0" w:type="dxa"/>
              <w:left w:w="108" w:type="dxa"/>
              <w:bottom w:w="0" w:type="dxa"/>
              <w:right w:w="108" w:type="dxa"/>
            </w:tcMar>
            <w:vAlign w:val="center"/>
          </w:tcPr>
          <w:p w14:paraId="5DD6555C">
            <w:pPr>
              <w:pStyle w:val="8"/>
              <w:widowControl/>
              <w:spacing w:line="440" w:lineRule="exact"/>
              <w:jc w:val="center"/>
              <w:rPr>
                <w:rFonts w:ascii="宋体" w:hAnsi="宋体" w:eastAsia="宋体" w:cs="宋体"/>
              </w:rPr>
            </w:pPr>
            <w:r>
              <w:rPr>
                <w:rFonts w:hint="eastAsia" w:ascii="宋体" w:hAnsi="宋体" w:eastAsia="宋体" w:cs="宋体"/>
              </w:rPr>
              <w:t>3</w:t>
            </w:r>
          </w:p>
        </w:tc>
        <w:tc>
          <w:tcPr>
            <w:tcW w:w="3611" w:type="dxa"/>
            <w:noWrap/>
            <w:tcMar>
              <w:top w:w="0" w:type="dxa"/>
              <w:left w:w="108" w:type="dxa"/>
              <w:bottom w:w="0" w:type="dxa"/>
              <w:right w:w="108" w:type="dxa"/>
            </w:tcMar>
            <w:vAlign w:val="top"/>
          </w:tcPr>
          <w:p w14:paraId="20C43687">
            <w:pPr>
              <w:widowControl/>
              <w:spacing w:line="440" w:lineRule="exact"/>
              <w:jc w:val="center"/>
              <w:rPr>
                <w:rFonts w:ascii="宋体" w:hAnsi="宋体" w:eastAsia="宋体" w:cs="宋体"/>
                <w:color w:val="0000FF"/>
              </w:rPr>
            </w:pPr>
            <w:r>
              <w:rPr>
                <w:rFonts w:hint="eastAsia" w:ascii="宋体" w:hAnsi="宋体" w:eastAsia="宋体" w:cs="宋体"/>
                <w:color w:val="auto"/>
                <w:sz w:val="24"/>
                <w:lang w:eastAsia="zh-CN"/>
              </w:rPr>
              <w:t>浩宸建设科技股份有限公司</w:t>
            </w:r>
          </w:p>
        </w:tc>
        <w:tc>
          <w:tcPr>
            <w:tcW w:w="932" w:type="dxa"/>
            <w:noWrap/>
            <w:tcMar>
              <w:top w:w="0" w:type="dxa"/>
              <w:left w:w="108" w:type="dxa"/>
              <w:bottom w:w="0" w:type="dxa"/>
              <w:right w:w="108" w:type="dxa"/>
            </w:tcMar>
            <w:vAlign w:val="center"/>
          </w:tcPr>
          <w:p w14:paraId="5D4FA2D2">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5373CB4">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87AFEC0">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C570B51">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AE5B607">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386CFF09">
            <w:pPr>
              <w:widowControl/>
              <w:spacing w:line="440" w:lineRule="exact"/>
              <w:jc w:val="center"/>
              <w:rPr>
                <w:rFonts w:ascii="宋体" w:hAnsi="宋体" w:eastAsia="宋体" w:cs="宋体"/>
                <w:sz w:val="24"/>
              </w:rPr>
            </w:pPr>
            <w:r>
              <w:rPr>
                <w:rFonts w:hint="eastAsia" w:ascii="宋体" w:hAnsi="宋体" w:eastAsia="宋体" w:cs="宋体"/>
                <w:sz w:val="24"/>
              </w:rPr>
              <w:t>通过</w:t>
            </w:r>
          </w:p>
        </w:tc>
      </w:tr>
      <w:tr w14:paraId="4F3A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5094ED58">
            <w:pPr>
              <w:pStyle w:val="8"/>
              <w:widowControl/>
              <w:spacing w:line="440" w:lineRule="exact"/>
              <w:jc w:val="center"/>
              <w:rPr>
                <w:rFonts w:ascii="宋体" w:hAnsi="宋体" w:eastAsia="宋体" w:cs="宋体"/>
              </w:rPr>
            </w:pPr>
            <w:r>
              <w:rPr>
                <w:rFonts w:hint="eastAsia" w:ascii="宋体" w:hAnsi="宋体" w:eastAsia="宋体" w:cs="宋体"/>
              </w:rPr>
              <w:t>4</w:t>
            </w:r>
          </w:p>
        </w:tc>
        <w:tc>
          <w:tcPr>
            <w:tcW w:w="3611" w:type="dxa"/>
            <w:noWrap/>
            <w:tcMar>
              <w:top w:w="0" w:type="dxa"/>
              <w:left w:w="108" w:type="dxa"/>
              <w:bottom w:w="0" w:type="dxa"/>
              <w:right w:w="108" w:type="dxa"/>
            </w:tcMar>
            <w:vAlign w:val="top"/>
          </w:tcPr>
          <w:p w14:paraId="4DFF9DA9">
            <w:pPr>
              <w:widowControl/>
              <w:spacing w:line="440" w:lineRule="exact"/>
              <w:jc w:val="center"/>
              <w:rPr>
                <w:rFonts w:ascii="宋体" w:hAnsi="宋体" w:eastAsia="宋体" w:cs="宋体"/>
                <w:color w:val="0000FF"/>
              </w:rPr>
            </w:pPr>
            <w:r>
              <w:rPr>
                <w:rFonts w:hint="eastAsia" w:ascii="宋体" w:hAnsi="宋体" w:eastAsia="宋体" w:cs="宋体"/>
                <w:color w:val="auto"/>
                <w:sz w:val="24"/>
                <w:lang w:eastAsia="zh-CN"/>
              </w:rPr>
              <w:t>征途</w:t>
            </w:r>
            <w:r>
              <w:rPr>
                <w:rFonts w:hint="eastAsia" w:ascii="宋体" w:hAnsi="宋体" w:eastAsia="宋体" w:cs="宋体"/>
                <w:color w:val="auto"/>
                <w:sz w:val="24"/>
              </w:rPr>
              <w:t>建设有限公司</w:t>
            </w:r>
          </w:p>
        </w:tc>
        <w:tc>
          <w:tcPr>
            <w:tcW w:w="932" w:type="dxa"/>
            <w:noWrap/>
            <w:tcMar>
              <w:top w:w="0" w:type="dxa"/>
              <w:left w:w="108" w:type="dxa"/>
              <w:bottom w:w="0" w:type="dxa"/>
              <w:right w:w="108" w:type="dxa"/>
            </w:tcMar>
            <w:vAlign w:val="center"/>
          </w:tcPr>
          <w:p w14:paraId="5718EC24">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C854ABD">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92FDEF8">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5A55FDE">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44F8318">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0EAF5152">
            <w:pPr>
              <w:widowControl/>
              <w:spacing w:line="440" w:lineRule="exact"/>
              <w:jc w:val="center"/>
              <w:rPr>
                <w:rFonts w:ascii="宋体" w:hAnsi="宋体" w:eastAsia="宋体" w:cs="宋体"/>
                <w:sz w:val="24"/>
              </w:rPr>
            </w:pPr>
            <w:r>
              <w:rPr>
                <w:rFonts w:hint="eastAsia" w:ascii="宋体" w:hAnsi="宋体" w:eastAsia="宋体" w:cs="宋体"/>
                <w:sz w:val="24"/>
              </w:rPr>
              <w:t>通过</w:t>
            </w:r>
          </w:p>
        </w:tc>
      </w:tr>
      <w:tr w14:paraId="283E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64934115">
            <w:pPr>
              <w:pStyle w:val="8"/>
              <w:widowControl/>
              <w:spacing w:line="440" w:lineRule="exact"/>
              <w:jc w:val="center"/>
              <w:rPr>
                <w:rFonts w:ascii="宋体" w:hAnsi="宋体" w:eastAsia="宋体" w:cs="宋体"/>
              </w:rPr>
            </w:pPr>
            <w:r>
              <w:rPr>
                <w:rFonts w:hint="eastAsia" w:ascii="宋体" w:hAnsi="宋体" w:eastAsia="宋体" w:cs="宋体"/>
              </w:rPr>
              <w:t>5</w:t>
            </w:r>
          </w:p>
        </w:tc>
        <w:tc>
          <w:tcPr>
            <w:tcW w:w="3611" w:type="dxa"/>
            <w:noWrap/>
            <w:tcMar>
              <w:top w:w="0" w:type="dxa"/>
              <w:left w:w="108" w:type="dxa"/>
              <w:bottom w:w="0" w:type="dxa"/>
              <w:right w:w="108" w:type="dxa"/>
            </w:tcMar>
            <w:vAlign w:val="top"/>
          </w:tcPr>
          <w:p w14:paraId="07DCD3E4">
            <w:pPr>
              <w:widowControl/>
              <w:spacing w:line="440" w:lineRule="exact"/>
              <w:jc w:val="center"/>
              <w:rPr>
                <w:rFonts w:ascii="宋体" w:hAnsi="宋体" w:eastAsia="宋体" w:cs="宋体"/>
                <w:color w:val="0000FF"/>
              </w:rPr>
            </w:pPr>
            <w:r>
              <w:rPr>
                <w:rFonts w:hint="eastAsia" w:ascii="宋体" w:hAnsi="宋体" w:eastAsia="宋体" w:cs="宋体"/>
                <w:color w:val="auto"/>
                <w:sz w:val="24"/>
              </w:rPr>
              <w:t>中</w:t>
            </w:r>
            <w:r>
              <w:rPr>
                <w:rFonts w:hint="eastAsia" w:ascii="宋体" w:hAnsi="宋体" w:eastAsia="宋体" w:cs="宋体"/>
                <w:color w:val="auto"/>
                <w:sz w:val="24"/>
                <w:lang w:eastAsia="zh-CN"/>
              </w:rPr>
              <w:t>多全润</w:t>
            </w:r>
            <w:r>
              <w:rPr>
                <w:rFonts w:hint="eastAsia" w:ascii="宋体" w:hAnsi="宋体" w:eastAsia="宋体" w:cs="宋体"/>
                <w:color w:val="auto"/>
                <w:sz w:val="24"/>
              </w:rPr>
              <w:t>建设</w:t>
            </w:r>
            <w:r>
              <w:rPr>
                <w:rFonts w:hint="eastAsia" w:ascii="宋体" w:hAnsi="宋体" w:eastAsia="宋体" w:cs="宋体"/>
                <w:color w:val="auto"/>
                <w:sz w:val="24"/>
                <w:lang w:eastAsia="zh-CN"/>
              </w:rPr>
              <w:t>集团</w:t>
            </w:r>
            <w:r>
              <w:rPr>
                <w:rFonts w:hint="eastAsia" w:ascii="宋体" w:hAnsi="宋体" w:eastAsia="宋体" w:cs="宋体"/>
                <w:color w:val="auto"/>
                <w:sz w:val="24"/>
              </w:rPr>
              <w:t>有限公司</w:t>
            </w:r>
          </w:p>
        </w:tc>
        <w:tc>
          <w:tcPr>
            <w:tcW w:w="932" w:type="dxa"/>
            <w:noWrap/>
            <w:tcMar>
              <w:top w:w="0" w:type="dxa"/>
              <w:left w:w="108" w:type="dxa"/>
              <w:bottom w:w="0" w:type="dxa"/>
              <w:right w:w="108" w:type="dxa"/>
            </w:tcMar>
            <w:vAlign w:val="center"/>
          </w:tcPr>
          <w:p w14:paraId="054741E3">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25787BB">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A8D7A36">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24803FC">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04BF861">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127E1214">
            <w:pPr>
              <w:widowControl/>
              <w:spacing w:line="440" w:lineRule="exact"/>
              <w:jc w:val="center"/>
              <w:rPr>
                <w:rFonts w:ascii="宋体" w:hAnsi="宋体" w:eastAsia="宋体" w:cs="宋体"/>
                <w:sz w:val="24"/>
              </w:rPr>
            </w:pPr>
            <w:r>
              <w:rPr>
                <w:rFonts w:hint="eastAsia" w:ascii="宋体" w:hAnsi="宋体" w:eastAsia="宋体" w:cs="宋体"/>
                <w:sz w:val="24"/>
              </w:rPr>
              <w:t>通过</w:t>
            </w:r>
          </w:p>
        </w:tc>
      </w:tr>
      <w:tr w14:paraId="0590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33338FB7">
            <w:pPr>
              <w:pStyle w:val="8"/>
              <w:widowControl/>
              <w:spacing w:line="440" w:lineRule="exact"/>
              <w:jc w:val="center"/>
              <w:rPr>
                <w:rFonts w:ascii="宋体" w:hAnsi="宋体" w:eastAsia="宋体" w:cs="宋体"/>
              </w:rPr>
            </w:pPr>
            <w:r>
              <w:rPr>
                <w:rFonts w:hint="eastAsia" w:ascii="宋体" w:hAnsi="宋体" w:eastAsia="宋体" w:cs="宋体"/>
              </w:rPr>
              <w:t>6</w:t>
            </w:r>
          </w:p>
        </w:tc>
        <w:tc>
          <w:tcPr>
            <w:tcW w:w="3611" w:type="dxa"/>
            <w:noWrap/>
            <w:tcMar>
              <w:top w:w="0" w:type="dxa"/>
              <w:left w:w="108" w:type="dxa"/>
              <w:bottom w:w="0" w:type="dxa"/>
              <w:right w:w="108" w:type="dxa"/>
            </w:tcMar>
            <w:vAlign w:val="top"/>
          </w:tcPr>
          <w:p w14:paraId="57F435C4">
            <w:pPr>
              <w:widowControl/>
              <w:spacing w:line="440" w:lineRule="exact"/>
              <w:jc w:val="center"/>
              <w:rPr>
                <w:rFonts w:ascii="宋体" w:hAnsi="宋体" w:eastAsia="宋体" w:cs="宋体"/>
                <w:color w:val="0000FF"/>
              </w:rPr>
            </w:pPr>
            <w:r>
              <w:rPr>
                <w:rFonts w:hint="eastAsia" w:ascii="宋体" w:hAnsi="宋体" w:eastAsia="宋体" w:cs="宋体"/>
                <w:color w:val="auto"/>
                <w:sz w:val="24"/>
              </w:rPr>
              <w:t>河南</w:t>
            </w:r>
            <w:r>
              <w:rPr>
                <w:rFonts w:hint="eastAsia" w:ascii="宋体" w:hAnsi="宋体" w:eastAsia="宋体" w:cs="宋体"/>
                <w:color w:val="auto"/>
                <w:sz w:val="24"/>
                <w:lang w:eastAsia="zh-CN"/>
              </w:rPr>
              <w:t>省千祥</w:t>
            </w:r>
            <w:r>
              <w:rPr>
                <w:rFonts w:hint="eastAsia" w:ascii="宋体" w:hAnsi="宋体" w:eastAsia="宋体" w:cs="宋体"/>
                <w:color w:val="auto"/>
                <w:sz w:val="24"/>
              </w:rPr>
              <w:t>建</w:t>
            </w:r>
            <w:r>
              <w:rPr>
                <w:rFonts w:hint="eastAsia" w:ascii="宋体" w:hAnsi="宋体" w:eastAsia="宋体" w:cs="宋体"/>
                <w:color w:val="auto"/>
                <w:sz w:val="24"/>
                <w:lang w:eastAsia="zh-CN"/>
              </w:rPr>
              <w:t>设</w:t>
            </w:r>
            <w:r>
              <w:rPr>
                <w:rFonts w:hint="eastAsia" w:ascii="宋体" w:hAnsi="宋体" w:eastAsia="宋体" w:cs="宋体"/>
                <w:color w:val="auto"/>
                <w:sz w:val="24"/>
              </w:rPr>
              <w:t>工程有限公司</w:t>
            </w:r>
          </w:p>
        </w:tc>
        <w:tc>
          <w:tcPr>
            <w:tcW w:w="932" w:type="dxa"/>
            <w:noWrap/>
            <w:tcMar>
              <w:top w:w="0" w:type="dxa"/>
              <w:left w:w="108" w:type="dxa"/>
              <w:bottom w:w="0" w:type="dxa"/>
              <w:right w:w="108" w:type="dxa"/>
            </w:tcMar>
            <w:vAlign w:val="center"/>
          </w:tcPr>
          <w:p w14:paraId="70D3557C">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C09BB98">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699155A">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F277C4E">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CE8E783">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6F2038C9">
            <w:pPr>
              <w:widowControl/>
              <w:spacing w:line="440" w:lineRule="exact"/>
              <w:jc w:val="center"/>
              <w:rPr>
                <w:rFonts w:ascii="宋体" w:hAnsi="宋体" w:eastAsia="宋体" w:cs="宋体"/>
                <w:sz w:val="24"/>
              </w:rPr>
            </w:pPr>
            <w:r>
              <w:rPr>
                <w:rFonts w:hint="eastAsia" w:ascii="宋体" w:hAnsi="宋体" w:eastAsia="宋体" w:cs="宋体"/>
                <w:sz w:val="24"/>
              </w:rPr>
              <w:t>通过</w:t>
            </w:r>
          </w:p>
        </w:tc>
      </w:tr>
    </w:tbl>
    <w:p w14:paraId="74E2DE35">
      <w:pPr>
        <w:pStyle w:val="8"/>
        <w:widowControl/>
        <w:numPr>
          <w:ilvl w:val="0"/>
          <w:numId w:val="0"/>
        </w:numPr>
        <w:spacing w:line="440" w:lineRule="exact"/>
        <w:ind w:leftChars="0"/>
        <w:jc w:val="both"/>
        <w:rPr>
          <w:rFonts w:hint="eastAsia" w:ascii="宋体" w:hAnsi="宋体" w:eastAsia="宋体" w:cs="宋体"/>
          <w:b/>
          <w:bCs/>
          <w:shd w:val="clear" w:color="auto" w:fill="FFFFFF"/>
        </w:rPr>
      </w:pPr>
      <w:r>
        <w:rPr>
          <w:rFonts w:hint="eastAsia" w:ascii="宋体" w:hAnsi="宋体" w:eastAsia="宋体" w:cs="宋体"/>
          <w:b/>
          <w:bCs/>
          <w:shd w:val="clear" w:color="auto" w:fill="FFFFFF"/>
          <w:lang w:val="en-US" w:eastAsia="zh-CN"/>
        </w:rPr>
        <w:t>4.</w:t>
      </w:r>
      <w:r>
        <w:rPr>
          <w:rFonts w:hint="eastAsia" w:ascii="宋体" w:hAnsi="宋体" w:eastAsia="宋体" w:cs="宋体"/>
          <w:b/>
          <w:bCs/>
          <w:shd w:val="clear" w:color="auto" w:fill="FFFFFF"/>
        </w:rPr>
        <w:t>经济标评审汇总表</w:t>
      </w:r>
    </w:p>
    <w:tbl>
      <w:tblPr>
        <w:tblStyle w:val="11"/>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70"/>
        <w:gridCol w:w="3598"/>
        <w:gridCol w:w="935"/>
        <w:gridCol w:w="935"/>
        <w:gridCol w:w="935"/>
        <w:gridCol w:w="935"/>
        <w:gridCol w:w="935"/>
        <w:gridCol w:w="935"/>
      </w:tblGrid>
      <w:tr w14:paraId="10ED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0" w:type="dxa"/>
            <w:vMerge w:val="restart"/>
            <w:noWrap/>
            <w:tcMar>
              <w:top w:w="0" w:type="dxa"/>
              <w:left w:w="108" w:type="dxa"/>
              <w:bottom w:w="0" w:type="dxa"/>
              <w:right w:w="108" w:type="dxa"/>
            </w:tcMar>
            <w:vAlign w:val="center"/>
          </w:tcPr>
          <w:p w14:paraId="00708E2A">
            <w:pPr>
              <w:pStyle w:val="8"/>
              <w:widowControl/>
              <w:spacing w:line="440" w:lineRule="exact"/>
              <w:jc w:val="center"/>
              <w:rPr>
                <w:rFonts w:ascii="宋体" w:hAnsi="宋体" w:eastAsia="宋体" w:cs="宋体"/>
              </w:rPr>
            </w:pPr>
            <w:r>
              <w:rPr>
                <w:rFonts w:hint="eastAsia" w:ascii="宋体" w:hAnsi="宋体" w:eastAsia="宋体" w:cs="宋体"/>
                <w:b/>
                <w:bCs/>
              </w:rPr>
              <w:t>序号</w:t>
            </w:r>
          </w:p>
        </w:tc>
        <w:tc>
          <w:tcPr>
            <w:tcW w:w="3598" w:type="dxa"/>
            <w:vMerge w:val="restart"/>
            <w:noWrap/>
            <w:tcMar>
              <w:top w:w="0" w:type="dxa"/>
              <w:left w:w="108" w:type="dxa"/>
              <w:bottom w:w="0" w:type="dxa"/>
              <w:right w:w="108" w:type="dxa"/>
            </w:tcMar>
            <w:vAlign w:val="center"/>
          </w:tcPr>
          <w:p w14:paraId="032DA889">
            <w:pPr>
              <w:pStyle w:val="8"/>
              <w:widowControl/>
              <w:spacing w:line="440" w:lineRule="exact"/>
              <w:jc w:val="center"/>
              <w:rPr>
                <w:rFonts w:ascii="宋体" w:hAnsi="宋体" w:eastAsia="宋体" w:cs="宋体"/>
              </w:rPr>
            </w:pPr>
            <w:r>
              <w:rPr>
                <w:rFonts w:hint="eastAsia" w:ascii="宋体" w:hAnsi="宋体" w:eastAsia="宋体" w:cs="宋体"/>
                <w:b/>
                <w:bCs/>
              </w:rPr>
              <w:t>单位名称</w:t>
            </w:r>
          </w:p>
        </w:tc>
        <w:tc>
          <w:tcPr>
            <w:tcW w:w="5610" w:type="dxa"/>
            <w:gridSpan w:val="6"/>
            <w:noWrap/>
            <w:tcMar>
              <w:top w:w="0" w:type="dxa"/>
              <w:left w:w="108" w:type="dxa"/>
              <w:bottom w:w="0" w:type="dxa"/>
              <w:right w:w="108" w:type="dxa"/>
            </w:tcMar>
            <w:vAlign w:val="center"/>
          </w:tcPr>
          <w:p w14:paraId="5D888A0A">
            <w:pPr>
              <w:pStyle w:val="8"/>
              <w:widowControl/>
              <w:spacing w:line="440" w:lineRule="exact"/>
              <w:jc w:val="center"/>
              <w:rPr>
                <w:rFonts w:ascii="宋体" w:hAnsi="宋体" w:eastAsia="宋体" w:cs="宋体"/>
              </w:rPr>
            </w:pPr>
            <w:r>
              <w:rPr>
                <w:rFonts w:hint="eastAsia" w:ascii="宋体" w:hAnsi="宋体" w:eastAsia="宋体" w:cs="宋体"/>
                <w:b/>
                <w:bCs/>
              </w:rPr>
              <w:t>评委姓名及评审意见</w:t>
            </w:r>
          </w:p>
        </w:tc>
      </w:tr>
      <w:tr w14:paraId="4C20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trPr>
        <w:tc>
          <w:tcPr>
            <w:tcW w:w="670" w:type="dxa"/>
            <w:vMerge w:val="continue"/>
            <w:noWrap/>
            <w:tcMar>
              <w:top w:w="0" w:type="dxa"/>
              <w:left w:w="108" w:type="dxa"/>
              <w:bottom w:w="0" w:type="dxa"/>
              <w:right w:w="108" w:type="dxa"/>
            </w:tcMar>
            <w:vAlign w:val="center"/>
          </w:tcPr>
          <w:p w14:paraId="12F2F6F3">
            <w:pPr>
              <w:spacing w:line="440" w:lineRule="exact"/>
              <w:rPr>
                <w:rFonts w:ascii="宋体" w:hAnsi="宋体" w:eastAsia="宋体" w:cs="宋体"/>
                <w:sz w:val="24"/>
              </w:rPr>
            </w:pPr>
          </w:p>
        </w:tc>
        <w:tc>
          <w:tcPr>
            <w:tcW w:w="3598" w:type="dxa"/>
            <w:vMerge w:val="continue"/>
            <w:noWrap/>
            <w:tcMar>
              <w:top w:w="0" w:type="dxa"/>
              <w:left w:w="108" w:type="dxa"/>
              <w:bottom w:w="0" w:type="dxa"/>
              <w:right w:w="108" w:type="dxa"/>
            </w:tcMar>
            <w:vAlign w:val="center"/>
          </w:tcPr>
          <w:p w14:paraId="36B0E138">
            <w:pPr>
              <w:spacing w:line="440" w:lineRule="exact"/>
              <w:rPr>
                <w:rFonts w:ascii="宋体" w:hAnsi="宋体" w:eastAsia="宋体" w:cs="宋体"/>
                <w:sz w:val="24"/>
              </w:rPr>
            </w:pPr>
          </w:p>
        </w:tc>
        <w:tc>
          <w:tcPr>
            <w:tcW w:w="935" w:type="dxa"/>
            <w:noWrap/>
            <w:tcMar>
              <w:top w:w="0" w:type="dxa"/>
              <w:left w:w="108" w:type="dxa"/>
              <w:bottom w:w="0" w:type="dxa"/>
              <w:right w:w="108" w:type="dxa"/>
            </w:tcMar>
            <w:vAlign w:val="center"/>
          </w:tcPr>
          <w:p w14:paraId="6412BEDC">
            <w:pPr>
              <w:pStyle w:val="8"/>
              <w:widowControl/>
              <w:spacing w:line="440" w:lineRule="exact"/>
              <w:jc w:val="center"/>
              <w:rPr>
                <w:rFonts w:ascii="宋体" w:hAnsi="宋体" w:eastAsia="宋体" w:cs="宋体"/>
              </w:rPr>
            </w:pPr>
            <w:r>
              <w:rPr>
                <w:rFonts w:hint="eastAsia" w:ascii="宋体" w:hAnsi="宋体" w:eastAsia="宋体" w:cs="宋体"/>
              </w:rPr>
              <w:t>评委A</w:t>
            </w:r>
          </w:p>
        </w:tc>
        <w:tc>
          <w:tcPr>
            <w:tcW w:w="935" w:type="dxa"/>
            <w:noWrap/>
            <w:tcMar>
              <w:top w:w="0" w:type="dxa"/>
              <w:left w:w="108" w:type="dxa"/>
              <w:bottom w:w="0" w:type="dxa"/>
              <w:right w:w="108" w:type="dxa"/>
            </w:tcMar>
            <w:vAlign w:val="center"/>
          </w:tcPr>
          <w:p w14:paraId="1F62A0B1">
            <w:pPr>
              <w:pStyle w:val="8"/>
              <w:widowControl/>
              <w:spacing w:line="440" w:lineRule="exact"/>
              <w:jc w:val="center"/>
              <w:rPr>
                <w:rFonts w:ascii="宋体" w:hAnsi="宋体" w:eastAsia="宋体" w:cs="宋体"/>
              </w:rPr>
            </w:pPr>
            <w:r>
              <w:rPr>
                <w:rFonts w:hint="eastAsia" w:ascii="宋体" w:hAnsi="宋体" w:eastAsia="宋体" w:cs="宋体"/>
              </w:rPr>
              <w:t>评委B</w:t>
            </w:r>
          </w:p>
        </w:tc>
        <w:tc>
          <w:tcPr>
            <w:tcW w:w="935" w:type="dxa"/>
            <w:noWrap/>
            <w:tcMar>
              <w:top w:w="0" w:type="dxa"/>
              <w:left w:w="108" w:type="dxa"/>
              <w:bottom w:w="0" w:type="dxa"/>
              <w:right w:w="108" w:type="dxa"/>
            </w:tcMar>
            <w:vAlign w:val="center"/>
          </w:tcPr>
          <w:p w14:paraId="2436B0D8">
            <w:pPr>
              <w:pStyle w:val="8"/>
              <w:widowControl/>
              <w:spacing w:line="440" w:lineRule="exact"/>
              <w:jc w:val="center"/>
              <w:rPr>
                <w:rFonts w:ascii="宋体" w:hAnsi="宋体" w:eastAsia="宋体" w:cs="宋体"/>
              </w:rPr>
            </w:pPr>
            <w:r>
              <w:rPr>
                <w:rFonts w:hint="eastAsia" w:ascii="宋体" w:hAnsi="宋体" w:eastAsia="宋体" w:cs="宋体"/>
              </w:rPr>
              <w:t>评委C</w:t>
            </w:r>
          </w:p>
        </w:tc>
        <w:tc>
          <w:tcPr>
            <w:tcW w:w="935" w:type="dxa"/>
            <w:noWrap/>
            <w:tcMar>
              <w:top w:w="0" w:type="dxa"/>
              <w:left w:w="108" w:type="dxa"/>
              <w:bottom w:w="0" w:type="dxa"/>
              <w:right w:w="108" w:type="dxa"/>
            </w:tcMar>
            <w:vAlign w:val="center"/>
          </w:tcPr>
          <w:p w14:paraId="419393AB">
            <w:pPr>
              <w:pStyle w:val="8"/>
              <w:widowControl/>
              <w:spacing w:line="440" w:lineRule="exact"/>
              <w:jc w:val="center"/>
              <w:rPr>
                <w:rFonts w:ascii="宋体" w:hAnsi="宋体" w:eastAsia="宋体" w:cs="宋体"/>
              </w:rPr>
            </w:pPr>
            <w:r>
              <w:rPr>
                <w:rFonts w:hint="eastAsia" w:ascii="宋体" w:hAnsi="宋体" w:eastAsia="宋体" w:cs="宋体"/>
              </w:rPr>
              <w:t>评委D</w:t>
            </w:r>
          </w:p>
        </w:tc>
        <w:tc>
          <w:tcPr>
            <w:tcW w:w="935" w:type="dxa"/>
            <w:noWrap/>
            <w:tcMar>
              <w:top w:w="0" w:type="dxa"/>
              <w:left w:w="108" w:type="dxa"/>
              <w:bottom w:w="0" w:type="dxa"/>
              <w:right w:w="108" w:type="dxa"/>
            </w:tcMar>
            <w:vAlign w:val="center"/>
          </w:tcPr>
          <w:p w14:paraId="357950F8">
            <w:pPr>
              <w:pStyle w:val="8"/>
              <w:widowControl/>
              <w:spacing w:line="440" w:lineRule="exact"/>
              <w:jc w:val="center"/>
              <w:rPr>
                <w:rFonts w:ascii="宋体" w:hAnsi="宋体" w:eastAsia="宋体" w:cs="宋体"/>
              </w:rPr>
            </w:pPr>
            <w:r>
              <w:rPr>
                <w:rFonts w:hint="eastAsia" w:ascii="宋体" w:hAnsi="宋体" w:eastAsia="宋体" w:cs="宋体"/>
              </w:rPr>
              <w:t>评委E</w:t>
            </w:r>
          </w:p>
        </w:tc>
        <w:tc>
          <w:tcPr>
            <w:tcW w:w="935" w:type="dxa"/>
            <w:noWrap/>
            <w:tcMar>
              <w:top w:w="0" w:type="dxa"/>
              <w:left w:w="108" w:type="dxa"/>
              <w:bottom w:w="0" w:type="dxa"/>
              <w:right w:w="108" w:type="dxa"/>
            </w:tcMar>
            <w:vAlign w:val="center"/>
          </w:tcPr>
          <w:p w14:paraId="048DC311">
            <w:pPr>
              <w:pStyle w:val="8"/>
              <w:widowControl/>
              <w:spacing w:line="440" w:lineRule="exact"/>
              <w:jc w:val="center"/>
              <w:rPr>
                <w:rFonts w:ascii="宋体" w:hAnsi="宋体" w:eastAsia="宋体" w:cs="宋体"/>
              </w:rPr>
            </w:pPr>
            <w:r>
              <w:rPr>
                <w:rFonts w:hint="eastAsia" w:ascii="宋体" w:hAnsi="宋体" w:eastAsia="宋体" w:cs="宋体"/>
              </w:rPr>
              <w:t>汇总</w:t>
            </w:r>
          </w:p>
        </w:tc>
      </w:tr>
      <w:tr w14:paraId="2196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trPr>
        <w:tc>
          <w:tcPr>
            <w:tcW w:w="670" w:type="dxa"/>
            <w:noWrap/>
            <w:tcMar>
              <w:top w:w="0" w:type="dxa"/>
              <w:left w:w="108" w:type="dxa"/>
              <w:bottom w:w="0" w:type="dxa"/>
              <w:right w:w="108" w:type="dxa"/>
            </w:tcMar>
            <w:vAlign w:val="center"/>
          </w:tcPr>
          <w:p w14:paraId="4B56919F">
            <w:pPr>
              <w:pStyle w:val="8"/>
              <w:widowControl/>
              <w:spacing w:line="440" w:lineRule="exact"/>
              <w:jc w:val="center"/>
              <w:rPr>
                <w:rFonts w:ascii="宋体" w:hAnsi="宋体" w:eastAsia="宋体" w:cs="宋体"/>
              </w:rPr>
            </w:pPr>
            <w:r>
              <w:rPr>
                <w:rFonts w:hint="eastAsia" w:ascii="宋体" w:hAnsi="宋体" w:eastAsia="宋体" w:cs="宋体"/>
              </w:rPr>
              <w:t>1</w:t>
            </w:r>
          </w:p>
        </w:tc>
        <w:tc>
          <w:tcPr>
            <w:tcW w:w="3598" w:type="dxa"/>
            <w:noWrap/>
            <w:tcMar>
              <w:top w:w="0" w:type="dxa"/>
              <w:left w:w="108" w:type="dxa"/>
              <w:bottom w:w="0" w:type="dxa"/>
              <w:right w:w="108" w:type="dxa"/>
            </w:tcMar>
            <w:vAlign w:val="top"/>
          </w:tcPr>
          <w:p w14:paraId="05FE1E8C">
            <w:pPr>
              <w:widowControl/>
              <w:spacing w:line="440" w:lineRule="exact"/>
              <w:jc w:val="center"/>
              <w:rPr>
                <w:rFonts w:hint="eastAsia" w:ascii="宋体" w:hAnsi="宋体" w:eastAsia="宋体" w:cs="宋体"/>
                <w:color w:val="0000FF"/>
              </w:rPr>
            </w:pPr>
            <w:r>
              <w:rPr>
                <w:rFonts w:hint="eastAsia" w:ascii="宋体" w:hAnsi="宋体" w:eastAsia="宋体" w:cs="宋体"/>
                <w:color w:val="auto"/>
                <w:sz w:val="24"/>
              </w:rPr>
              <w:t>河南</w:t>
            </w:r>
            <w:r>
              <w:rPr>
                <w:rFonts w:hint="eastAsia" w:ascii="宋体" w:hAnsi="宋体" w:eastAsia="宋体" w:cs="宋体"/>
                <w:color w:val="auto"/>
                <w:sz w:val="24"/>
                <w:lang w:eastAsia="zh-CN"/>
              </w:rPr>
              <w:t>恒屹致远建设工程</w:t>
            </w:r>
            <w:r>
              <w:rPr>
                <w:rFonts w:hint="eastAsia" w:ascii="宋体" w:hAnsi="宋体" w:eastAsia="宋体" w:cs="宋体"/>
                <w:color w:val="auto"/>
                <w:sz w:val="24"/>
              </w:rPr>
              <w:t>有限公司</w:t>
            </w:r>
          </w:p>
        </w:tc>
        <w:tc>
          <w:tcPr>
            <w:tcW w:w="935" w:type="dxa"/>
            <w:noWrap/>
            <w:tcMar>
              <w:top w:w="0" w:type="dxa"/>
              <w:left w:w="108" w:type="dxa"/>
              <w:bottom w:w="0" w:type="dxa"/>
              <w:right w:w="108" w:type="dxa"/>
            </w:tcMar>
            <w:vAlign w:val="center"/>
          </w:tcPr>
          <w:p w14:paraId="16F49037">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177D26B7">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386E4E7C">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391F496B">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711D891E">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4CAF3F9C">
            <w:pPr>
              <w:widowControl/>
              <w:spacing w:line="440" w:lineRule="exact"/>
              <w:jc w:val="center"/>
              <w:rPr>
                <w:rFonts w:ascii="宋体" w:hAnsi="宋体" w:eastAsia="宋体" w:cs="宋体"/>
                <w:sz w:val="24"/>
              </w:rPr>
            </w:pPr>
            <w:r>
              <w:rPr>
                <w:rFonts w:hint="eastAsia" w:ascii="宋体" w:hAnsi="宋体" w:eastAsia="宋体" w:cs="宋体"/>
                <w:sz w:val="24"/>
              </w:rPr>
              <w:t>通过</w:t>
            </w:r>
          </w:p>
        </w:tc>
      </w:tr>
      <w:tr w14:paraId="55D9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0" w:type="dxa"/>
            <w:noWrap/>
            <w:tcMar>
              <w:top w:w="0" w:type="dxa"/>
              <w:left w:w="108" w:type="dxa"/>
              <w:bottom w:w="0" w:type="dxa"/>
              <w:right w:w="108" w:type="dxa"/>
            </w:tcMar>
            <w:vAlign w:val="center"/>
          </w:tcPr>
          <w:p w14:paraId="27C71B20">
            <w:pPr>
              <w:pStyle w:val="8"/>
              <w:widowControl/>
              <w:spacing w:line="440" w:lineRule="exact"/>
              <w:jc w:val="center"/>
              <w:rPr>
                <w:rFonts w:ascii="宋体" w:hAnsi="宋体" w:eastAsia="宋体" w:cs="宋体"/>
              </w:rPr>
            </w:pPr>
            <w:r>
              <w:rPr>
                <w:rFonts w:hint="eastAsia" w:ascii="宋体" w:hAnsi="宋体" w:eastAsia="宋体" w:cs="宋体"/>
              </w:rPr>
              <w:t>2</w:t>
            </w:r>
          </w:p>
        </w:tc>
        <w:tc>
          <w:tcPr>
            <w:tcW w:w="3598" w:type="dxa"/>
            <w:noWrap/>
            <w:tcMar>
              <w:top w:w="0" w:type="dxa"/>
              <w:left w:w="108" w:type="dxa"/>
              <w:bottom w:w="0" w:type="dxa"/>
              <w:right w:w="108" w:type="dxa"/>
            </w:tcMar>
            <w:vAlign w:val="top"/>
          </w:tcPr>
          <w:p w14:paraId="7F70E2CB">
            <w:pPr>
              <w:widowControl/>
              <w:spacing w:line="440" w:lineRule="exact"/>
              <w:jc w:val="center"/>
              <w:rPr>
                <w:rFonts w:ascii="宋体" w:hAnsi="宋体" w:eastAsia="宋体" w:cs="宋体"/>
                <w:color w:val="0000FF"/>
              </w:rPr>
            </w:pPr>
            <w:r>
              <w:rPr>
                <w:rFonts w:hint="eastAsia" w:ascii="宋体" w:hAnsi="宋体" w:eastAsia="宋体" w:cs="宋体"/>
                <w:color w:val="auto"/>
                <w:sz w:val="24"/>
              </w:rPr>
              <w:t>河南</w:t>
            </w:r>
            <w:r>
              <w:rPr>
                <w:rFonts w:hint="eastAsia" w:ascii="宋体" w:hAnsi="宋体" w:eastAsia="宋体" w:cs="宋体"/>
                <w:color w:val="auto"/>
                <w:sz w:val="24"/>
                <w:lang w:eastAsia="zh-CN"/>
              </w:rPr>
              <w:t>省金盾建设</w:t>
            </w:r>
            <w:r>
              <w:rPr>
                <w:rFonts w:hint="eastAsia" w:ascii="宋体" w:hAnsi="宋体" w:eastAsia="宋体" w:cs="宋体"/>
                <w:color w:val="auto"/>
                <w:sz w:val="24"/>
              </w:rPr>
              <w:t>工程有限公司</w:t>
            </w:r>
          </w:p>
        </w:tc>
        <w:tc>
          <w:tcPr>
            <w:tcW w:w="935" w:type="dxa"/>
            <w:noWrap/>
            <w:tcMar>
              <w:top w:w="0" w:type="dxa"/>
              <w:left w:w="108" w:type="dxa"/>
              <w:bottom w:w="0" w:type="dxa"/>
              <w:right w:w="108" w:type="dxa"/>
            </w:tcMar>
            <w:vAlign w:val="center"/>
          </w:tcPr>
          <w:p w14:paraId="6978067C">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1FB84AA7">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47E7245B">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64A91524">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27B687DB">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2F5E6972">
            <w:pPr>
              <w:widowControl/>
              <w:spacing w:line="440" w:lineRule="exact"/>
              <w:jc w:val="center"/>
              <w:rPr>
                <w:rFonts w:ascii="宋体" w:hAnsi="宋体" w:eastAsia="宋体" w:cs="宋体"/>
                <w:sz w:val="24"/>
              </w:rPr>
            </w:pPr>
            <w:r>
              <w:rPr>
                <w:rFonts w:hint="eastAsia" w:ascii="宋体" w:hAnsi="宋体" w:eastAsia="宋体" w:cs="宋体"/>
                <w:sz w:val="24"/>
              </w:rPr>
              <w:t>通过</w:t>
            </w:r>
          </w:p>
        </w:tc>
      </w:tr>
      <w:tr w14:paraId="2CBB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0" w:type="dxa"/>
            <w:noWrap/>
            <w:tcMar>
              <w:top w:w="0" w:type="dxa"/>
              <w:left w:w="108" w:type="dxa"/>
              <w:bottom w:w="0" w:type="dxa"/>
              <w:right w:w="108" w:type="dxa"/>
            </w:tcMar>
            <w:vAlign w:val="center"/>
          </w:tcPr>
          <w:p w14:paraId="7C3A0CCC">
            <w:pPr>
              <w:pStyle w:val="8"/>
              <w:widowControl/>
              <w:spacing w:line="440" w:lineRule="exact"/>
              <w:jc w:val="center"/>
              <w:rPr>
                <w:rFonts w:ascii="宋体" w:hAnsi="宋体" w:eastAsia="宋体" w:cs="宋体"/>
              </w:rPr>
            </w:pPr>
            <w:r>
              <w:rPr>
                <w:rFonts w:hint="eastAsia" w:ascii="宋体" w:hAnsi="宋体" w:eastAsia="宋体" w:cs="宋体"/>
              </w:rPr>
              <w:t>3</w:t>
            </w:r>
          </w:p>
        </w:tc>
        <w:tc>
          <w:tcPr>
            <w:tcW w:w="3598" w:type="dxa"/>
            <w:noWrap/>
            <w:tcMar>
              <w:top w:w="0" w:type="dxa"/>
              <w:left w:w="108" w:type="dxa"/>
              <w:bottom w:w="0" w:type="dxa"/>
              <w:right w:w="108" w:type="dxa"/>
            </w:tcMar>
            <w:vAlign w:val="top"/>
          </w:tcPr>
          <w:p w14:paraId="573B7684">
            <w:pPr>
              <w:widowControl/>
              <w:spacing w:line="440" w:lineRule="exact"/>
              <w:jc w:val="center"/>
              <w:rPr>
                <w:rFonts w:ascii="宋体" w:hAnsi="宋体" w:eastAsia="宋体" w:cs="宋体"/>
                <w:color w:val="0000FF"/>
              </w:rPr>
            </w:pPr>
            <w:r>
              <w:rPr>
                <w:rFonts w:hint="eastAsia" w:ascii="宋体" w:hAnsi="宋体" w:eastAsia="宋体" w:cs="宋体"/>
                <w:color w:val="auto"/>
                <w:sz w:val="24"/>
                <w:lang w:eastAsia="zh-CN"/>
              </w:rPr>
              <w:t>浩宸建设科技股份有限公司</w:t>
            </w:r>
          </w:p>
        </w:tc>
        <w:tc>
          <w:tcPr>
            <w:tcW w:w="935" w:type="dxa"/>
            <w:noWrap/>
            <w:tcMar>
              <w:top w:w="0" w:type="dxa"/>
              <w:left w:w="108" w:type="dxa"/>
              <w:bottom w:w="0" w:type="dxa"/>
              <w:right w:w="108" w:type="dxa"/>
            </w:tcMar>
            <w:vAlign w:val="center"/>
          </w:tcPr>
          <w:p w14:paraId="405B53B9">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0AD787D4">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083F56DA">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56C1A20B">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2CA54C6D">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0226DF79">
            <w:pPr>
              <w:widowControl/>
              <w:spacing w:line="440" w:lineRule="exact"/>
              <w:jc w:val="center"/>
              <w:rPr>
                <w:rFonts w:ascii="宋体" w:hAnsi="宋体" w:eastAsia="宋体" w:cs="宋体"/>
                <w:sz w:val="24"/>
              </w:rPr>
            </w:pPr>
            <w:r>
              <w:rPr>
                <w:rFonts w:hint="eastAsia" w:ascii="宋体" w:hAnsi="宋体" w:eastAsia="宋体" w:cs="宋体"/>
                <w:sz w:val="24"/>
              </w:rPr>
              <w:t>通过</w:t>
            </w:r>
          </w:p>
        </w:tc>
      </w:tr>
      <w:tr w14:paraId="1415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717F46E2">
            <w:pPr>
              <w:pStyle w:val="8"/>
              <w:widowControl/>
              <w:spacing w:line="440" w:lineRule="exact"/>
              <w:jc w:val="center"/>
              <w:rPr>
                <w:rFonts w:ascii="宋体" w:hAnsi="宋体" w:eastAsia="宋体" w:cs="宋体"/>
              </w:rPr>
            </w:pPr>
            <w:r>
              <w:rPr>
                <w:rFonts w:hint="eastAsia" w:ascii="宋体" w:hAnsi="宋体" w:eastAsia="宋体" w:cs="宋体"/>
              </w:rPr>
              <w:t>4</w:t>
            </w:r>
          </w:p>
        </w:tc>
        <w:tc>
          <w:tcPr>
            <w:tcW w:w="3598" w:type="dxa"/>
            <w:noWrap/>
            <w:tcMar>
              <w:top w:w="0" w:type="dxa"/>
              <w:left w:w="108" w:type="dxa"/>
              <w:bottom w:w="0" w:type="dxa"/>
              <w:right w:w="108" w:type="dxa"/>
            </w:tcMar>
            <w:vAlign w:val="top"/>
          </w:tcPr>
          <w:p w14:paraId="42A0EE56">
            <w:pPr>
              <w:widowControl/>
              <w:spacing w:line="440" w:lineRule="exact"/>
              <w:jc w:val="center"/>
              <w:rPr>
                <w:rFonts w:ascii="宋体" w:hAnsi="宋体" w:eastAsia="宋体" w:cs="宋体"/>
                <w:color w:val="0000FF"/>
              </w:rPr>
            </w:pPr>
            <w:r>
              <w:rPr>
                <w:rFonts w:hint="eastAsia" w:ascii="宋体" w:hAnsi="宋体" w:eastAsia="宋体" w:cs="宋体"/>
                <w:color w:val="auto"/>
                <w:sz w:val="24"/>
                <w:lang w:eastAsia="zh-CN"/>
              </w:rPr>
              <w:t>征途</w:t>
            </w:r>
            <w:r>
              <w:rPr>
                <w:rFonts w:hint="eastAsia" w:ascii="宋体" w:hAnsi="宋体" w:eastAsia="宋体" w:cs="宋体"/>
                <w:color w:val="auto"/>
                <w:sz w:val="24"/>
              </w:rPr>
              <w:t>建设有限公司</w:t>
            </w:r>
          </w:p>
        </w:tc>
        <w:tc>
          <w:tcPr>
            <w:tcW w:w="935" w:type="dxa"/>
            <w:noWrap/>
            <w:tcMar>
              <w:top w:w="0" w:type="dxa"/>
              <w:left w:w="108" w:type="dxa"/>
              <w:bottom w:w="0" w:type="dxa"/>
              <w:right w:w="108" w:type="dxa"/>
            </w:tcMar>
            <w:vAlign w:val="center"/>
          </w:tcPr>
          <w:p w14:paraId="665C71CA">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233F8DC3">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2B5E12AC">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426475A5">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6508B9FB">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386C60E1">
            <w:pPr>
              <w:widowControl/>
              <w:spacing w:line="440" w:lineRule="exact"/>
              <w:jc w:val="center"/>
              <w:rPr>
                <w:rFonts w:ascii="宋体" w:hAnsi="宋体" w:eastAsia="宋体" w:cs="宋体"/>
                <w:sz w:val="24"/>
              </w:rPr>
            </w:pPr>
            <w:r>
              <w:rPr>
                <w:rFonts w:hint="eastAsia" w:ascii="宋体" w:hAnsi="宋体" w:eastAsia="宋体" w:cs="宋体"/>
                <w:sz w:val="24"/>
              </w:rPr>
              <w:t>通过</w:t>
            </w:r>
          </w:p>
        </w:tc>
      </w:tr>
      <w:tr w14:paraId="0230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1F7418AB">
            <w:pPr>
              <w:pStyle w:val="8"/>
              <w:widowControl/>
              <w:spacing w:line="440" w:lineRule="exact"/>
              <w:jc w:val="center"/>
              <w:rPr>
                <w:rFonts w:ascii="宋体" w:hAnsi="宋体" w:eastAsia="宋体" w:cs="宋体"/>
              </w:rPr>
            </w:pPr>
            <w:r>
              <w:rPr>
                <w:rFonts w:hint="eastAsia" w:ascii="宋体" w:hAnsi="宋体" w:eastAsia="宋体" w:cs="宋体"/>
              </w:rPr>
              <w:t>5</w:t>
            </w:r>
          </w:p>
        </w:tc>
        <w:tc>
          <w:tcPr>
            <w:tcW w:w="3598" w:type="dxa"/>
            <w:noWrap/>
            <w:tcMar>
              <w:top w:w="0" w:type="dxa"/>
              <w:left w:w="108" w:type="dxa"/>
              <w:bottom w:w="0" w:type="dxa"/>
              <w:right w:w="108" w:type="dxa"/>
            </w:tcMar>
            <w:vAlign w:val="top"/>
          </w:tcPr>
          <w:p w14:paraId="133DF456">
            <w:pPr>
              <w:widowControl/>
              <w:spacing w:line="440" w:lineRule="exact"/>
              <w:jc w:val="center"/>
              <w:rPr>
                <w:rFonts w:ascii="宋体" w:hAnsi="宋体" w:eastAsia="宋体" w:cs="宋体"/>
                <w:color w:val="0000FF"/>
              </w:rPr>
            </w:pPr>
            <w:r>
              <w:rPr>
                <w:rFonts w:hint="eastAsia" w:ascii="宋体" w:hAnsi="宋体" w:eastAsia="宋体" w:cs="宋体"/>
                <w:color w:val="auto"/>
                <w:sz w:val="24"/>
              </w:rPr>
              <w:t>中</w:t>
            </w:r>
            <w:r>
              <w:rPr>
                <w:rFonts w:hint="eastAsia" w:ascii="宋体" w:hAnsi="宋体" w:eastAsia="宋体" w:cs="宋体"/>
                <w:color w:val="auto"/>
                <w:sz w:val="24"/>
                <w:lang w:eastAsia="zh-CN"/>
              </w:rPr>
              <w:t>多全润</w:t>
            </w:r>
            <w:r>
              <w:rPr>
                <w:rFonts w:hint="eastAsia" w:ascii="宋体" w:hAnsi="宋体" w:eastAsia="宋体" w:cs="宋体"/>
                <w:color w:val="auto"/>
                <w:sz w:val="24"/>
              </w:rPr>
              <w:t>建设</w:t>
            </w:r>
            <w:r>
              <w:rPr>
                <w:rFonts w:hint="eastAsia" w:ascii="宋体" w:hAnsi="宋体" w:eastAsia="宋体" w:cs="宋体"/>
                <w:color w:val="auto"/>
                <w:sz w:val="24"/>
                <w:lang w:eastAsia="zh-CN"/>
              </w:rPr>
              <w:t>集团</w:t>
            </w:r>
            <w:r>
              <w:rPr>
                <w:rFonts w:hint="eastAsia" w:ascii="宋体" w:hAnsi="宋体" w:eastAsia="宋体" w:cs="宋体"/>
                <w:color w:val="auto"/>
                <w:sz w:val="24"/>
              </w:rPr>
              <w:t>有限公司</w:t>
            </w:r>
          </w:p>
        </w:tc>
        <w:tc>
          <w:tcPr>
            <w:tcW w:w="935" w:type="dxa"/>
            <w:noWrap/>
            <w:tcMar>
              <w:top w:w="0" w:type="dxa"/>
              <w:left w:w="108" w:type="dxa"/>
              <w:bottom w:w="0" w:type="dxa"/>
              <w:right w:w="108" w:type="dxa"/>
            </w:tcMar>
            <w:vAlign w:val="center"/>
          </w:tcPr>
          <w:p w14:paraId="6E2DA4F9">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20C53EE8">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320D6BCA">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21D80DAF">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5CF3D540">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166814B6">
            <w:pPr>
              <w:widowControl/>
              <w:spacing w:line="440" w:lineRule="exact"/>
              <w:jc w:val="center"/>
              <w:rPr>
                <w:rFonts w:ascii="宋体" w:hAnsi="宋体" w:eastAsia="宋体" w:cs="宋体"/>
                <w:sz w:val="24"/>
              </w:rPr>
            </w:pPr>
            <w:r>
              <w:rPr>
                <w:rFonts w:hint="eastAsia" w:ascii="宋体" w:hAnsi="宋体" w:eastAsia="宋体" w:cs="宋体"/>
                <w:sz w:val="24"/>
              </w:rPr>
              <w:t>通过</w:t>
            </w:r>
          </w:p>
        </w:tc>
      </w:tr>
      <w:tr w14:paraId="7B19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1EB5223A">
            <w:pPr>
              <w:pStyle w:val="8"/>
              <w:widowControl/>
              <w:spacing w:line="440" w:lineRule="exact"/>
              <w:jc w:val="center"/>
              <w:rPr>
                <w:rFonts w:ascii="宋体" w:hAnsi="宋体" w:eastAsia="宋体" w:cs="宋体"/>
              </w:rPr>
            </w:pPr>
            <w:r>
              <w:rPr>
                <w:rFonts w:hint="eastAsia" w:ascii="宋体" w:hAnsi="宋体" w:eastAsia="宋体" w:cs="宋体"/>
              </w:rPr>
              <w:t>6</w:t>
            </w:r>
          </w:p>
        </w:tc>
        <w:tc>
          <w:tcPr>
            <w:tcW w:w="3598" w:type="dxa"/>
            <w:noWrap/>
            <w:tcMar>
              <w:top w:w="0" w:type="dxa"/>
              <w:left w:w="108" w:type="dxa"/>
              <w:bottom w:w="0" w:type="dxa"/>
              <w:right w:w="108" w:type="dxa"/>
            </w:tcMar>
            <w:vAlign w:val="top"/>
          </w:tcPr>
          <w:p w14:paraId="357A9528">
            <w:pPr>
              <w:widowControl/>
              <w:spacing w:line="440" w:lineRule="exact"/>
              <w:jc w:val="center"/>
              <w:rPr>
                <w:rFonts w:ascii="宋体" w:hAnsi="宋体" w:eastAsia="宋体" w:cs="宋体"/>
                <w:color w:val="0000FF"/>
              </w:rPr>
            </w:pPr>
            <w:r>
              <w:rPr>
                <w:rFonts w:hint="eastAsia" w:ascii="宋体" w:hAnsi="宋体" w:eastAsia="宋体" w:cs="宋体"/>
                <w:color w:val="auto"/>
                <w:sz w:val="24"/>
              </w:rPr>
              <w:t>河南</w:t>
            </w:r>
            <w:r>
              <w:rPr>
                <w:rFonts w:hint="eastAsia" w:ascii="宋体" w:hAnsi="宋体" w:eastAsia="宋体" w:cs="宋体"/>
                <w:color w:val="auto"/>
                <w:sz w:val="24"/>
                <w:lang w:eastAsia="zh-CN"/>
              </w:rPr>
              <w:t>省千祥</w:t>
            </w:r>
            <w:r>
              <w:rPr>
                <w:rFonts w:hint="eastAsia" w:ascii="宋体" w:hAnsi="宋体" w:eastAsia="宋体" w:cs="宋体"/>
                <w:color w:val="auto"/>
                <w:sz w:val="24"/>
              </w:rPr>
              <w:t>建</w:t>
            </w:r>
            <w:r>
              <w:rPr>
                <w:rFonts w:hint="eastAsia" w:ascii="宋体" w:hAnsi="宋体" w:eastAsia="宋体" w:cs="宋体"/>
                <w:color w:val="auto"/>
                <w:sz w:val="24"/>
                <w:lang w:eastAsia="zh-CN"/>
              </w:rPr>
              <w:t>设</w:t>
            </w:r>
            <w:r>
              <w:rPr>
                <w:rFonts w:hint="eastAsia" w:ascii="宋体" w:hAnsi="宋体" w:eastAsia="宋体" w:cs="宋体"/>
                <w:color w:val="auto"/>
                <w:sz w:val="24"/>
              </w:rPr>
              <w:t>工程有限公司</w:t>
            </w:r>
          </w:p>
        </w:tc>
        <w:tc>
          <w:tcPr>
            <w:tcW w:w="935" w:type="dxa"/>
            <w:noWrap/>
            <w:tcMar>
              <w:top w:w="0" w:type="dxa"/>
              <w:left w:w="108" w:type="dxa"/>
              <w:bottom w:w="0" w:type="dxa"/>
              <w:right w:w="108" w:type="dxa"/>
            </w:tcMar>
            <w:vAlign w:val="center"/>
          </w:tcPr>
          <w:p w14:paraId="2072620B">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3B24AD25">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03137F64">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42F3B2E5">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6331A7E1">
            <w:pPr>
              <w:widowControl/>
              <w:spacing w:line="44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5B8E9F21">
            <w:pPr>
              <w:widowControl/>
              <w:spacing w:line="440" w:lineRule="exact"/>
              <w:jc w:val="center"/>
              <w:rPr>
                <w:rFonts w:ascii="宋体" w:hAnsi="宋体" w:eastAsia="宋体" w:cs="宋体"/>
                <w:sz w:val="24"/>
              </w:rPr>
            </w:pPr>
            <w:r>
              <w:rPr>
                <w:rFonts w:hint="eastAsia" w:ascii="宋体" w:hAnsi="宋体" w:eastAsia="宋体" w:cs="宋体"/>
                <w:sz w:val="24"/>
              </w:rPr>
              <w:t>通过</w:t>
            </w:r>
          </w:p>
        </w:tc>
      </w:tr>
    </w:tbl>
    <w:p w14:paraId="647C8E21">
      <w:pPr>
        <w:widowControl/>
        <w:shd w:val="clear" w:color="auto" w:fill="FFFFFF"/>
        <w:spacing w:line="440" w:lineRule="exact"/>
        <w:rPr>
          <w:rFonts w:ascii="宋体" w:hAnsi="宋体" w:eastAsia="宋体" w:cs="宋体"/>
          <w:b/>
          <w:kern w:val="0"/>
          <w:sz w:val="24"/>
        </w:rPr>
      </w:pPr>
      <w:r>
        <w:rPr>
          <w:rFonts w:hint="eastAsia" w:ascii="宋体" w:hAnsi="宋体" w:eastAsia="宋体" w:cs="宋体"/>
          <w:b/>
          <w:kern w:val="0"/>
          <w:sz w:val="24"/>
        </w:rPr>
        <w:t>5、详细评审汇总表</w:t>
      </w:r>
    </w:p>
    <w:tbl>
      <w:tblPr>
        <w:tblStyle w:val="11"/>
        <w:tblW w:w="98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620"/>
        <w:gridCol w:w="3484"/>
        <w:gridCol w:w="1637"/>
        <w:gridCol w:w="775"/>
        <w:gridCol w:w="1114"/>
        <w:gridCol w:w="1114"/>
        <w:gridCol w:w="1114"/>
      </w:tblGrid>
      <w:tr w14:paraId="62B9BC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33" w:hRule="atLeast"/>
          <w:jc w:val="center"/>
        </w:trPr>
        <w:tc>
          <w:tcPr>
            <w:tcW w:w="620" w:type="dxa"/>
            <w:shd w:val="clear" w:color="auto" w:fill="FFFFFF"/>
            <w:noWrap w:val="0"/>
            <w:vAlign w:val="center"/>
          </w:tcPr>
          <w:p w14:paraId="07249390">
            <w:pPr>
              <w:widowControl/>
              <w:spacing w:line="440" w:lineRule="exact"/>
              <w:jc w:val="center"/>
              <w:rPr>
                <w:rFonts w:ascii="宋体" w:hAnsi="宋体" w:eastAsia="宋体" w:cs="宋体"/>
                <w:b/>
                <w:kern w:val="0"/>
                <w:sz w:val="24"/>
              </w:rPr>
            </w:pPr>
            <w:r>
              <w:rPr>
                <w:rFonts w:hint="eastAsia" w:ascii="宋体" w:hAnsi="宋体" w:eastAsia="宋体" w:cs="宋体"/>
                <w:b/>
                <w:kern w:val="0"/>
                <w:sz w:val="24"/>
              </w:rPr>
              <w:t>序号</w:t>
            </w:r>
          </w:p>
        </w:tc>
        <w:tc>
          <w:tcPr>
            <w:tcW w:w="3484" w:type="dxa"/>
            <w:shd w:val="clear" w:color="auto" w:fill="FFFFFF"/>
            <w:noWrap w:val="0"/>
            <w:vAlign w:val="center"/>
          </w:tcPr>
          <w:p w14:paraId="208426A2">
            <w:pPr>
              <w:widowControl/>
              <w:spacing w:line="440" w:lineRule="exact"/>
              <w:jc w:val="center"/>
              <w:rPr>
                <w:rFonts w:ascii="宋体" w:hAnsi="宋体" w:eastAsia="宋体" w:cs="宋体"/>
                <w:b/>
                <w:kern w:val="0"/>
                <w:sz w:val="24"/>
              </w:rPr>
            </w:pPr>
            <w:r>
              <w:rPr>
                <w:rFonts w:hint="eastAsia" w:ascii="宋体" w:hAnsi="宋体" w:eastAsia="宋体" w:cs="宋体"/>
                <w:b/>
                <w:kern w:val="0"/>
                <w:sz w:val="24"/>
              </w:rPr>
              <w:t>投标单位名称</w:t>
            </w:r>
          </w:p>
        </w:tc>
        <w:tc>
          <w:tcPr>
            <w:tcW w:w="1637" w:type="dxa"/>
            <w:noWrap w:val="0"/>
            <w:vAlign w:val="center"/>
          </w:tcPr>
          <w:p w14:paraId="2638B74C">
            <w:pPr>
              <w:widowControl/>
              <w:spacing w:line="440" w:lineRule="exact"/>
              <w:jc w:val="center"/>
              <w:rPr>
                <w:rFonts w:ascii="宋体" w:hAnsi="宋体" w:eastAsia="宋体" w:cs="宋体"/>
                <w:b/>
                <w:kern w:val="0"/>
                <w:sz w:val="24"/>
              </w:rPr>
            </w:pPr>
            <w:r>
              <w:rPr>
                <w:rFonts w:hint="eastAsia" w:ascii="宋体" w:hAnsi="宋体" w:eastAsia="宋体" w:cs="宋体"/>
                <w:b/>
                <w:kern w:val="0"/>
                <w:sz w:val="24"/>
              </w:rPr>
              <w:t>投标报价（元）</w:t>
            </w:r>
          </w:p>
        </w:tc>
        <w:tc>
          <w:tcPr>
            <w:tcW w:w="775" w:type="dxa"/>
            <w:noWrap w:val="0"/>
            <w:vAlign w:val="center"/>
          </w:tcPr>
          <w:p w14:paraId="74A4F534">
            <w:pPr>
              <w:widowControl/>
              <w:spacing w:line="440" w:lineRule="exact"/>
              <w:jc w:val="center"/>
              <w:rPr>
                <w:rFonts w:ascii="宋体" w:hAnsi="宋体" w:eastAsia="宋体" w:cs="宋体"/>
                <w:b/>
                <w:kern w:val="0"/>
                <w:sz w:val="24"/>
              </w:rPr>
            </w:pPr>
            <w:r>
              <w:rPr>
                <w:rFonts w:hint="eastAsia" w:ascii="宋体" w:hAnsi="宋体" w:eastAsia="宋体" w:cs="宋体"/>
                <w:b/>
                <w:kern w:val="0"/>
                <w:sz w:val="24"/>
              </w:rPr>
              <w:t>工期</w:t>
            </w:r>
          </w:p>
        </w:tc>
        <w:tc>
          <w:tcPr>
            <w:tcW w:w="1114" w:type="dxa"/>
            <w:noWrap w:val="0"/>
            <w:vAlign w:val="center"/>
          </w:tcPr>
          <w:p w14:paraId="4E3D7601">
            <w:pPr>
              <w:widowControl/>
              <w:spacing w:line="440" w:lineRule="exact"/>
              <w:jc w:val="center"/>
              <w:rPr>
                <w:rFonts w:ascii="宋体" w:hAnsi="宋体" w:eastAsia="宋体" w:cs="宋体"/>
                <w:b/>
                <w:kern w:val="0"/>
                <w:sz w:val="24"/>
              </w:rPr>
            </w:pPr>
            <w:r>
              <w:rPr>
                <w:rFonts w:hint="eastAsia" w:ascii="宋体" w:hAnsi="宋体" w:eastAsia="宋体" w:cs="宋体"/>
                <w:b/>
                <w:kern w:val="0"/>
                <w:sz w:val="24"/>
              </w:rPr>
              <w:t>质量标准</w:t>
            </w:r>
          </w:p>
        </w:tc>
        <w:tc>
          <w:tcPr>
            <w:tcW w:w="1114" w:type="dxa"/>
            <w:noWrap w:val="0"/>
            <w:vAlign w:val="center"/>
          </w:tcPr>
          <w:p w14:paraId="730AF386">
            <w:pPr>
              <w:widowControl/>
              <w:spacing w:line="440" w:lineRule="exact"/>
              <w:jc w:val="center"/>
              <w:rPr>
                <w:rFonts w:ascii="宋体" w:hAnsi="宋体" w:eastAsia="宋体" w:cs="宋体"/>
                <w:b/>
                <w:kern w:val="0"/>
                <w:sz w:val="24"/>
              </w:rPr>
            </w:pPr>
            <w:r>
              <w:rPr>
                <w:rFonts w:hint="eastAsia" w:ascii="宋体" w:hAnsi="宋体" w:eastAsia="宋体" w:cs="宋体"/>
                <w:b/>
                <w:kern w:val="0"/>
                <w:sz w:val="24"/>
              </w:rPr>
              <w:t>项目经理</w:t>
            </w:r>
          </w:p>
        </w:tc>
        <w:tc>
          <w:tcPr>
            <w:tcW w:w="1114" w:type="dxa"/>
            <w:noWrap w:val="0"/>
            <w:vAlign w:val="center"/>
          </w:tcPr>
          <w:p w14:paraId="6DA8F28D">
            <w:pPr>
              <w:widowControl/>
              <w:spacing w:line="440" w:lineRule="exact"/>
              <w:jc w:val="center"/>
              <w:rPr>
                <w:rFonts w:ascii="宋体" w:hAnsi="宋体" w:eastAsia="宋体" w:cs="宋体"/>
                <w:b/>
                <w:kern w:val="0"/>
                <w:sz w:val="24"/>
              </w:rPr>
            </w:pPr>
            <w:r>
              <w:rPr>
                <w:rFonts w:hint="eastAsia" w:ascii="宋体" w:hAnsi="宋体" w:eastAsia="宋体" w:cs="宋体"/>
                <w:b/>
                <w:kern w:val="0"/>
                <w:sz w:val="24"/>
              </w:rPr>
              <w:t>评审意见</w:t>
            </w:r>
          </w:p>
        </w:tc>
      </w:tr>
      <w:tr w14:paraId="6242B7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33" w:hRule="atLeast"/>
          <w:jc w:val="center"/>
        </w:trPr>
        <w:tc>
          <w:tcPr>
            <w:tcW w:w="620" w:type="dxa"/>
            <w:shd w:val="clear" w:color="auto" w:fill="FFFFFF"/>
            <w:noWrap w:val="0"/>
            <w:vAlign w:val="center"/>
          </w:tcPr>
          <w:p w14:paraId="5F25305F">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3484" w:type="dxa"/>
            <w:shd w:val="clear" w:color="auto" w:fill="FFFFFF"/>
            <w:noWrap w:val="0"/>
            <w:vAlign w:val="top"/>
          </w:tcPr>
          <w:p w14:paraId="4B86E98C">
            <w:pPr>
              <w:widowControl/>
              <w:spacing w:line="440" w:lineRule="exact"/>
              <w:jc w:val="center"/>
              <w:rPr>
                <w:rFonts w:hint="eastAsia" w:ascii="宋体" w:hAnsi="宋体" w:eastAsia="宋体" w:cs="宋体"/>
                <w:color w:val="0000FF"/>
              </w:rPr>
            </w:pPr>
            <w:r>
              <w:rPr>
                <w:rFonts w:hint="eastAsia" w:ascii="宋体" w:hAnsi="宋体" w:eastAsia="宋体" w:cs="宋体"/>
                <w:color w:val="auto"/>
                <w:sz w:val="24"/>
              </w:rPr>
              <w:t>河南</w:t>
            </w:r>
            <w:r>
              <w:rPr>
                <w:rFonts w:hint="eastAsia" w:ascii="宋体" w:hAnsi="宋体" w:eastAsia="宋体" w:cs="宋体"/>
                <w:color w:val="auto"/>
                <w:sz w:val="24"/>
                <w:lang w:eastAsia="zh-CN"/>
              </w:rPr>
              <w:t>恒屹致远建设工程</w:t>
            </w:r>
            <w:r>
              <w:rPr>
                <w:rFonts w:hint="eastAsia" w:ascii="宋体" w:hAnsi="宋体" w:eastAsia="宋体" w:cs="宋体"/>
                <w:color w:val="auto"/>
                <w:sz w:val="24"/>
              </w:rPr>
              <w:t>有限公司</w:t>
            </w:r>
          </w:p>
        </w:tc>
        <w:tc>
          <w:tcPr>
            <w:tcW w:w="1637" w:type="dxa"/>
            <w:noWrap w:val="0"/>
            <w:vAlign w:val="center"/>
          </w:tcPr>
          <w:p w14:paraId="034AFE36">
            <w:pPr>
              <w:pStyle w:val="27"/>
              <w:spacing w:before="189" w:line="239" w:lineRule="auto"/>
              <w:jc w:val="center"/>
              <w:rPr>
                <w:rFonts w:hint="default" w:ascii="宋体" w:hAnsi="宋体" w:eastAsia="宋体" w:cs="宋体"/>
                <w:b w:val="0"/>
                <w:bCs w:val="0"/>
                <w:color w:val="0000FF"/>
                <w:kern w:val="0"/>
                <w:sz w:val="24"/>
                <w:szCs w:val="24"/>
                <w:lang w:val="en-US" w:eastAsia="zh-CN"/>
              </w:rPr>
            </w:pPr>
            <w:r>
              <w:rPr>
                <w:rFonts w:hint="eastAsia"/>
                <w:b w:val="0"/>
                <w:bCs w:val="0"/>
                <w:spacing w:val="-4"/>
                <w:sz w:val="24"/>
                <w:szCs w:val="24"/>
                <w:lang w:val="en-US" w:eastAsia="zh-CN"/>
              </w:rPr>
              <w:t>21211942.88</w:t>
            </w:r>
          </w:p>
        </w:tc>
        <w:tc>
          <w:tcPr>
            <w:tcW w:w="775" w:type="dxa"/>
            <w:vMerge w:val="restart"/>
            <w:noWrap w:val="0"/>
            <w:vAlign w:val="center"/>
          </w:tcPr>
          <w:p w14:paraId="1C7BCA11">
            <w:pPr>
              <w:widowControl/>
              <w:spacing w:line="440" w:lineRule="exact"/>
              <w:jc w:val="center"/>
              <w:rPr>
                <w:rFonts w:ascii="宋体" w:hAnsi="宋体" w:eastAsia="宋体" w:cs="宋体"/>
                <w:kern w:val="0"/>
                <w:sz w:val="24"/>
              </w:rPr>
            </w:pPr>
            <w:r>
              <w:rPr>
                <w:rFonts w:hint="eastAsia" w:ascii="宋体" w:hAnsi="宋体" w:eastAsia="宋体" w:cs="宋体"/>
                <w:kern w:val="0"/>
                <w:sz w:val="24"/>
                <w:lang w:val="en-US" w:eastAsia="zh-CN"/>
              </w:rPr>
              <w:t>3个月</w:t>
            </w:r>
          </w:p>
        </w:tc>
        <w:tc>
          <w:tcPr>
            <w:tcW w:w="1114" w:type="dxa"/>
            <w:vMerge w:val="restart"/>
            <w:noWrap w:val="0"/>
            <w:vAlign w:val="center"/>
          </w:tcPr>
          <w:p w14:paraId="60ED6161">
            <w:pPr>
              <w:widowControl/>
              <w:spacing w:line="44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14" w:type="dxa"/>
            <w:noWrap w:val="0"/>
            <w:vAlign w:val="center"/>
          </w:tcPr>
          <w:p w14:paraId="570468E0">
            <w:pPr>
              <w:widowControl/>
              <w:spacing w:line="44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何钢秋</w:t>
            </w:r>
          </w:p>
        </w:tc>
        <w:tc>
          <w:tcPr>
            <w:tcW w:w="1114" w:type="dxa"/>
            <w:noWrap w:val="0"/>
            <w:vAlign w:val="center"/>
          </w:tcPr>
          <w:p w14:paraId="1328F177">
            <w:pPr>
              <w:widowControl/>
              <w:spacing w:line="440" w:lineRule="exact"/>
              <w:jc w:val="center"/>
              <w:rPr>
                <w:rFonts w:ascii="宋体" w:hAnsi="宋体" w:eastAsia="宋体" w:cs="宋体"/>
                <w:kern w:val="0"/>
                <w:sz w:val="24"/>
              </w:rPr>
            </w:pPr>
            <w:r>
              <w:rPr>
                <w:rFonts w:hint="eastAsia" w:ascii="宋体" w:hAnsi="宋体" w:eastAsia="宋体" w:cs="宋体"/>
                <w:kern w:val="0"/>
                <w:sz w:val="24"/>
              </w:rPr>
              <w:t>通过</w:t>
            </w:r>
          </w:p>
        </w:tc>
      </w:tr>
      <w:tr w14:paraId="555BC9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33" w:hRule="atLeast"/>
          <w:jc w:val="center"/>
        </w:trPr>
        <w:tc>
          <w:tcPr>
            <w:tcW w:w="620" w:type="dxa"/>
            <w:shd w:val="clear" w:color="auto" w:fill="FFFFFF"/>
            <w:noWrap w:val="0"/>
            <w:vAlign w:val="center"/>
          </w:tcPr>
          <w:p w14:paraId="28F618AE">
            <w:pPr>
              <w:widowControl/>
              <w:spacing w:line="440" w:lineRule="exact"/>
              <w:jc w:val="center"/>
              <w:rPr>
                <w:rFonts w:ascii="宋体" w:hAnsi="宋体" w:eastAsia="宋体" w:cs="宋体"/>
                <w:kern w:val="0"/>
                <w:sz w:val="24"/>
              </w:rPr>
            </w:pPr>
            <w:r>
              <w:rPr>
                <w:rFonts w:hint="eastAsia" w:ascii="宋体" w:hAnsi="宋体" w:eastAsia="宋体" w:cs="宋体"/>
                <w:kern w:val="0"/>
                <w:sz w:val="24"/>
              </w:rPr>
              <w:t>2</w:t>
            </w:r>
          </w:p>
        </w:tc>
        <w:tc>
          <w:tcPr>
            <w:tcW w:w="3484" w:type="dxa"/>
            <w:shd w:val="clear" w:color="auto" w:fill="FFFFFF"/>
            <w:noWrap w:val="0"/>
            <w:vAlign w:val="top"/>
          </w:tcPr>
          <w:p w14:paraId="3CCD4267">
            <w:pPr>
              <w:widowControl/>
              <w:spacing w:line="440" w:lineRule="exact"/>
              <w:jc w:val="center"/>
              <w:rPr>
                <w:rFonts w:ascii="宋体" w:hAnsi="宋体" w:eastAsia="宋体" w:cs="宋体"/>
                <w:color w:val="0000FF"/>
              </w:rPr>
            </w:pPr>
            <w:r>
              <w:rPr>
                <w:rFonts w:hint="eastAsia" w:ascii="宋体" w:hAnsi="宋体" w:eastAsia="宋体" w:cs="宋体"/>
                <w:color w:val="auto"/>
                <w:sz w:val="24"/>
              </w:rPr>
              <w:t>河南</w:t>
            </w:r>
            <w:r>
              <w:rPr>
                <w:rFonts w:hint="eastAsia" w:ascii="宋体" w:hAnsi="宋体" w:eastAsia="宋体" w:cs="宋体"/>
                <w:color w:val="auto"/>
                <w:sz w:val="24"/>
                <w:lang w:eastAsia="zh-CN"/>
              </w:rPr>
              <w:t>省金盾建设</w:t>
            </w:r>
            <w:r>
              <w:rPr>
                <w:rFonts w:hint="eastAsia" w:ascii="宋体" w:hAnsi="宋体" w:eastAsia="宋体" w:cs="宋体"/>
                <w:color w:val="auto"/>
                <w:sz w:val="24"/>
              </w:rPr>
              <w:t>工程有限公司</w:t>
            </w:r>
          </w:p>
        </w:tc>
        <w:tc>
          <w:tcPr>
            <w:tcW w:w="1637" w:type="dxa"/>
            <w:noWrap w:val="0"/>
            <w:vAlign w:val="center"/>
          </w:tcPr>
          <w:p w14:paraId="37A6CD4E">
            <w:pPr>
              <w:pStyle w:val="27"/>
              <w:spacing w:before="190" w:line="239" w:lineRule="auto"/>
              <w:jc w:val="center"/>
              <w:rPr>
                <w:rFonts w:hint="default" w:ascii="宋体" w:hAnsi="宋体" w:eastAsia="宋体" w:cs="宋体"/>
                <w:b w:val="0"/>
                <w:bCs w:val="0"/>
                <w:color w:val="0000FF"/>
                <w:kern w:val="0"/>
                <w:sz w:val="24"/>
                <w:szCs w:val="24"/>
                <w:lang w:val="en-US" w:eastAsia="zh-CN"/>
              </w:rPr>
            </w:pPr>
            <w:r>
              <w:rPr>
                <w:rFonts w:hint="eastAsia"/>
                <w:b w:val="0"/>
                <w:bCs w:val="0"/>
                <w:spacing w:val="-4"/>
                <w:sz w:val="24"/>
                <w:szCs w:val="24"/>
                <w:lang w:val="en-US" w:eastAsia="zh-CN"/>
              </w:rPr>
              <w:t>21212854.23</w:t>
            </w:r>
          </w:p>
        </w:tc>
        <w:tc>
          <w:tcPr>
            <w:tcW w:w="775" w:type="dxa"/>
            <w:vMerge w:val="continue"/>
            <w:noWrap w:val="0"/>
            <w:vAlign w:val="center"/>
          </w:tcPr>
          <w:p w14:paraId="58A63794">
            <w:pPr>
              <w:widowControl/>
              <w:spacing w:line="440" w:lineRule="exact"/>
              <w:jc w:val="center"/>
              <w:rPr>
                <w:rFonts w:ascii="宋体" w:hAnsi="宋体" w:eastAsia="宋体" w:cs="宋体"/>
                <w:kern w:val="0"/>
                <w:sz w:val="24"/>
              </w:rPr>
            </w:pPr>
          </w:p>
        </w:tc>
        <w:tc>
          <w:tcPr>
            <w:tcW w:w="1114" w:type="dxa"/>
            <w:vMerge w:val="continue"/>
            <w:noWrap w:val="0"/>
            <w:vAlign w:val="center"/>
          </w:tcPr>
          <w:p w14:paraId="29ABBC1A">
            <w:pPr>
              <w:widowControl/>
              <w:spacing w:line="440" w:lineRule="exact"/>
              <w:jc w:val="center"/>
              <w:textAlignment w:val="center"/>
              <w:rPr>
                <w:rFonts w:ascii="宋体" w:hAnsi="宋体" w:eastAsia="宋体" w:cs="宋体"/>
                <w:kern w:val="0"/>
                <w:sz w:val="24"/>
              </w:rPr>
            </w:pPr>
          </w:p>
        </w:tc>
        <w:tc>
          <w:tcPr>
            <w:tcW w:w="1114" w:type="dxa"/>
            <w:noWrap w:val="0"/>
            <w:vAlign w:val="center"/>
          </w:tcPr>
          <w:p w14:paraId="361C9E1C">
            <w:pPr>
              <w:widowControl/>
              <w:spacing w:line="44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李贝贝</w:t>
            </w:r>
          </w:p>
        </w:tc>
        <w:tc>
          <w:tcPr>
            <w:tcW w:w="1114" w:type="dxa"/>
            <w:noWrap w:val="0"/>
            <w:vAlign w:val="center"/>
          </w:tcPr>
          <w:p w14:paraId="75D0D6D7">
            <w:pPr>
              <w:widowControl/>
              <w:spacing w:line="440" w:lineRule="exact"/>
              <w:jc w:val="center"/>
              <w:rPr>
                <w:rFonts w:ascii="宋体" w:hAnsi="宋体" w:eastAsia="宋体" w:cs="宋体"/>
                <w:kern w:val="0"/>
                <w:sz w:val="24"/>
              </w:rPr>
            </w:pPr>
            <w:r>
              <w:rPr>
                <w:rFonts w:hint="eastAsia" w:ascii="宋体" w:hAnsi="宋体" w:eastAsia="宋体" w:cs="宋体"/>
                <w:kern w:val="0"/>
                <w:sz w:val="24"/>
              </w:rPr>
              <w:t>通过</w:t>
            </w:r>
          </w:p>
        </w:tc>
      </w:tr>
      <w:tr w14:paraId="3A88A3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33" w:hRule="atLeast"/>
          <w:jc w:val="center"/>
        </w:trPr>
        <w:tc>
          <w:tcPr>
            <w:tcW w:w="620" w:type="dxa"/>
            <w:shd w:val="clear" w:color="auto" w:fill="FFFFFF"/>
            <w:noWrap w:val="0"/>
            <w:vAlign w:val="center"/>
          </w:tcPr>
          <w:p w14:paraId="7C41BE09">
            <w:pPr>
              <w:widowControl/>
              <w:spacing w:line="440" w:lineRule="exact"/>
              <w:jc w:val="center"/>
              <w:rPr>
                <w:rFonts w:ascii="宋体" w:hAnsi="宋体" w:eastAsia="宋体" w:cs="宋体"/>
                <w:kern w:val="0"/>
                <w:sz w:val="24"/>
              </w:rPr>
            </w:pPr>
            <w:r>
              <w:rPr>
                <w:rFonts w:hint="eastAsia" w:ascii="宋体" w:hAnsi="宋体" w:eastAsia="宋体" w:cs="宋体"/>
                <w:kern w:val="0"/>
                <w:sz w:val="24"/>
              </w:rPr>
              <w:t>3</w:t>
            </w:r>
          </w:p>
        </w:tc>
        <w:tc>
          <w:tcPr>
            <w:tcW w:w="3484" w:type="dxa"/>
            <w:shd w:val="clear" w:color="auto" w:fill="FFFFFF"/>
            <w:noWrap w:val="0"/>
            <w:vAlign w:val="top"/>
          </w:tcPr>
          <w:p w14:paraId="228623F0">
            <w:pPr>
              <w:widowControl/>
              <w:spacing w:line="440" w:lineRule="exact"/>
              <w:jc w:val="center"/>
              <w:rPr>
                <w:rFonts w:ascii="宋体" w:hAnsi="宋体" w:eastAsia="宋体" w:cs="宋体"/>
                <w:color w:val="0000FF"/>
              </w:rPr>
            </w:pPr>
            <w:r>
              <w:rPr>
                <w:rFonts w:hint="eastAsia" w:ascii="宋体" w:hAnsi="宋体" w:eastAsia="宋体" w:cs="宋体"/>
                <w:color w:val="auto"/>
                <w:sz w:val="24"/>
                <w:lang w:eastAsia="zh-CN"/>
              </w:rPr>
              <w:t>浩宸建设科技股份有限公司</w:t>
            </w:r>
          </w:p>
        </w:tc>
        <w:tc>
          <w:tcPr>
            <w:tcW w:w="1637" w:type="dxa"/>
            <w:noWrap w:val="0"/>
            <w:vAlign w:val="center"/>
          </w:tcPr>
          <w:p w14:paraId="450125DD">
            <w:pPr>
              <w:pStyle w:val="27"/>
              <w:spacing w:before="181" w:line="239" w:lineRule="auto"/>
              <w:jc w:val="center"/>
              <w:rPr>
                <w:rFonts w:hint="default" w:ascii="宋体" w:hAnsi="宋体" w:eastAsia="宋体" w:cs="宋体"/>
                <w:b w:val="0"/>
                <w:bCs w:val="0"/>
                <w:color w:val="0000FF"/>
                <w:kern w:val="0"/>
                <w:sz w:val="24"/>
                <w:szCs w:val="24"/>
                <w:lang w:val="en-US" w:eastAsia="zh-CN"/>
              </w:rPr>
            </w:pPr>
            <w:r>
              <w:rPr>
                <w:rFonts w:hint="eastAsia"/>
                <w:b w:val="0"/>
                <w:bCs w:val="0"/>
                <w:spacing w:val="-4"/>
                <w:sz w:val="24"/>
                <w:szCs w:val="24"/>
                <w:lang w:val="en-US" w:eastAsia="zh-CN"/>
              </w:rPr>
              <w:t>21211933.24</w:t>
            </w:r>
          </w:p>
        </w:tc>
        <w:tc>
          <w:tcPr>
            <w:tcW w:w="775" w:type="dxa"/>
            <w:vMerge w:val="continue"/>
            <w:noWrap w:val="0"/>
            <w:vAlign w:val="center"/>
          </w:tcPr>
          <w:p w14:paraId="614AB6BE">
            <w:pPr>
              <w:widowControl/>
              <w:spacing w:line="440" w:lineRule="exact"/>
              <w:jc w:val="center"/>
              <w:rPr>
                <w:rFonts w:ascii="宋体" w:hAnsi="宋体" w:eastAsia="宋体" w:cs="宋体"/>
                <w:kern w:val="0"/>
                <w:sz w:val="24"/>
              </w:rPr>
            </w:pPr>
          </w:p>
        </w:tc>
        <w:tc>
          <w:tcPr>
            <w:tcW w:w="1114" w:type="dxa"/>
            <w:vMerge w:val="continue"/>
            <w:noWrap w:val="0"/>
            <w:vAlign w:val="center"/>
          </w:tcPr>
          <w:p w14:paraId="577A0F46">
            <w:pPr>
              <w:widowControl/>
              <w:spacing w:line="440" w:lineRule="exact"/>
              <w:jc w:val="center"/>
              <w:textAlignment w:val="center"/>
              <w:rPr>
                <w:rFonts w:ascii="宋体" w:hAnsi="宋体" w:eastAsia="宋体" w:cs="宋体"/>
                <w:kern w:val="0"/>
                <w:sz w:val="24"/>
              </w:rPr>
            </w:pPr>
          </w:p>
        </w:tc>
        <w:tc>
          <w:tcPr>
            <w:tcW w:w="1114" w:type="dxa"/>
            <w:noWrap w:val="0"/>
            <w:vAlign w:val="center"/>
          </w:tcPr>
          <w:p w14:paraId="6DFEFD34">
            <w:pPr>
              <w:widowControl/>
              <w:spacing w:line="44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李金凤</w:t>
            </w:r>
          </w:p>
        </w:tc>
        <w:tc>
          <w:tcPr>
            <w:tcW w:w="1114" w:type="dxa"/>
            <w:noWrap w:val="0"/>
            <w:vAlign w:val="center"/>
          </w:tcPr>
          <w:p w14:paraId="763565F3">
            <w:pPr>
              <w:widowControl/>
              <w:spacing w:line="440" w:lineRule="exact"/>
              <w:jc w:val="center"/>
              <w:rPr>
                <w:rFonts w:ascii="宋体" w:hAnsi="宋体" w:eastAsia="宋体" w:cs="宋体"/>
                <w:kern w:val="0"/>
                <w:sz w:val="24"/>
              </w:rPr>
            </w:pPr>
            <w:r>
              <w:rPr>
                <w:rFonts w:hint="eastAsia" w:ascii="宋体" w:hAnsi="宋体" w:eastAsia="宋体" w:cs="宋体"/>
                <w:kern w:val="0"/>
                <w:sz w:val="24"/>
              </w:rPr>
              <w:t>通过</w:t>
            </w:r>
          </w:p>
        </w:tc>
      </w:tr>
      <w:tr w14:paraId="0C850A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33" w:hRule="atLeast"/>
          <w:jc w:val="center"/>
        </w:trPr>
        <w:tc>
          <w:tcPr>
            <w:tcW w:w="620" w:type="dxa"/>
            <w:shd w:val="clear" w:color="auto" w:fill="FFFFFF"/>
            <w:noWrap w:val="0"/>
            <w:vAlign w:val="center"/>
          </w:tcPr>
          <w:p w14:paraId="62212D95">
            <w:pPr>
              <w:widowControl/>
              <w:spacing w:line="440" w:lineRule="exact"/>
              <w:jc w:val="center"/>
              <w:rPr>
                <w:rFonts w:ascii="宋体" w:hAnsi="宋体" w:eastAsia="宋体" w:cs="宋体"/>
                <w:kern w:val="0"/>
                <w:sz w:val="24"/>
              </w:rPr>
            </w:pPr>
            <w:r>
              <w:rPr>
                <w:rFonts w:hint="eastAsia" w:ascii="宋体" w:hAnsi="宋体" w:eastAsia="宋体" w:cs="宋体"/>
                <w:kern w:val="0"/>
                <w:sz w:val="24"/>
              </w:rPr>
              <w:t>4</w:t>
            </w:r>
          </w:p>
        </w:tc>
        <w:tc>
          <w:tcPr>
            <w:tcW w:w="3484" w:type="dxa"/>
            <w:shd w:val="clear" w:color="auto" w:fill="FFFFFF"/>
            <w:noWrap w:val="0"/>
            <w:vAlign w:val="top"/>
          </w:tcPr>
          <w:p w14:paraId="51FB7171">
            <w:pPr>
              <w:widowControl/>
              <w:spacing w:line="440" w:lineRule="exact"/>
              <w:jc w:val="center"/>
              <w:rPr>
                <w:rFonts w:ascii="宋体" w:hAnsi="宋体" w:eastAsia="宋体" w:cs="宋体"/>
                <w:color w:val="0000FF"/>
              </w:rPr>
            </w:pPr>
            <w:r>
              <w:rPr>
                <w:rFonts w:hint="eastAsia" w:ascii="宋体" w:hAnsi="宋体" w:eastAsia="宋体" w:cs="宋体"/>
                <w:color w:val="auto"/>
                <w:sz w:val="24"/>
                <w:lang w:eastAsia="zh-CN"/>
              </w:rPr>
              <w:t>征途</w:t>
            </w:r>
            <w:r>
              <w:rPr>
                <w:rFonts w:hint="eastAsia" w:ascii="宋体" w:hAnsi="宋体" w:eastAsia="宋体" w:cs="宋体"/>
                <w:color w:val="auto"/>
                <w:sz w:val="24"/>
              </w:rPr>
              <w:t>建设有限公司</w:t>
            </w:r>
          </w:p>
        </w:tc>
        <w:tc>
          <w:tcPr>
            <w:tcW w:w="1637" w:type="dxa"/>
            <w:noWrap w:val="0"/>
            <w:vAlign w:val="center"/>
          </w:tcPr>
          <w:p w14:paraId="530FC8B0">
            <w:pPr>
              <w:pStyle w:val="27"/>
              <w:spacing w:before="192" w:line="239" w:lineRule="auto"/>
              <w:jc w:val="center"/>
              <w:rPr>
                <w:rFonts w:hint="default" w:ascii="宋体" w:hAnsi="宋体" w:eastAsia="宋体" w:cs="宋体"/>
                <w:b w:val="0"/>
                <w:bCs w:val="0"/>
                <w:color w:val="0000FF"/>
                <w:kern w:val="0"/>
                <w:sz w:val="24"/>
                <w:szCs w:val="24"/>
                <w:lang w:val="en-US" w:eastAsia="zh-CN"/>
              </w:rPr>
            </w:pPr>
            <w:r>
              <w:rPr>
                <w:rFonts w:hint="eastAsia"/>
                <w:b w:val="0"/>
                <w:bCs w:val="0"/>
                <w:spacing w:val="-4"/>
                <w:sz w:val="24"/>
                <w:szCs w:val="24"/>
                <w:lang w:val="en-US" w:eastAsia="zh-CN"/>
              </w:rPr>
              <w:t>21212492.88</w:t>
            </w:r>
          </w:p>
        </w:tc>
        <w:tc>
          <w:tcPr>
            <w:tcW w:w="775" w:type="dxa"/>
            <w:vMerge w:val="continue"/>
            <w:noWrap w:val="0"/>
            <w:vAlign w:val="center"/>
          </w:tcPr>
          <w:p w14:paraId="4EF606BE">
            <w:pPr>
              <w:widowControl/>
              <w:spacing w:line="440" w:lineRule="exact"/>
              <w:jc w:val="center"/>
              <w:rPr>
                <w:rFonts w:ascii="宋体" w:hAnsi="宋体" w:eastAsia="宋体" w:cs="宋体"/>
                <w:kern w:val="0"/>
                <w:sz w:val="24"/>
              </w:rPr>
            </w:pPr>
          </w:p>
        </w:tc>
        <w:tc>
          <w:tcPr>
            <w:tcW w:w="1114" w:type="dxa"/>
            <w:vMerge w:val="continue"/>
            <w:noWrap w:val="0"/>
            <w:vAlign w:val="center"/>
          </w:tcPr>
          <w:p w14:paraId="3840AE49">
            <w:pPr>
              <w:widowControl/>
              <w:spacing w:line="440" w:lineRule="exact"/>
              <w:jc w:val="center"/>
              <w:textAlignment w:val="center"/>
              <w:rPr>
                <w:rFonts w:ascii="宋体" w:hAnsi="宋体" w:eastAsia="宋体" w:cs="宋体"/>
                <w:kern w:val="0"/>
                <w:sz w:val="24"/>
              </w:rPr>
            </w:pPr>
          </w:p>
        </w:tc>
        <w:tc>
          <w:tcPr>
            <w:tcW w:w="1114" w:type="dxa"/>
            <w:noWrap w:val="0"/>
            <w:vAlign w:val="center"/>
          </w:tcPr>
          <w:p w14:paraId="14C8EB1C">
            <w:pPr>
              <w:widowControl/>
              <w:spacing w:line="44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安伟</w:t>
            </w:r>
          </w:p>
        </w:tc>
        <w:tc>
          <w:tcPr>
            <w:tcW w:w="1114" w:type="dxa"/>
            <w:noWrap w:val="0"/>
            <w:vAlign w:val="center"/>
          </w:tcPr>
          <w:p w14:paraId="0D12DF2B">
            <w:pPr>
              <w:widowControl/>
              <w:spacing w:line="440" w:lineRule="exact"/>
              <w:jc w:val="center"/>
              <w:rPr>
                <w:rFonts w:ascii="宋体" w:hAnsi="宋体" w:eastAsia="宋体" w:cs="宋体"/>
                <w:kern w:val="0"/>
                <w:sz w:val="24"/>
              </w:rPr>
            </w:pPr>
            <w:r>
              <w:rPr>
                <w:rFonts w:hint="eastAsia" w:ascii="宋体" w:hAnsi="宋体" w:eastAsia="宋体" w:cs="宋体"/>
                <w:kern w:val="0"/>
                <w:sz w:val="24"/>
              </w:rPr>
              <w:t>通过</w:t>
            </w:r>
          </w:p>
        </w:tc>
      </w:tr>
      <w:tr w14:paraId="0F033C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33" w:hRule="atLeast"/>
          <w:jc w:val="center"/>
        </w:trPr>
        <w:tc>
          <w:tcPr>
            <w:tcW w:w="620" w:type="dxa"/>
            <w:shd w:val="clear" w:color="auto" w:fill="FFFFFF"/>
            <w:noWrap w:val="0"/>
            <w:vAlign w:val="center"/>
          </w:tcPr>
          <w:p w14:paraId="26C8B6F8">
            <w:pPr>
              <w:widowControl/>
              <w:spacing w:line="440" w:lineRule="exact"/>
              <w:jc w:val="center"/>
              <w:rPr>
                <w:rFonts w:ascii="宋体" w:hAnsi="宋体" w:eastAsia="宋体" w:cs="宋体"/>
                <w:kern w:val="0"/>
                <w:sz w:val="24"/>
              </w:rPr>
            </w:pPr>
            <w:r>
              <w:rPr>
                <w:rFonts w:hint="eastAsia" w:ascii="宋体" w:hAnsi="宋体" w:eastAsia="宋体" w:cs="宋体"/>
                <w:kern w:val="0"/>
                <w:sz w:val="24"/>
              </w:rPr>
              <w:t>5</w:t>
            </w:r>
          </w:p>
        </w:tc>
        <w:tc>
          <w:tcPr>
            <w:tcW w:w="3484" w:type="dxa"/>
            <w:shd w:val="clear" w:color="auto" w:fill="FFFFFF"/>
            <w:noWrap w:val="0"/>
            <w:vAlign w:val="top"/>
          </w:tcPr>
          <w:p w14:paraId="25855C11">
            <w:pPr>
              <w:widowControl/>
              <w:spacing w:line="440" w:lineRule="exact"/>
              <w:jc w:val="center"/>
              <w:rPr>
                <w:rFonts w:ascii="宋体" w:hAnsi="宋体" w:eastAsia="宋体" w:cs="宋体"/>
                <w:color w:val="0000FF"/>
              </w:rPr>
            </w:pPr>
            <w:r>
              <w:rPr>
                <w:rFonts w:hint="eastAsia" w:ascii="宋体" w:hAnsi="宋体" w:eastAsia="宋体" w:cs="宋体"/>
                <w:color w:val="auto"/>
                <w:sz w:val="24"/>
              </w:rPr>
              <w:t>中</w:t>
            </w:r>
            <w:r>
              <w:rPr>
                <w:rFonts w:hint="eastAsia" w:ascii="宋体" w:hAnsi="宋体" w:eastAsia="宋体" w:cs="宋体"/>
                <w:color w:val="auto"/>
                <w:sz w:val="24"/>
                <w:lang w:eastAsia="zh-CN"/>
              </w:rPr>
              <w:t>多全润</w:t>
            </w:r>
            <w:r>
              <w:rPr>
                <w:rFonts w:hint="eastAsia" w:ascii="宋体" w:hAnsi="宋体" w:eastAsia="宋体" w:cs="宋体"/>
                <w:color w:val="auto"/>
                <w:sz w:val="24"/>
              </w:rPr>
              <w:t>建设</w:t>
            </w:r>
            <w:r>
              <w:rPr>
                <w:rFonts w:hint="eastAsia" w:ascii="宋体" w:hAnsi="宋体" w:eastAsia="宋体" w:cs="宋体"/>
                <w:color w:val="auto"/>
                <w:sz w:val="24"/>
                <w:lang w:eastAsia="zh-CN"/>
              </w:rPr>
              <w:t>集团</w:t>
            </w:r>
            <w:r>
              <w:rPr>
                <w:rFonts w:hint="eastAsia" w:ascii="宋体" w:hAnsi="宋体" w:eastAsia="宋体" w:cs="宋体"/>
                <w:color w:val="auto"/>
                <w:sz w:val="24"/>
              </w:rPr>
              <w:t>有限公司</w:t>
            </w:r>
          </w:p>
        </w:tc>
        <w:tc>
          <w:tcPr>
            <w:tcW w:w="1637" w:type="dxa"/>
            <w:noWrap w:val="0"/>
            <w:vAlign w:val="center"/>
          </w:tcPr>
          <w:p w14:paraId="1E9CF56B">
            <w:pPr>
              <w:pStyle w:val="27"/>
              <w:spacing w:before="184" w:line="239" w:lineRule="auto"/>
              <w:jc w:val="center"/>
              <w:rPr>
                <w:rFonts w:hint="default" w:ascii="宋体" w:hAnsi="宋体" w:eastAsia="宋体" w:cs="宋体"/>
                <w:b w:val="0"/>
                <w:bCs w:val="0"/>
                <w:color w:val="0000FF"/>
                <w:kern w:val="0"/>
                <w:sz w:val="24"/>
                <w:szCs w:val="24"/>
                <w:lang w:val="en-US" w:eastAsia="zh-CN"/>
              </w:rPr>
            </w:pPr>
            <w:r>
              <w:rPr>
                <w:rFonts w:hint="eastAsia"/>
                <w:b w:val="0"/>
                <w:bCs w:val="0"/>
                <w:spacing w:val="-4"/>
                <w:sz w:val="24"/>
                <w:szCs w:val="24"/>
                <w:lang w:val="en-US" w:eastAsia="zh-CN"/>
              </w:rPr>
              <w:t>21209515.32</w:t>
            </w:r>
          </w:p>
        </w:tc>
        <w:tc>
          <w:tcPr>
            <w:tcW w:w="775" w:type="dxa"/>
            <w:vMerge w:val="continue"/>
            <w:noWrap w:val="0"/>
            <w:vAlign w:val="center"/>
          </w:tcPr>
          <w:p w14:paraId="46664B00">
            <w:pPr>
              <w:widowControl/>
              <w:spacing w:line="440" w:lineRule="exact"/>
              <w:jc w:val="center"/>
              <w:rPr>
                <w:rFonts w:ascii="宋体" w:hAnsi="宋体" w:eastAsia="宋体" w:cs="宋体"/>
                <w:kern w:val="0"/>
                <w:sz w:val="24"/>
              </w:rPr>
            </w:pPr>
          </w:p>
        </w:tc>
        <w:tc>
          <w:tcPr>
            <w:tcW w:w="1114" w:type="dxa"/>
            <w:vMerge w:val="continue"/>
            <w:noWrap w:val="0"/>
            <w:vAlign w:val="center"/>
          </w:tcPr>
          <w:p w14:paraId="7C266686">
            <w:pPr>
              <w:widowControl/>
              <w:spacing w:line="440" w:lineRule="exact"/>
              <w:jc w:val="center"/>
              <w:textAlignment w:val="center"/>
              <w:rPr>
                <w:rFonts w:ascii="宋体" w:hAnsi="宋体" w:eastAsia="宋体" w:cs="宋体"/>
                <w:kern w:val="0"/>
                <w:sz w:val="24"/>
              </w:rPr>
            </w:pPr>
          </w:p>
        </w:tc>
        <w:tc>
          <w:tcPr>
            <w:tcW w:w="1114" w:type="dxa"/>
            <w:noWrap w:val="0"/>
            <w:vAlign w:val="center"/>
          </w:tcPr>
          <w:p w14:paraId="771DF59A">
            <w:pPr>
              <w:widowControl/>
              <w:spacing w:line="44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孙丹丹</w:t>
            </w:r>
          </w:p>
        </w:tc>
        <w:tc>
          <w:tcPr>
            <w:tcW w:w="1114" w:type="dxa"/>
            <w:noWrap w:val="0"/>
            <w:vAlign w:val="center"/>
          </w:tcPr>
          <w:p w14:paraId="16242D2F">
            <w:pPr>
              <w:widowControl/>
              <w:spacing w:line="440" w:lineRule="exact"/>
              <w:jc w:val="center"/>
              <w:rPr>
                <w:rFonts w:ascii="宋体" w:hAnsi="宋体" w:eastAsia="宋体" w:cs="宋体"/>
                <w:kern w:val="0"/>
                <w:sz w:val="24"/>
              </w:rPr>
            </w:pPr>
            <w:r>
              <w:rPr>
                <w:rFonts w:hint="eastAsia" w:ascii="宋体" w:hAnsi="宋体" w:eastAsia="宋体" w:cs="宋体"/>
                <w:kern w:val="0"/>
                <w:sz w:val="24"/>
              </w:rPr>
              <w:t>通过</w:t>
            </w:r>
          </w:p>
        </w:tc>
      </w:tr>
      <w:tr w14:paraId="4BA249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74" w:hRule="atLeast"/>
          <w:jc w:val="center"/>
        </w:trPr>
        <w:tc>
          <w:tcPr>
            <w:tcW w:w="620" w:type="dxa"/>
            <w:shd w:val="clear" w:color="auto" w:fill="FFFFFF"/>
            <w:noWrap w:val="0"/>
            <w:vAlign w:val="center"/>
          </w:tcPr>
          <w:p w14:paraId="1DDA381A">
            <w:pPr>
              <w:widowControl/>
              <w:spacing w:line="440" w:lineRule="exact"/>
              <w:jc w:val="center"/>
              <w:rPr>
                <w:rFonts w:hint="eastAsia" w:ascii="宋体" w:hAnsi="宋体" w:eastAsia="宋体" w:cs="宋体"/>
                <w:kern w:val="0"/>
                <w:sz w:val="24"/>
              </w:rPr>
            </w:pPr>
            <w:r>
              <w:rPr>
                <w:rFonts w:hint="eastAsia" w:ascii="宋体" w:hAnsi="宋体" w:eastAsia="宋体" w:cs="宋体"/>
                <w:kern w:val="0"/>
                <w:sz w:val="24"/>
              </w:rPr>
              <w:t>6</w:t>
            </w:r>
          </w:p>
        </w:tc>
        <w:tc>
          <w:tcPr>
            <w:tcW w:w="3484" w:type="dxa"/>
            <w:shd w:val="clear" w:color="auto" w:fill="FFFFFF"/>
            <w:noWrap w:val="0"/>
            <w:vAlign w:val="top"/>
          </w:tcPr>
          <w:p w14:paraId="293B30AB">
            <w:pPr>
              <w:widowControl/>
              <w:spacing w:line="440" w:lineRule="exact"/>
              <w:jc w:val="center"/>
              <w:rPr>
                <w:rFonts w:hint="eastAsia" w:ascii="宋体" w:hAnsi="宋体" w:eastAsia="宋体" w:cs="宋体"/>
                <w:color w:val="0000FF"/>
              </w:rPr>
            </w:pPr>
            <w:r>
              <w:rPr>
                <w:rFonts w:hint="eastAsia" w:ascii="宋体" w:hAnsi="宋体" w:eastAsia="宋体" w:cs="宋体"/>
                <w:color w:val="auto"/>
                <w:sz w:val="24"/>
              </w:rPr>
              <w:t>河南</w:t>
            </w:r>
            <w:r>
              <w:rPr>
                <w:rFonts w:hint="eastAsia" w:ascii="宋体" w:hAnsi="宋体" w:eastAsia="宋体" w:cs="宋体"/>
                <w:color w:val="auto"/>
                <w:sz w:val="24"/>
                <w:lang w:eastAsia="zh-CN"/>
              </w:rPr>
              <w:t>省千祥</w:t>
            </w:r>
            <w:r>
              <w:rPr>
                <w:rFonts w:hint="eastAsia" w:ascii="宋体" w:hAnsi="宋体" w:eastAsia="宋体" w:cs="宋体"/>
                <w:color w:val="auto"/>
                <w:sz w:val="24"/>
              </w:rPr>
              <w:t>建</w:t>
            </w:r>
            <w:r>
              <w:rPr>
                <w:rFonts w:hint="eastAsia" w:ascii="宋体" w:hAnsi="宋体" w:eastAsia="宋体" w:cs="宋体"/>
                <w:color w:val="auto"/>
                <w:sz w:val="24"/>
                <w:lang w:eastAsia="zh-CN"/>
              </w:rPr>
              <w:t>设</w:t>
            </w:r>
            <w:r>
              <w:rPr>
                <w:rFonts w:hint="eastAsia" w:ascii="宋体" w:hAnsi="宋体" w:eastAsia="宋体" w:cs="宋体"/>
                <w:color w:val="auto"/>
                <w:sz w:val="24"/>
              </w:rPr>
              <w:t>工程有限公司</w:t>
            </w:r>
          </w:p>
        </w:tc>
        <w:tc>
          <w:tcPr>
            <w:tcW w:w="1637" w:type="dxa"/>
            <w:noWrap w:val="0"/>
            <w:vAlign w:val="center"/>
          </w:tcPr>
          <w:p w14:paraId="01BE6DD6">
            <w:pPr>
              <w:pStyle w:val="27"/>
              <w:spacing w:before="195" w:line="239" w:lineRule="auto"/>
              <w:jc w:val="center"/>
              <w:rPr>
                <w:rFonts w:hint="default" w:ascii="宋体" w:hAnsi="宋体" w:eastAsia="宋体" w:cs="宋体"/>
                <w:b w:val="0"/>
                <w:bCs w:val="0"/>
                <w:color w:val="0000FF"/>
                <w:kern w:val="0"/>
                <w:sz w:val="24"/>
                <w:szCs w:val="24"/>
                <w:lang w:val="en-US" w:eastAsia="zh-CN"/>
              </w:rPr>
            </w:pPr>
            <w:r>
              <w:rPr>
                <w:rFonts w:hint="eastAsia"/>
                <w:b w:val="0"/>
                <w:bCs w:val="0"/>
                <w:spacing w:val="-4"/>
                <w:sz w:val="24"/>
                <w:szCs w:val="24"/>
                <w:lang w:val="en-US" w:eastAsia="zh-CN"/>
              </w:rPr>
              <w:t>21210522.34</w:t>
            </w:r>
          </w:p>
        </w:tc>
        <w:tc>
          <w:tcPr>
            <w:tcW w:w="775" w:type="dxa"/>
            <w:vMerge w:val="continue"/>
            <w:noWrap w:val="0"/>
            <w:vAlign w:val="center"/>
          </w:tcPr>
          <w:p w14:paraId="76E4DD24">
            <w:pPr>
              <w:widowControl/>
              <w:spacing w:line="440" w:lineRule="exact"/>
              <w:jc w:val="center"/>
              <w:rPr>
                <w:rFonts w:ascii="宋体" w:hAnsi="宋体" w:eastAsia="宋体" w:cs="宋体"/>
                <w:kern w:val="0"/>
                <w:sz w:val="24"/>
              </w:rPr>
            </w:pPr>
          </w:p>
        </w:tc>
        <w:tc>
          <w:tcPr>
            <w:tcW w:w="1114" w:type="dxa"/>
            <w:vMerge w:val="continue"/>
            <w:noWrap w:val="0"/>
            <w:vAlign w:val="center"/>
          </w:tcPr>
          <w:p w14:paraId="76059B9B">
            <w:pPr>
              <w:widowControl/>
              <w:spacing w:line="440" w:lineRule="exact"/>
              <w:jc w:val="center"/>
              <w:textAlignment w:val="center"/>
              <w:rPr>
                <w:rFonts w:ascii="宋体" w:hAnsi="宋体" w:eastAsia="宋体" w:cs="宋体"/>
                <w:kern w:val="0"/>
                <w:sz w:val="24"/>
              </w:rPr>
            </w:pPr>
          </w:p>
        </w:tc>
        <w:tc>
          <w:tcPr>
            <w:tcW w:w="1114" w:type="dxa"/>
            <w:noWrap w:val="0"/>
            <w:vAlign w:val="center"/>
          </w:tcPr>
          <w:p w14:paraId="016E1F50">
            <w:pPr>
              <w:widowControl/>
              <w:spacing w:line="44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刘垒</w:t>
            </w:r>
          </w:p>
        </w:tc>
        <w:tc>
          <w:tcPr>
            <w:tcW w:w="1114" w:type="dxa"/>
            <w:noWrap w:val="0"/>
            <w:vAlign w:val="center"/>
          </w:tcPr>
          <w:p w14:paraId="307A2102">
            <w:pPr>
              <w:widowControl/>
              <w:spacing w:line="440" w:lineRule="exact"/>
              <w:jc w:val="center"/>
              <w:rPr>
                <w:rFonts w:hint="eastAsia" w:ascii="宋体" w:hAnsi="宋体" w:eastAsia="宋体" w:cs="宋体"/>
                <w:kern w:val="0"/>
                <w:sz w:val="24"/>
              </w:rPr>
            </w:pPr>
            <w:r>
              <w:rPr>
                <w:rFonts w:hint="eastAsia" w:ascii="宋体" w:hAnsi="宋体" w:eastAsia="宋体" w:cs="宋体"/>
                <w:kern w:val="0"/>
                <w:sz w:val="24"/>
              </w:rPr>
              <w:t>通过</w:t>
            </w:r>
          </w:p>
        </w:tc>
      </w:tr>
    </w:tbl>
    <w:p w14:paraId="45748442">
      <w:pPr>
        <w:pStyle w:val="8"/>
        <w:widowControl/>
        <w:spacing w:line="440" w:lineRule="exact"/>
        <w:jc w:val="both"/>
        <w:rPr>
          <w:rFonts w:ascii="宋体" w:hAnsi="宋体" w:eastAsia="宋体" w:cs="宋体"/>
          <w:b/>
          <w:bCs/>
          <w:shd w:val="clear" w:color="auto" w:fill="FFFFFF"/>
        </w:rPr>
      </w:pPr>
      <w:r>
        <w:rPr>
          <w:rFonts w:hint="eastAsia" w:ascii="宋体" w:hAnsi="宋体" w:eastAsia="宋体" w:cs="宋体"/>
          <w:b/>
          <w:bCs/>
          <w:shd w:val="clear" w:color="auto" w:fill="FFFFFF"/>
        </w:rPr>
        <w:t>五、废标情况及原因：</w:t>
      </w:r>
      <w:r>
        <w:rPr>
          <w:rFonts w:hint="eastAsia" w:ascii="宋体" w:hAnsi="宋体" w:eastAsia="宋体" w:cs="宋体"/>
          <w:b/>
          <w:bCs/>
          <w:color w:val="auto"/>
          <w:shd w:val="clear" w:color="auto" w:fill="FFFFFF"/>
        </w:rPr>
        <w:t>无</w:t>
      </w:r>
      <w:r>
        <w:rPr>
          <w:rFonts w:hint="eastAsia" w:ascii="宋体" w:hAnsi="宋体" w:eastAsia="宋体" w:cs="宋体"/>
          <w:shd w:val="clear" w:color="auto" w:fill="FFFFFF"/>
        </w:rPr>
        <w:t>。</w:t>
      </w:r>
      <w:r>
        <w:rPr>
          <w:rFonts w:hint="eastAsia" w:ascii="宋体" w:hAnsi="宋体" w:eastAsia="宋体" w:cs="宋体"/>
          <w:b/>
          <w:bCs/>
          <w:shd w:val="clear" w:color="auto" w:fill="FFFFFF"/>
        </w:rPr>
        <w:t xml:space="preserve">  </w:t>
      </w:r>
    </w:p>
    <w:p w14:paraId="49CDAE3B">
      <w:pPr>
        <w:pStyle w:val="8"/>
        <w:widowControl/>
        <w:spacing w:line="440" w:lineRule="exact"/>
        <w:jc w:val="both"/>
        <w:rPr>
          <w:rFonts w:hint="eastAsia" w:ascii="宋体" w:hAnsi="宋体" w:eastAsia="宋体" w:cs="宋体"/>
          <w:b/>
          <w:bCs/>
          <w:shd w:val="clear" w:color="auto" w:fill="FFFFFF"/>
          <w:lang w:eastAsia="zh-CN"/>
        </w:rPr>
      </w:pPr>
      <w:r>
        <w:rPr>
          <w:rFonts w:hint="eastAsia" w:ascii="宋体" w:hAnsi="宋体" w:eastAsia="宋体" w:cs="宋体"/>
          <w:b/>
          <w:bCs/>
          <w:shd w:val="clear" w:color="auto" w:fill="FFFFFF"/>
        </w:rPr>
        <w:t>六、评审结果：</w:t>
      </w:r>
    </w:p>
    <w:p w14:paraId="38AE7003">
      <w:pPr>
        <w:pStyle w:val="8"/>
        <w:widowControl/>
        <w:spacing w:line="440" w:lineRule="exact"/>
        <w:jc w:val="both"/>
        <w:rPr>
          <w:rFonts w:ascii="宋体" w:hAnsi="宋体" w:eastAsia="宋体" w:cs="宋体"/>
          <w:b/>
          <w:bCs/>
          <w:shd w:val="clear" w:color="auto" w:fill="FFFFFF"/>
        </w:rPr>
      </w:pPr>
      <w:r>
        <w:rPr>
          <w:rFonts w:hint="eastAsia" w:ascii="宋体" w:hAnsi="宋体" w:eastAsia="宋体" w:cs="宋体"/>
          <w:b/>
          <w:bCs/>
          <w:shd w:val="clear" w:color="auto" w:fill="FFFFFF"/>
        </w:rPr>
        <w:t>1、评标委员会推荐的入围中标候选人（排序不分先后）</w:t>
      </w:r>
    </w:p>
    <w:p w14:paraId="2A181750">
      <w:pPr>
        <w:pStyle w:val="8"/>
        <w:widowControl/>
        <w:spacing w:line="440" w:lineRule="exact"/>
        <w:ind w:firstLine="480" w:firstLineChars="200"/>
        <w:jc w:val="both"/>
        <w:rPr>
          <w:rFonts w:ascii="宋体" w:hAnsi="宋体" w:eastAsia="宋体" w:cs="宋体"/>
          <w:shd w:val="clear" w:color="auto" w:fill="FFFFFF"/>
        </w:rPr>
      </w:pPr>
      <w:r>
        <w:rPr>
          <w:rFonts w:hint="eastAsia" w:ascii="宋体" w:hAnsi="宋体" w:eastAsia="宋体" w:cs="宋体"/>
          <w:shd w:val="clear" w:color="auto" w:fill="FFFFFF"/>
        </w:rPr>
        <w:t>依据评审结果，按照招标文件规定的评标办法，评标委员会一致同意，推荐以下单位为本项目入围中标候选人（排序不分先后）：</w:t>
      </w:r>
    </w:p>
    <w:p w14:paraId="1556D91C">
      <w:pPr>
        <w:pStyle w:val="8"/>
        <w:widowControl/>
        <w:spacing w:line="440" w:lineRule="exact"/>
        <w:jc w:val="both"/>
        <w:rPr>
          <w:rFonts w:ascii="宋体" w:hAnsi="宋体" w:eastAsia="宋体" w:cs="宋体"/>
          <w:color w:val="auto"/>
          <w:shd w:val="clear" w:color="auto" w:fill="FFFFFF"/>
        </w:rPr>
      </w:pPr>
      <w:r>
        <w:rPr>
          <w:rFonts w:hint="eastAsia" w:ascii="宋体" w:hAnsi="宋体" w:eastAsia="宋体" w:cs="宋体"/>
          <w:b/>
          <w:bCs/>
          <w:color w:val="auto"/>
          <w:shd w:val="clear" w:color="auto" w:fill="FFFFFF"/>
        </w:rPr>
        <w:t>中标候选人名称：河南</w:t>
      </w:r>
      <w:r>
        <w:rPr>
          <w:rFonts w:hint="eastAsia" w:ascii="宋体" w:hAnsi="宋体" w:eastAsia="宋体" w:cs="宋体"/>
          <w:b/>
          <w:bCs/>
          <w:color w:val="auto"/>
          <w:shd w:val="clear" w:color="auto" w:fill="FFFFFF"/>
          <w:lang w:eastAsia="zh-CN"/>
        </w:rPr>
        <w:t>恒屹致远建设工程</w:t>
      </w:r>
      <w:r>
        <w:rPr>
          <w:rFonts w:hint="eastAsia" w:ascii="宋体" w:hAnsi="宋体" w:eastAsia="宋体" w:cs="宋体"/>
          <w:b/>
          <w:bCs/>
          <w:color w:val="auto"/>
          <w:shd w:val="clear" w:color="auto" w:fill="FFFFFF"/>
        </w:rPr>
        <w:t>有限公司</w:t>
      </w:r>
    </w:p>
    <w:p w14:paraId="228049D8">
      <w:pPr>
        <w:pStyle w:val="8"/>
        <w:widowControl/>
        <w:spacing w:line="440" w:lineRule="exact"/>
        <w:jc w:val="both"/>
        <w:rPr>
          <w:rFonts w:hint="eastAsia" w:ascii="宋体" w:hAnsi="宋体" w:eastAsia="宋体" w:cs="宋体"/>
          <w:color w:val="FF0000"/>
          <w:shd w:val="clear" w:color="auto" w:fill="FFFFFF"/>
          <w:lang w:eastAsia="zh-CN"/>
        </w:rPr>
      </w:pPr>
      <w:r>
        <w:rPr>
          <w:rFonts w:hint="eastAsia" w:ascii="宋体" w:hAnsi="宋体" w:eastAsia="宋体" w:cs="宋体"/>
          <w:color w:val="auto"/>
          <w:shd w:val="clear" w:color="auto" w:fill="FFFFFF"/>
        </w:rPr>
        <w:t>项目经理：</w:t>
      </w:r>
      <w:r>
        <w:rPr>
          <w:rFonts w:hint="eastAsia" w:ascii="宋体" w:hAnsi="宋体" w:eastAsia="宋体" w:cs="宋体"/>
          <w:color w:val="auto"/>
          <w:lang w:eastAsia="zh-CN"/>
        </w:rPr>
        <w:t>何钢秋</w:t>
      </w:r>
      <w:r>
        <w:rPr>
          <w:rFonts w:hint="eastAsia" w:ascii="宋体" w:hAnsi="宋体" w:eastAsia="宋体" w:cs="宋体"/>
          <w:color w:val="auto"/>
          <w:shd w:val="clear" w:color="auto" w:fill="FFFFFF"/>
        </w:rPr>
        <w:t xml:space="preserve">         证书名称：二级注册建造师     证书编号：</w:t>
      </w:r>
      <w:r>
        <w:rPr>
          <w:rFonts w:hint="eastAsia" w:ascii="宋体" w:hAnsi="宋体" w:eastAsia="宋体" w:cs="宋体"/>
          <w:color w:val="auto"/>
          <w:shd w:val="clear" w:color="auto" w:fill="FFFFFF"/>
          <w:lang w:eastAsia="zh-CN"/>
        </w:rPr>
        <w:t>豫241141453493</w:t>
      </w:r>
    </w:p>
    <w:p w14:paraId="7E060EFA">
      <w:pPr>
        <w:pStyle w:val="8"/>
        <w:widowControl/>
        <w:spacing w:line="440" w:lineRule="exact"/>
        <w:jc w:val="both"/>
        <w:rPr>
          <w:rFonts w:ascii="宋体" w:hAnsi="宋体" w:eastAsia="宋体" w:cs="宋体"/>
          <w:color w:val="auto"/>
          <w:shd w:val="clear" w:color="auto" w:fill="FFFFFF"/>
        </w:rPr>
      </w:pPr>
      <w:r>
        <w:rPr>
          <w:rFonts w:hint="eastAsia" w:ascii="宋体" w:hAnsi="宋体" w:eastAsia="宋体" w:cs="宋体"/>
          <w:color w:val="auto"/>
          <w:shd w:val="clear" w:color="auto" w:fill="FFFFFF"/>
        </w:rPr>
        <w:t>投标报价：</w:t>
      </w:r>
      <w:r>
        <w:rPr>
          <w:rFonts w:hint="eastAsia" w:ascii="宋体" w:hAnsi="宋体" w:eastAsia="宋体" w:cs="宋体"/>
          <w:color w:val="auto"/>
          <w:shd w:val="clear" w:color="auto" w:fill="FFFFFF"/>
          <w:lang w:val="en-US" w:eastAsia="zh-CN"/>
        </w:rPr>
        <w:t>21211942.88</w:t>
      </w:r>
      <w:r>
        <w:rPr>
          <w:rFonts w:hint="eastAsia" w:ascii="宋体" w:hAnsi="宋体" w:eastAsia="宋体" w:cs="宋体"/>
          <w:color w:val="auto"/>
        </w:rPr>
        <w:t>元</w:t>
      </w:r>
      <w:r>
        <w:rPr>
          <w:rFonts w:hint="eastAsia" w:ascii="宋体" w:hAnsi="宋体" w:eastAsia="宋体" w:cs="宋体"/>
          <w:color w:val="auto"/>
          <w:shd w:val="clear" w:color="auto" w:fill="FFFFFF"/>
        </w:rPr>
        <w:t xml:space="preserve">                 </w:t>
      </w:r>
    </w:p>
    <w:p w14:paraId="56F0ACCD">
      <w:pPr>
        <w:pStyle w:val="8"/>
        <w:widowControl/>
        <w:spacing w:line="440" w:lineRule="exact"/>
        <w:jc w:val="both"/>
        <w:rPr>
          <w:rFonts w:ascii="宋体" w:hAnsi="宋体" w:eastAsia="宋体" w:cs="宋体"/>
          <w:color w:val="auto"/>
          <w:shd w:val="clear" w:color="auto" w:fill="FFFFFF"/>
        </w:rPr>
      </w:pPr>
      <w:r>
        <w:rPr>
          <w:rFonts w:hint="eastAsia" w:ascii="宋体" w:hAnsi="宋体" w:eastAsia="宋体" w:cs="宋体"/>
          <w:color w:val="auto"/>
          <w:shd w:val="clear" w:color="auto" w:fill="FFFFFF"/>
        </w:rPr>
        <w:t>工    期：</w:t>
      </w:r>
      <w:r>
        <w:rPr>
          <w:rFonts w:hint="eastAsia" w:ascii="宋体" w:hAnsi="宋体" w:eastAsia="宋体" w:cs="宋体"/>
          <w:color w:val="auto"/>
          <w:kern w:val="0"/>
          <w:sz w:val="24"/>
          <w:lang w:val="en-US" w:eastAsia="zh-CN"/>
        </w:rPr>
        <w:t>3个月</w:t>
      </w:r>
    </w:p>
    <w:p w14:paraId="661B6868">
      <w:pPr>
        <w:pStyle w:val="8"/>
        <w:widowControl/>
        <w:spacing w:line="440" w:lineRule="exact"/>
        <w:jc w:val="both"/>
        <w:rPr>
          <w:rFonts w:ascii="宋体" w:hAnsi="宋体" w:eastAsia="宋体" w:cs="宋体"/>
          <w:color w:val="auto"/>
          <w:shd w:val="clear" w:color="auto" w:fill="FFFFFF"/>
        </w:rPr>
      </w:pPr>
      <w:r>
        <w:rPr>
          <w:rFonts w:hint="eastAsia" w:ascii="宋体" w:hAnsi="宋体" w:eastAsia="宋体" w:cs="宋体"/>
          <w:color w:val="auto"/>
          <w:shd w:val="clear" w:color="auto" w:fill="FFFFFF"/>
        </w:rPr>
        <w:t>质量标准：合格</w:t>
      </w:r>
    </w:p>
    <w:p w14:paraId="5F75B57F">
      <w:pPr>
        <w:pStyle w:val="8"/>
        <w:widowControl/>
        <w:spacing w:line="440" w:lineRule="exact"/>
        <w:jc w:val="both"/>
        <w:rPr>
          <w:rFonts w:ascii="宋体" w:hAnsi="宋体" w:eastAsia="宋体" w:cs="宋体"/>
          <w:color w:val="auto"/>
          <w:shd w:val="clear" w:color="auto" w:fill="FFFFFF"/>
        </w:rPr>
      </w:pPr>
      <w:r>
        <w:rPr>
          <w:rFonts w:hint="eastAsia" w:ascii="宋体" w:hAnsi="宋体" w:eastAsia="宋体" w:cs="宋体"/>
          <w:b/>
          <w:bCs/>
          <w:color w:val="auto"/>
          <w:shd w:val="clear" w:color="auto" w:fill="FFFFFF"/>
        </w:rPr>
        <w:t>中标候选人名称：河南</w:t>
      </w:r>
      <w:r>
        <w:rPr>
          <w:rFonts w:hint="eastAsia" w:ascii="宋体" w:hAnsi="宋体" w:eastAsia="宋体" w:cs="宋体"/>
          <w:b/>
          <w:bCs/>
          <w:color w:val="auto"/>
          <w:shd w:val="clear" w:color="auto" w:fill="FFFFFF"/>
          <w:lang w:eastAsia="zh-CN"/>
        </w:rPr>
        <w:t>省金盾建设</w:t>
      </w:r>
      <w:r>
        <w:rPr>
          <w:rFonts w:hint="eastAsia" w:ascii="宋体" w:hAnsi="宋体" w:eastAsia="宋体" w:cs="宋体"/>
          <w:b/>
          <w:bCs/>
          <w:color w:val="auto"/>
          <w:shd w:val="clear" w:color="auto" w:fill="FFFFFF"/>
        </w:rPr>
        <w:t>工程有限公司</w:t>
      </w:r>
    </w:p>
    <w:p w14:paraId="2F662A54">
      <w:pPr>
        <w:pStyle w:val="8"/>
        <w:widowControl/>
        <w:spacing w:line="440" w:lineRule="exact"/>
        <w:jc w:val="both"/>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项目经理：李贝贝         证书名称：二级注册建造师     证书编号：</w:t>
      </w:r>
      <w:r>
        <w:rPr>
          <w:rFonts w:hint="eastAsia" w:ascii="宋体" w:hAnsi="宋体" w:eastAsia="宋体" w:cs="宋体"/>
          <w:color w:val="auto"/>
          <w:shd w:val="clear" w:color="auto" w:fill="FFFFFF"/>
          <w:lang w:eastAsia="zh-CN"/>
        </w:rPr>
        <w:t>豫241161827273</w:t>
      </w:r>
    </w:p>
    <w:p w14:paraId="272AD79C">
      <w:pPr>
        <w:pStyle w:val="8"/>
        <w:widowControl/>
        <w:spacing w:line="440" w:lineRule="exact"/>
        <w:jc w:val="both"/>
        <w:rPr>
          <w:rFonts w:ascii="宋体" w:hAnsi="宋体" w:eastAsia="宋体" w:cs="宋体"/>
          <w:color w:val="auto"/>
          <w:shd w:val="clear" w:color="auto" w:fill="FFFFFF"/>
        </w:rPr>
      </w:pPr>
      <w:r>
        <w:rPr>
          <w:rFonts w:hint="eastAsia" w:ascii="宋体" w:hAnsi="宋体" w:eastAsia="宋体" w:cs="宋体"/>
          <w:color w:val="auto"/>
          <w:shd w:val="clear" w:color="auto" w:fill="FFFFFF"/>
        </w:rPr>
        <w:t>投标报价：</w:t>
      </w:r>
      <w:r>
        <w:rPr>
          <w:rFonts w:hint="eastAsia" w:ascii="宋体" w:hAnsi="宋体" w:eastAsia="宋体" w:cs="宋体"/>
          <w:color w:val="auto"/>
          <w:shd w:val="clear" w:color="auto" w:fill="FFFFFF"/>
          <w:lang w:val="en-US" w:eastAsia="zh-CN"/>
        </w:rPr>
        <w:t>21212854.23</w:t>
      </w:r>
      <w:r>
        <w:rPr>
          <w:rFonts w:hint="eastAsia" w:ascii="宋体" w:hAnsi="宋体" w:eastAsia="宋体" w:cs="宋体"/>
          <w:color w:val="auto"/>
        </w:rPr>
        <w:t>元</w:t>
      </w:r>
      <w:r>
        <w:rPr>
          <w:rFonts w:hint="eastAsia" w:ascii="宋体" w:hAnsi="宋体" w:eastAsia="宋体" w:cs="宋体"/>
          <w:color w:val="auto"/>
          <w:shd w:val="clear" w:color="auto" w:fill="FFFFFF"/>
        </w:rPr>
        <w:t xml:space="preserve">                 </w:t>
      </w:r>
    </w:p>
    <w:p w14:paraId="5B1A139F">
      <w:pPr>
        <w:pStyle w:val="8"/>
        <w:widowControl/>
        <w:spacing w:line="440" w:lineRule="exact"/>
        <w:jc w:val="both"/>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工    期：</w:t>
      </w:r>
      <w:r>
        <w:rPr>
          <w:rFonts w:hint="eastAsia" w:ascii="宋体" w:hAnsi="宋体" w:eastAsia="宋体" w:cs="宋体"/>
          <w:color w:val="auto"/>
          <w:lang w:eastAsia="zh-CN"/>
        </w:rPr>
        <w:t>3个月</w:t>
      </w:r>
    </w:p>
    <w:p w14:paraId="3CFC5B95">
      <w:pPr>
        <w:pStyle w:val="8"/>
        <w:widowControl/>
        <w:spacing w:line="440" w:lineRule="exact"/>
        <w:jc w:val="both"/>
        <w:rPr>
          <w:rFonts w:ascii="宋体" w:hAnsi="宋体" w:eastAsia="宋体" w:cs="宋体"/>
          <w:color w:val="auto"/>
          <w:shd w:val="clear" w:color="auto" w:fill="FFFFFF"/>
        </w:rPr>
      </w:pPr>
      <w:r>
        <w:rPr>
          <w:rFonts w:hint="eastAsia" w:ascii="宋体" w:hAnsi="宋体" w:eastAsia="宋体" w:cs="宋体"/>
          <w:color w:val="auto"/>
          <w:shd w:val="clear" w:color="auto" w:fill="FFFFFF"/>
        </w:rPr>
        <w:t>质量标准：合格</w:t>
      </w:r>
    </w:p>
    <w:p w14:paraId="4F127E73">
      <w:pPr>
        <w:pStyle w:val="8"/>
        <w:widowControl/>
        <w:spacing w:line="440" w:lineRule="exact"/>
        <w:jc w:val="both"/>
        <w:rPr>
          <w:rFonts w:ascii="宋体" w:hAnsi="宋体" w:eastAsia="宋体" w:cs="宋体"/>
          <w:color w:val="auto"/>
          <w:shd w:val="clear" w:color="auto" w:fill="FFFFFF"/>
        </w:rPr>
      </w:pPr>
      <w:r>
        <w:rPr>
          <w:rFonts w:hint="eastAsia" w:ascii="宋体" w:hAnsi="宋体" w:eastAsia="宋体" w:cs="宋体"/>
          <w:b/>
          <w:bCs/>
          <w:color w:val="auto"/>
          <w:shd w:val="clear" w:color="auto" w:fill="FFFFFF"/>
        </w:rPr>
        <w:t>中标候选人名称：</w:t>
      </w:r>
      <w:r>
        <w:rPr>
          <w:rFonts w:hint="eastAsia" w:ascii="宋体" w:hAnsi="宋体" w:eastAsia="宋体" w:cs="宋体"/>
          <w:b/>
          <w:bCs/>
          <w:color w:val="auto"/>
          <w:shd w:val="clear" w:color="auto" w:fill="FFFFFF"/>
          <w:lang w:eastAsia="zh-CN"/>
        </w:rPr>
        <w:t>浩宸建设科技股份有限公司</w:t>
      </w:r>
    </w:p>
    <w:p w14:paraId="4B78533B">
      <w:pPr>
        <w:pStyle w:val="8"/>
        <w:widowControl/>
        <w:spacing w:line="440" w:lineRule="exact"/>
        <w:jc w:val="both"/>
        <w:rPr>
          <w:rFonts w:hint="eastAsia" w:ascii="宋体" w:hAnsi="宋体" w:eastAsia="宋体" w:cs="宋体"/>
          <w:color w:val="FF0000"/>
          <w:shd w:val="clear" w:color="auto" w:fill="FFFFFF"/>
          <w:lang w:val="en-US" w:eastAsia="zh-CN"/>
        </w:rPr>
      </w:pPr>
      <w:r>
        <w:rPr>
          <w:rFonts w:hint="eastAsia" w:ascii="宋体" w:hAnsi="宋体" w:eastAsia="宋体" w:cs="宋体"/>
          <w:color w:val="auto"/>
          <w:shd w:val="clear" w:color="auto" w:fill="FFFFFF"/>
        </w:rPr>
        <w:t>项目经理：</w:t>
      </w:r>
      <w:r>
        <w:rPr>
          <w:rFonts w:hint="eastAsia" w:ascii="宋体" w:hAnsi="宋体" w:eastAsia="宋体" w:cs="宋体"/>
          <w:color w:val="auto"/>
          <w:shd w:val="clear" w:color="auto" w:fill="FFFFFF"/>
          <w:lang w:eastAsia="zh-CN"/>
        </w:rPr>
        <w:t>李金凤</w:t>
      </w:r>
      <w:r>
        <w:rPr>
          <w:rFonts w:hint="eastAsia" w:ascii="宋体" w:hAnsi="宋体" w:eastAsia="宋体" w:cs="宋体"/>
          <w:color w:val="auto"/>
          <w:shd w:val="clear" w:color="auto" w:fill="FFFFFF"/>
        </w:rPr>
        <w:t xml:space="preserve">        证书名称：二级注册建造师     证书编号：</w:t>
      </w:r>
      <w:r>
        <w:rPr>
          <w:rFonts w:hint="eastAsia" w:ascii="宋体" w:hAnsi="宋体" w:eastAsia="宋体" w:cs="宋体"/>
          <w:color w:val="auto"/>
          <w:shd w:val="clear" w:color="auto" w:fill="FFFFFF"/>
          <w:lang w:eastAsia="zh-CN"/>
        </w:rPr>
        <w:t>晋2142006200802281</w:t>
      </w:r>
    </w:p>
    <w:p w14:paraId="5E3EC3EB">
      <w:pPr>
        <w:pStyle w:val="8"/>
        <w:widowControl/>
        <w:spacing w:line="440" w:lineRule="exact"/>
        <w:jc w:val="both"/>
        <w:rPr>
          <w:rFonts w:ascii="宋体" w:hAnsi="宋体" w:eastAsia="宋体" w:cs="宋体"/>
          <w:color w:val="auto"/>
          <w:shd w:val="clear" w:color="auto" w:fill="FFFFFF"/>
        </w:rPr>
      </w:pPr>
      <w:r>
        <w:rPr>
          <w:rFonts w:hint="eastAsia" w:ascii="宋体" w:hAnsi="宋体" w:eastAsia="宋体" w:cs="宋体"/>
          <w:color w:val="auto"/>
          <w:shd w:val="clear" w:color="auto" w:fill="FFFFFF"/>
        </w:rPr>
        <w:t>投标报价：</w:t>
      </w:r>
      <w:r>
        <w:rPr>
          <w:rFonts w:hint="eastAsia" w:ascii="宋体" w:hAnsi="宋体" w:eastAsia="宋体" w:cs="宋体"/>
          <w:color w:val="auto"/>
          <w:shd w:val="clear" w:color="auto" w:fill="FFFFFF"/>
          <w:lang w:val="en-US" w:eastAsia="zh-CN"/>
        </w:rPr>
        <w:t>21211933.24</w:t>
      </w:r>
      <w:r>
        <w:rPr>
          <w:rFonts w:hint="eastAsia" w:ascii="宋体" w:hAnsi="宋体" w:eastAsia="宋体" w:cs="宋体"/>
          <w:color w:val="auto"/>
        </w:rPr>
        <w:t>元</w:t>
      </w:r>
      <w:r>
        <w:rPr>
          <w:rFonts w:hint="eastAsia" w:ascii="宋体" w:hAnsi="宋体" w:eastAsia="宋体" w:cs="宋体"/>
          <w:color w:val="auto"/>
          <w:shd w:val="clear" w:color="auto" w:fill="FFFFFF"/>
        </w:rPr>
        <w:t xml:space="preserve">                 </w:t>
      </w:r>
    </w:p>
    <w:p w14:paraId="7238573D">
      <w:pPr>
        <w:pStyle w:val="8"/>
        <w:widowControl/>
        <w:spacing w:line="440" w:lineRule="exact"/>
        <w:jc w:val="both"/>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工    期：</w:t>
      </w:r>
      <w:r>
        <w:rPr>
          <w:rFonts w:hint="eastAsia" w:ascii="宋体" w:hAnsi="宋体" w:eastAsia="宋体" w:cs="宋体"/>
          <w:color w:val="auto"/>
          <w:lang w:eastAsia="zh-CN"/>
        </w:rPr>
        <w:t>3个月</w:t>
      </w:r>
    </w:p>
    <w:p w14:paraId="2DA862B9">
      <w:pPr>
        <w:pStyle w:val="8"/>
        <w:widowControl/>
        <w:spacing w:line="440" w:lineRule="exact"/>
        <w:jc w:val="both"/>
        <w:rPr>
          <w:rFonts w:ascii="宋体" w:hAnsi="宋体" w:eastAsia="宋体" w:cs="宋体"/>
          <w:color w:val="auto"/>
          <w:shd w:val="clear" w:color="auto" w:fill="FFFFFF"/>
        </w:rPr>
      </w:pPr>
      <w:r>
        <w:rPr>
          <w:rFonts w:hint="eastAsia" w:ascii="宋体" w:hAnsi="宋体" w:eastAsia="宋体" w:cs="宋体"/>
          <w:color w:val="auto"/>
          <w:shd w:val="clear" w:color="auto" w:fill="FFFFFF"/>
        </w:rPr>
        <w:t>质量标准：合格</w:t>
      </w:r>
    </w:p>
    <w:p w14:paraId="6D7AE54D">
      <w:pPr>
        <w:pStyle w:val="8"/>
        <w:widowControl/>
        <w:spacing w:line="440" w:lineRule="exact"/>
        <w:jc w:val="both"/>
        <w:rPr>
          <w:rFonts w:ascii="宋体" w:hAnsi="宋体" w:eastAsia="宋体" w:cs="宋体"/>
          <w:color w:val="auto"/>
          <w:shd w:val="clear" w:color="auto" w:fill="FFFFFF"/>
        </w:rPr>
      </w:pPr>
      <w:r>
        <w:rPr>
          <w:rFonts w:hint="eastAsia" w:ascii="宋体" w:hAnsi="宋体" w:eastAsia="宋体" w:cs="宋体"/>
          <w:b/>
          <w:bCs/>
          <w:color w:val="auto"/>
          <w:shd w:val="clear" w:color="auto" w:fill="FFFFFF"/>
        </w:rPr>
        <w:t>中标候选人名称：</w:t>
      </w:r>
      <w:r>
        <w:rPr>
          <w:rFonts w:hint="eastAsia" w:ascii="宋体" w:hAnsi="宋体" w:eastAsia="宋体" w:cs="宋体"/>
          <w:b/>
          <w:bCs/>
          <w:color w:val="auto"/>
          <w:shd w:val="clear" w:color="auto" w:fill="FFFFFF"/>
          <w:lang w:eastAsia="zh-CN"/>
        </w:rPr>
        <w:t>征途</w:t>
      </w:r>
      <w:r>
        <w:rPr>
          <w:rFonts w:hint="eastAsia" w:ascii="宋体" w:hAnsi="宋体" w:eastAsia="宋体" w:cs="宋体"/>
          <w:b/>
          <w:bCs/>
          <w:color w:val="auto"/>
          <w:shd w:val="clear" w:color="auto" w:fill="FFFFFF"/>
        </w:rPr>
        <w:t>建设有限公司</w:t>
      </w:r>
    </w:p>
    <w:p w14:paraId="37A7F051">
      <w:pPr>
        <w:pStyle w:val="8"/>
        <w:widowControl/>
        <w:spacing w:line="440" w:lineRule="exact"/>
        <w:jc w:val="both"/>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项目经理：</w:t>
      </w:r>
      <w:r>
        <w:rPr>
          <w:rFonts w:hint="eastAsia" w:ascii="宋体" w:hAnsi="宋体" w:eastAsia="宋体" w:cs="宋体"/>
          <w:color w:val="auto"/>
          <w:lang w:eastAsia="zh-CN"/>
        </w:rPr>
        <w:t>安伟</w:t>
      </w:r>
      <w:r>
        <w:rPr>
          <w:rFonts w:hint="eastAsia" w:ascii="宋体" w:hAnsi="宋体" w:eastAsia="宋体" w:cs="宋体"/>
          <w:color w:val="auto"/>
          <w:shd w:val="clear" w:color="auto" w:fill="FFFFFF"/>
        </w:rPr>
        <w:t xml:space="preserve">         证书名称：二级注册建造师     证书编号：</w:t>
      </w:r>
      <w:r>
        <w:rPr>
          <w:rFonts w:hint="eastAsia" w:ascii="宋体" w:hAnsi="宋体" w:eastAsia="宋体" w:cs="宋体"/>
          <w:color w:val="auto"/>
          <w:shd w:val="clear" w:color="auto" w:fill="FFFFFF"/>
          <w:lang w:eastAsia="zh-CN"/>
        </w:rPr>
        <w:t>豫241131342739</w:t>
      </w:r>
    </w:p>
    <w:p w14:paraId="73561AEF">
      <w:pPr>
        <w:pStyle w:val="8"/>
        <w:widowControl/>
        <w:spacing w:line="440" w:lineRule="exact"/>
        <w:jc w:val="both"/>
        <w:rPr>
          <w:rFonts w:ascii="宋体" w:hAnsi="宋体" w:eastAsia="宋体" w:cs="宋体"/>
          <w:color w:val="auto"/>
          <w:shd w:val="clear" w:color="auto" w:fill="FFFFFF"/>
        </w:rPr>
      </w:pPr>
      <w:r>
        <w:rPr>
          <w:rFonts w:hint="eastAsia" w:ascii="宋体" w:hAnsi="宋体" w:eastAsia="宋体" w:cs="宋体"/>
          <w:color w:val="auto"/>
          <w:shd w:val="clear" w:color="auto" w:fill="FFFFFF"/>
        </w:rPr>
        <w:t>投标报价：</w:t>
      </w:r>
      <w:r>
        <w:rPr>
          <w:rFonts w:hint="eastAsia" w:ascii="宋体" w:hAnsi="宋体" w:eastAsia="宋体" w:cs="宋体"/>
          <w:color w:val="auto"/>
          <w:shd w:val="clear" w:color="auto" w:fill="FFFFFF"/>
          <w:lang w:val="en-US" w:eastAsia="zh-CN"/>
        </w:rPr>
        <w:t>21212492.88</w:t>
      </w:r>
      <w:r>
        <w:rPr>
          <w:rFonts w:hint="eastAsia" w:ascii="宋体" w:hAnsi="宋体" w:eastAsia="宋体" w:cs="宋体"/>
          <w:color w:val="auto"/>
        </w:rPr>
        <w:t>元</w:t>
      </w:r>
      <w:r>
        <w:rPr>
          <w:rFonts w:hint="eastAsia" w:ascii="宋体" w:hAnsi="宋体" w:eastAsia="宋体" w:cs="宋体"/>
          <w:color w:val="auto"/>
          <w:shd w:val="clear" w:color="auto" w:fill="FFFFFF"/>
        </w:rPr>
        <w:t xml:space="preserve">                 </w:t>
      </w:r>
    </w:p>
    <w:p w14:paraId="2F9D1821">
      <w:pPr>
        <w:pStyle w:val="8"/>
        <w:widowControl/>
        <w:spacing w:line="440" w:lineRule="exact"/>
        <w:jc w:val="both"/>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工    期：</w:t>
      </w:r>
      <w:r>
        <w:rPr>
          <w:rFonts w:hint="eastAsia" w:ascii="宋体" w:hAnsi="宋体" w:eastAsia="宋体" w:cs="宋体"/>
          <w:color w:val="auto"/>
          <w:lang w:eastAsia="zh-CN"/>
        </w:rPr>
        <w:t>3个月</w:t>
      </w:r>
    </w:p>
    <w:p w14:paraId="3BB2F62B">
      <w:pPr>
        <w:pStyle w:val="8"/>
        <w:widowControl/>
        <w:spacing w:line="440" w:lineRule="exact"/>
        <w:jc w:val="both"/>
        <w:rPr>
          <w:rFonts w:ascii="宋体" w:hAnsi="宋体" w:eastAsia="宋体" w:cs="宋体"/>
          <w:color w:val="auto"/>
          <w:shd w:val="clear" w:color="auto" w:fill="FFFFFF"/>
        </w:rPr>
      </w:pPr>
      <w:r>
        <w:rPr>
          <w:rFonts w:hint="eastAsia" w:ascii="宋体" w:hAnsi="宋体" w:eastAsia="宋体" w:cs="宋体"/>
          <w:color w:val="auto"/>
          <w:shd w:val="clear" w:color="auto" w:fill="FFFFFF"/>
        </w:rPr>
        <w:t>质量标准：合格</w:t>
      </w:r>
    </w:p>
    <w:p w14:paraId="21396969">
      <w:pPr>
        <w:pStyle w:val="8"/>
        <w:widowControl/>
        <w:spacing w:line="440" w:lineRule="exact"/>
        <w:jc w:val="both"/>
        <w:rPr>
          <w:rFonts w:ascii="宋体" w:hAnsi="宋体" w:eastAsia="宋体" w:cs="宋体"/>
          <w:color w:val="auto"/>
          <w:shd w:val="clear" w:color="auto" w:fill="FFFFFF"/>
        </w:rPr>
      </w:pPr>
      <w:r>
        <w:rPr>
          <w:rFonts w:hint="eastAsia" w:ascii="宋体" w:hAnsi="宋体" w:eastAsia="宋体" w:cs="宋体"/>
          <w:b/>
          <w:bCs/>
          <w:color w:val="auto"/>
          <w:shd w:val="clear" w:color="auto" w:fill="FFFFFF"/>
        </w:rPr>
        <w:t>中标候选人名称：中</w:t>
      </w:r>
      <w:r>
        <w:rPr>
          <w:rFonts w:hint="eastAsia" w:ascii="宋体" w:hAnsi="宋体" w:eastAsia="宋体" w:cs="宋体"/>
          <w:b/>
          <w:bCs/>
          <w:color w:val="auto"/>
          <w:shd w:val="clear" w:color="auto" w:fill="FFFFFF"/>
          <w:lang w:eastAsia="zh-CN"/>
        </w:rPr>
        <w:t>多全润</w:t>
      </w:r>
      <w:r>
        <w:rPr>
          <w:rFonts w:hint="eastAsia" w:ascii="宋体" w:hAnsi="宋体" w:eastAsia="宋体" w:cs="宋体"/>
          <w:b/>
          <w:bCs/>
          <w:color w:val="auto"/>
          <w:shd w:val="clear" w:color="auto" w:fill="FFFFFF"/>
        </w:rPr>
        <w:t>建设</w:t>
      </w:r>
      <w:r>
        <w:rPr>
          <w:rFonts w:hint="eastAsia" w:ascii="宋体" w:hAnsi="宋体" w:eastAsia="宋体" w:cs="宋体"/>
          <w:b/>
          <w:bCs/>
          <w:color w:val="auto"/>
          <w:shd w:val="clear" w:color="auto" w:fill="FFFFFF"/>
          <w:lang w:eastAsia="zh-CN"/>
        </w:rPr>
        <w:t>集团</w:t>
      </w:r>
      <w:r>
        <w:rPr>
          <w:rFonts w:hint="eastAsia" w:ascii="宋体" w:hAnsi="宋体" w:eastAsia="宋体" w:cs="宋体"/>
          <w:b/>
          <w:bCs/>
          <w:color w:val="auto"/>
          <w:shd w:val="clear" w:color="auto" w:fill="FFFFFF"/>
        </w:rPr>
        <w:t>有限公司</w:t>
      </w:r>
    </w:p>
    <w:p w14:paraId="606DAA45">
      <w:pPr>
        <w:pStyle w:val="8"/>
        <w:widowControl/>
        <w:spacing w:line="440" w:lineRule="exact"/>
        <w:jc w:val="both"/>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项目经理：</w:t>
      </w:r>
      <w:r>
        <w:rPr>
          <w:rFonts w:hint="eastAsia" w:ascii="宋体" w:hAnsi="宋体" w:eastAsia="宋体" w:cs="宋体"/>
          <w:color w:val="auto"/>
          <w:lang w:eastAsia="zh-CN"/>
        </w:rPr>
        <w:t>孙丹丹</w:t>
      </w:r>
      <w:r>
        <w:rPr>
          <w:rFonts w:hint="eastAsia" w:ascii="宋体" w:hAnsi="宋体" w:eastAsia="宋体" w:cs="宋体"/>
          <w:color w:val="auto"/>
          <w:shd w:val="clear" w:color="auto" w:fill="FFFFFF"/>
        </w:rPr>
        <w:t xml:space="preserve">         证书名称：二级注册建造师     证书编号：</w:t>
      </w:r>
      <w:r>
        <w:rPr>
          <w:rFonts w:hint="eastAsia" w:ascii="宋体" w:hAnsi="宋体" w:eastAsia="宋体" w:cs="宋体"/>
          <w:color w:val="auto"/>
          <w:shd w:val="clear" w:color="auto" w:fill="FFFFFF"/>
          <w:lang w:eastAsia="zh-CN"/>
        </w:rPr>
        <w:t>豫241181942043</w:t>
      </w:r>
    </w:p>
    <w:p w14:paraId="7B5E48FC">
      <w:pPr>
        <w:pStyle w:val="8"/>
        <w:widowControl/>
        <w:spacing w:line="440" w:lineRule="exact"/>
        <w:jc w:val="both"/>
        <w:rPr>
          <w:rFonts w:ascii="宋体" w:hAnsi="宋体" w:eastAsia="宋体" w:cs="宋体"/>
          <w:color w:val="auto"/>
          <w:shd w:val="clear" w:color="auto" w:fill="FFFFFF"/>
        </w:rPr>
      </w:pPr>
      <w:r>
        <w:rPr>
          <w:rFonts w:hint="eastAsia" w:ascii="宋体" w:hAnsi="宋体" w:eastAsia="宋体" w:cs="宋体"/>
          <w:color w:val="auto"/>
          <w:shd w:val="clear" w:color="auto" w:fill="FFFFFF"/>
        </w:rPr>
        <w:t>投标报价：</w:t>
      </w:r>
      <w:r>
        <w:rPr>
          <w:rFonts w:hint="eastAsia" w:ascii="宋体" w:hAnsi="宋体" w:eastAsia="宋体" w:cs="宋体"/>
          <w:color w:val="auto"/>
          <w:shd w:val="clear" w:color="auto" w:fill="FFFFFF"/>
          <w:lang w:val="en-US" w:eastAsia="zh-CN"/>
        </w:rPr>
        <w:t>21209515.32</w:t>
      </w:r>
      <w:r>
        <w:rPr>
          <w:rFonts w:hint="eastAsia" w:ascii="宋体" w:hAnsi="宋体" w:eastAsia="宋体" w:cs="宋体"/>
          <w:color w:val="auto"/>
        </w:rPr>
        <w:t>元</w:t>
      </w:r>
      <w:r>
        <w:rPr>
          <w:rFonts w:hint="eastAsia" w:ascii="宋体" w:hAnsi="宋体" w:eastAsia="宋体" w:cs="宋体"/>
          <w:color w:val="auto"/>
          <w:shd w:val="clear" w:color="auto" w:fill="FFFFFF"/>
        </w:rPr>
        <w:t xml:space="preserve">                 </w:t>
      </w:r>
    </w:p>
    <w:p w14:paraId="2AF35519">
      <w:pPr>
        <w:pStyle w:val="8"/>
        <w:widowControl/>
        <w:spacing w:line="440" w:lineRule="exact"/>
        <w:jc w:val="both"/>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工    期：</w:t>
      </w:r>
      <w:r>
        <w:rPr>
          <w:rFonts w:hint="eastAsia" w:ascii="宋体" w:hAnsi="宋体" w:eastAsia="宋体" w:cs="宋体"/>
          <w:color w:val="auto"/>
          <w:lang w:eastAsia="zh-CN"/>
        </w:rPr>
        <w:t>3个月</w:t>
      </w:r>
    </w:p>
    <w:p w14:paraId="1ACA6B7D">
      <w:pPr>
        <w:pStyle w:val="8"/>
        <w:widowControl/>
        <w:spacing w:line="440" w:lineRule="exact"/>
        <w:jc w:val="both"/>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质量标准：合格</w:t>
      </w:r>
    </w:p>
    <w:p w14:paraId="792E26D0">
      <w:pPr>
        <w:pStyle w:val="8"/>
        <w:widowControl/>
        <w:spacing w:line="440" w:lineRule="exact"/>
        <w:jc w:val="both"/>
        <w:rPr>
          <w:rFonts w:ascii="宋体" w:hAnsi="宋体" w:eastAsia="宋体" w:cs="宋体"/>
          <w:color w:val="auto"/>
          <w:shd w:val="clear" w:color="auto" w:fill="FFFFFF"/>
        </w:rPr>
      </w:pPr>
      <w:r>
        <w:rPr>
          <w:rFonts w:hint="eastAsia" w:ascii="宋体" w:hAnsi="宋体" w:eastAsia="宋体" w:cs="宋体"/>
          <w:b/>
          <w:bCs/>
          <w:color w:val="auto"/>
          <w:shd w:val="clear" w:color="auto" w:fill="FFFFFF"/>
        </w:rPr>
        <w:t>中标候选人名称：河南</w:t>
      </w:r>
      <w:r>
        <w:rPr>
          <w:rFonts w:hint="eastAsia" w:ascii="宋体" w:hAnsi="宋体" w:eastAsia="宋体" w:cs="宋体"/>
          <w:b/>
          <w:bCs/>
          <w:color w:val="auto"/>
          <w:shd w:val="clear" w:color="auto" w:fill="FFFFFF"/>
          <w:lang w:eastAsia="zh-CN"/>
        </w:rPr>
        <w:t>省千祥</w:t>
      </w:r>
      <w:r>
        <w:rPr>
          <w:rFonts w:hint="eastAsia" w:ascii="宋体" w:hAnsi="宋体" w:eastAsia="宋体" w:cs="宋体"/>
          <w:b/>
          <w:bCs/>
          <w:color w:val="auto"/>
          <w:shd w:val="clear" w:color="auto" w:fill="FFFFFF"/>
        </w:rPr>
        <w:t>建</w:t>
      </w:r>
      <w:r>
        <w:rPr>
          <w:rFonts w:hint="eastAsia" w:ascii="宋体" w:hAnsi="宋体" w:eastAsia="宋体" w:cs="宋体"/>
          <w:b/>
          <w:bCs/>
          <w:color w:val="auto"/>
          <w:shd w:val="clear" w:color="auto" w:fill="FFFFFF"/>
          <w:lang w:eastAsia="zh-CN"/>
        </w:rPr>
        <w:t>设</w:t>
      </w:r>
      <w:r>
        <w:rPr>
          <w:rFonts w:hint="eastAsia" w:ascii="宋体" w:hAnsi="宋体" w:eastAsia="宋体" w:cs="宋体"/>
          <w:b/>
          <w:bCs/>
          <w:color w:val="auto"/>
          <w:shd w:val="clear" w:color="auto" w:fill="FFFFFF"/>
        </w:rPr>
        <w:t>工程有限公司</w:t>
      </w:r>
    </w:p>
    <w:p w14:paraId="008461A5">
      <w:pPr>
        <w:pStyle w:val="8"/>
        <w:widowControl/>
        <w:spacing w:line="440" w:lineRule="exact"/>
        <w:jc w:val="both"/>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项目经理：</w:t>
      </w:r>
      <w:r>
        <w:rPr>
          <w:rFonts w:hint="eastAsia" w:ascii="宋体" w:hAnsi="宋体" w:eastAsia="宋体" w:cs="宋体"/>
          <w:color w:val="auto"/>
          <w:lang w:eastAsia="zh-CN"/>
        </w:rPr>
        <w:t>刘垒</w:t>
      </w:r>
      <w:r>
        <w:rPr>
          <w:rFonts w:hint="eastAsia" w:ascii="宋体" w:hAnsi="宋体" w:eastAsia="宋体" w:cs="宋体"/>
          <w:color w:val="auto"/>
          <w:shd w:val="clear" w:color="auto" w:fill="FFFFFF"/>
        </w:rPr>
        <w:t xml:space="preserve">         证书名称：二级注册建造师     证书编号：</w:t>
      </w:r>
      <w:r>
        <w:rPr>
          <w:rFonts w:hint="eastAsia" w:ascii="宋体" w:hAnsi="宋体" w:eastAsia="宋体" w:cs="宋体"/>
          <w:color w:val="auto"/>
          <w:shd w:val="clear" w:color="auto" w:fill="FFFFFF"/>
          <w:lang w:eastAsia="zh-CN"/>
        </w:rPr>
        <w:t>豫2412022202307083</w:t>
      </w:r>
    </w:p>
    <w:p w14:paraId="7D286261">
      <w:pPr>
        <w:pStyle w:val="8"/>
        <w:widowControl/>
        <w:spacing w:line="440" w:lineRule="exact"/>
        <w:jc w:val="both"/>
        <w:rPr>
          <w:rFonts w:ascii="宋体" w:hAnsi="宋体" w:eastAsia="宋体" w:cs="宋体"/>
          <w:color w:val="auto"/>
          <w:shd w:val="clear" w:color="auto" w:fill="FFFFFF"/>
        </w:rPr>
      </w:pPr>
      <w:r>
        <w:rPr>
          <w:rFonts w:hint="eastAsia" w:ascii="宋体" w:hAnsi="宋体" w:eastAsia="宋体" w:cs="宋体"/>
          <w:color w:val="auto"/>
          <w:shd w:val="clear" w:color="auto" w:fill="FFFFFF"/>
        </w:rPr>
        <w:t>投标报价：</w:t>
      </w:r>
      <w:r>
        <w:rPr>
          <w:rFonts w:hint="eastAsia" w:ascii="宋体" w:hAnsi="宋体" w:eastAsia="宋体" w:cs="宋体"/>
          <w:color w:val="auto"/>
          <w:shd w:val="clear" w:color="auto" w:fill="FFFFFF"/>
          <w:lang w:val="en-US" w:eastAsia="zh-CN"/>
        </w:rPr>
        <w:t>21210522.34</w:t>
      </w:r>
      <w:r>
        <w:rPr>
          <w:rFonts w:hint="eastAsia" w:ascii="宋体" w:hAnsi="宋体" w:eastAsia="宋体" w:cs="宋体"/>
          <w:color w:val="auto"/>
        </w:rPr>
        <w:t>元</w:t>
      </w:r>
      <w:r>
        <w:rPr>
          <w:rFonts w:hint="eastAsia" w:ascii="宋体" w:hAnsi="宋体" w:eastAsia="宋体" w:cs="宋体"/>
          <w:color w:val="auto"/>
          <w:shd w:val="clear" w:color="auto" w:fill="FFFFFF"/>
        </w:rPr>
        <w:t xml:space="preserve">                 </w:t>
      </w:r>
    </w:p>
    <w:p w14:paraId="53FB92AD">
      <w:pPr>
        <w:pStyle w:val="8"/>
        <w:widowControl/>
        <w:spacing w:line="440" w:lineRule="exact"/>
        <w:jc w:val="both"/>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工    期：</w:t>
      </w:r>
      <w:r>
        <w:rPr>
          <w:rFonts w:hint="eastAsia" w:ascii="宋体" w:hAnsi="宋体" w:eastAsia="宋体" w:cs="宋体"/>
          <w:color w:val="auto"/>
          <w:lang w:eastAsia="zh-CN"/>
        </w:rPr>
        <w:t>3个月</w:t>
      </w:r>
    </w:p>
    <w:p w14:paraId="4BE7E942">
      <w:pPr>
        <w:pStyle w:val="8"/>
        <w:widowControl/>
        <w:spacing w:line="440" w:lineRule="exact"/>
        <w:jc w:val="both"/>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质量标准：合格</w:t>
      </w:r>
    </w:p>
    <w:p w14:paraId="54FEC2F9">
      <w:pPr>
        <w:pStyle w:val="8"/>
        <w:widowControl/>
        <w:spacing w:line="440" w:lineRule="exact"/>
        <w:jc w:val="both"/>
        <w:rPr>
          <w:rFonts w:ascii="宋体" w:hAnsi="宋体" w:eastAsia="宋体" w:cs="宋体"/>
          <w:b/>
          <w:bCs/>
          <w:color w:val="auto"/>
          <w:shd w:val="clear" w:color="auto" w:fill="FFFFFF"/>
        </w:rPr>
      </w:pPr>
      <w:r>
        <w:rPr>
          <w:rFonts w:hint="eastAsia" w:ascii="宋体" w:hAnsi="宋体" w:eastAsia="宋体" w:cs="宋体"/>
          <w:b/>
          <w:bCs/>
          <w:color w:val="auto"/>
          <w:shd w:val="clear" w:color="auto" w:fill="FFFFFF"/>
        </w:rPr>
        <w:t>2.中标候选人项目管理人员情况</w:t>
      </w:r>
    </w:p>
    <w:tbl>
      <w:tblPr>
        <w:tblStyle w:val="11"/>
        <w:tblW w:w="10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342"/>
        <w:gridCol w:w="1150"/>
        <w:gridCol w:w="1049"/>
        <w:gridCol w:w="1290"/>
        <w:gridCol w:w="850"/>
        <w:gridCol w:w="2307"/>
        <w:gridCol w:w="1200"/>
      </w:tblGrid>
      <w:tr w14:paraId="4568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106" w:type="dxa"/>
            <w:vMerge w:val="restart"/>
            <w:tcBorders>
              <w:top w:val="single" w:color="auto" w:sz="4" w:space="0"/>
              <w:left w:val="single" w:color="auto" w:sz="4" w:space="0"/>
              <w:bottom w:val="single" w:color="auto" w:sz="4" w:space="0"/>
              <w:right w:val="single" w:color="auto" w:sz="4" w:space="0"/>
            </w:tcBorders>
            <w:noWrap w:val="0"/>
            <w:vAlign w:val="center"/>
          </w:tcPr>
          <w:p w14:paraId="79AE7A17">
            <w:pPr>
              <w:pStyle w:val="8"/>
              <w:widowControl/>
              <w:spacing w:line="240" w:lineRule="atLeast"/>
              <w:ind w:left="63" w:right="63"/>
              <w:rPr>
                <w:rFonts w:ascii="宋体" w:hAnsi="宋体" w:eastAsia="宋体" w:cs="宋体"/>
                <w:color w:val="auto"/>
              </w:rPr>
            </w:pPr>
            <w:r>
              <w:rPr>
                <w:rFonts w:hint="eastAsia" w:ascii="宋体" w:hAnsi="宋体" w:eastAsia="宋体" w:cs="宋体"/>
                <w:color w:val="auto"/>
                <w:kern w:val="2"/>
              </w:rPr>
              <w:t>中标候选人全称</w:t>
            </w:r>
          </w:p>
        </w:tc>
        <w:tc>
          <w:tcPr>
            <w:tcW w:w="1342" w:type="dxa"/>
            <w:vMerge w:val="restart"/>
            <w:tcBorders>
              <w:top w:val="single" w:color="auto" w:sz="4" w:space="0"/>
              <w:left w:val="nil"/>
              <w:bottom w:val="single" w:color="auto" w:sz="4" w:space="0"/>
              <w:right w:val="single" w:color="auto" w:sz="4" w:space="0"/>
            </w:tcBorders>
            <w:noWrap w:val="0"/>
            <w:vAlign w:val="center"/>
          </w:tcPr>
          <w:p w14:paraId="64BA3082">
            <w:pPr>
              <w:pStyle w:val="8"/>
              <w:widowControl/>
              <w:tabs>
                <w:tab w:val="left" w:pos="1060"/>
              </w:tabs>
              <w:spacing w:line="240" w:lineRule="atLeast"/>
              <w:ind w:right="-76"/>
              <w:jc w:val="center"/>
              <w:rPr>
                <w:rFonts w:ascii="宋体" w:hAnsi="宋体" w:eastAsia="宋体" w:cs="宋体"/>
                <w:color w:val="auto"/>
              </w:rPr>
            </w:pPr>
            <w:r>
              <w:rPr>
                <w:rFonts w:hint="eastAsia" w:ascii="宋体" w:hAnsi="宋体" w:eastAsia="宋体" w:cs="宋体"/>
                <w:color w:val="auto"/>
              </w:rPr>
              <w:t>职务</w:t>
            </w:r>
          </w:p>
        </w:tc>
        <w:tc>
          <w:tcPr>
            <w:tcW w:w="1150" w:type="dxa"/>
            <w:vMerge w:val="restart"/>
            <w:tcBorders>
              <w:top w:val="single" w:color="auto" w:sz="4" w:space="0"/>
              <w:left w:val="nil"/>
              <w:bottom w:val="single" w:color="auto" w:sz="4" w:space="0"/>
              <w:right w:val="single" w:color="auto" w:sz="4" w:space="0"/>
            </w:tcBorders>
            <w:noWrap w:val="0"/>
            <w:vAlign w:val="center"/>
          </w:tcPr>
          <w:p w14:paraId="4FFAF949">
            <w:pPr>
              <w:pStyle w:val="8"/>
              <w:widowControl/>
              <w:tabs>
                <w:tab w:val="left" w:pos="840"/>
              </w:tabs>
              <w:spacing w:line="240" w:lineRule="atLeast"/>
              <w:ind w:left="16" w:right="109" w:hanging="16"/>
              <w:jc w:val="center"/>
              <w:rPr>
                <w:rFonts w:ascii="宋体" w:hAnsi="宋体" w:eastAsia="宋体" w:cs="宋体"/>
                <w:color w:val="auto"/>
              </w:rPr>
            </w:pPr>
            <w:r>
              <w:rPr>
                <w:rFonts w:hint="eastAsia" w:ascii="宋体" w:hAnsi="宋体" w:eastAsia="宋体" w:cs="宋体"/>
                <w:color w:val="auto"/>
              </w:rPr>
              <w:t>姓名</w:t>
            </w:r>
          </w:p>
        </w:tc>
        <w:tc>
          <w:tcPr>
            <w:tcW w:w="1049" w:type="dxa"/>
            <w:vMerge w:val="restart"/>
            <w:tcBorders>
              <w:top w:val="single" w:color="auto" w:sz="4" w:space="0"/>
              <w:left w:val="nil"/>
              <w:bottom w:val="single" w:color="auto" w:sz="4" w:space="0"/>
              <w:right w:val="single" w:color="auto" w:sz="4" w:space="0"/>
            </w:tcBorders>
            <w:noWrap w:val="0"/>
            <w:vAlign w:val="center"/>
          </w:tcPr>
          <w:p w14:paraId="48121405">
            <w:pPr>
              <w:pStyle w:val="8"/>
              <w:widowControl/>
              <w:spacing w:line="240" w:lineRule="atLeast"/>
              <w:ind w:right="-34"/>
              <w:jc w:val="center"/>
              <w:rPr>
                <w:rFonts w:ascii="宋体" w:hAnsi="宋体" w:eastAsia="宋体" w:cs="宋体"/>
                <w:color w:val="auto"/>
              </w:rPr>
            </w:pPr>
            <w:r>
              <w:rPr>
                <w:rFonts w:hint="eastAsia" w:ascii="宋体" w:hAnsi="宋体" w:eastAsia="宋体" w:cs="宋体"/>
                <w:color w:val="auto"/>
              </w:rPr>
              <w:t>职称</w:t>
            </w:r>
          </w:p>
        </w:tc>
        <w:tc>
          <w:tcPr>
            <w:tcW w:w="5647" w:type="dxa"/>
            <w:gridSpan w:val="4"/>
            <w:tcBorders>
              <w:top w:val="single" w:color="auto" w:sz="4" w:space="0"/>
              <w:left w:val="nil"/>
              <w:bottom w:val="single" w:color="auto" w:sz="4" w:space="0"/>
              <w:right w:val="single" w:color="auto" w:sz="4" w:space="0"/>
            </w:tcBorders>
            <w:noWrap w:val="0"/>
            <w:vAlign w:val="center"/>
          </w:tcPr>
          <w:p w14:paraId="3B192821">
            <w:pPr>
              <w:pStyle w:val="8"/>
              <w:widowControl/>
              <w:tabs>
                <w:tab w:val="left" w:pos="840"/>
              </w:tabs>
              <w:spacing w:line="240" w:lineRule="atLeast"/>
              <w:ind w:left="16" w:right="109" w:hanging="16"/>
              <w:jc w:val="center"/>
              <w:rPr>
                <w:rFonts w:ascii="宋体" w:hAnsi="宋体" w:eastAsia="宋体" w:cs="宋体"/>
                <w:color w:val="auto"/>
              </w:rPr>
            </w:pPr>
            <w:r>
              <w:rPr>
                <w:rFonts w:hint="eastAsia" w:ascii="宋体" w:hAnsi="宋体" w:eastAsia="宋体" w:cs="宋体"/>
                <w:color w:val="auto"/>
              </w:rPr>
              <w:t>执业或职业资格证明</w:t>
            </w:r>
          </w:p>
        </w:tc>
      </w:tr>
      <w:tr w14:paraId="0EA1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06" w:type="dxa"/>
            <w:vMerge w:val="continue"/>
            <w:tcBorders>
              <w:top w:val="single" w:color="auto" w:sz="4" w:space="0"/>
              <w:left w:val="single" w:color="auto" w:sz="4" w:space="0"/>
              <w:bottom w:val="single" w:color="auto" w:sz="4" w:space="0"/>
              <w:right w:val="single" w:color="auto" w:sz="4" w:space="0"/>
            </w:tcBorders>
            <w:noWrap w:val="0"/>
            <w:vAlign w:val="top"/>
          </w:tcPr>
          <w:p w14:paraId="19B0827D">
            <w:pPr>
              <w:rPr>
                <w:rFonts w:ascii="宋体" w:hAnsi="宋体" w:eastAsia="宋体" w:cs="宋体"/>
                <w:color w:val="auto"/>
                <w:sz w:val="24"/>
              </w:rPr>
            </w:pPr>
          </w:p>
        </w:tc>
        <w:tc>
          <w:tcPr>
            <w:tcW w:w="1342" w:type="dxa"/>
            <w:vMerge w:val="continue"/>
            <w:tcBorders>
              <w:top w:val="single" w:color="auto" w:sz="4" w:space="0"/>
              <w:left w:val="nil"/>
              <w:bottom w:val="single" w:color="auto" w:sz="4" w:space="0"/>
              <w:right w:val="single" w:color="auto" w:sz="4" w:space="0"/>
            </w:tcBorders>
            <w:noWrap w:val="0"/>
            <w:vAlign w:val="center"/>
          </w:tcPr>
          <w:p w14:paraId="75B13588">
            <w:pPr>
              <w:rPr>
                <w:rFonts w:ascii="宋体" w:hAnsi="宋体" w:eastAsia="宋体" w:cs="宋体"/>
                <w:color w:val="auto"/>
                <w:sz w:val="24"/>
              </w:rPr>
            </w:pPr>
          </w:p>
        </w:tc>
        <w:tc>
          <w:tcPr>
            <w:tcW w:w="1150" w:type="dxa"/>
            <w:vMerge w:val="continue"/>
            <w:tcBorders>
              <w:top w:val="single" w:color="auto" w:sz="4" w:space="0"/>
              <w:left w:val="nil"/>
              <w:bottom w:val="single" w:color="auto" w:sz="4" w:space="0"/>
              <w:right w:val="single" w:color="auto" w:sz="4" w:space="0"/>
            </w:tcBorders>
            <w:noWrap w:val="0"/>
            <w:vAlign w:val="center"/>
          </w:tcPr>
          <w:p w14:paraId="0E027903">
            <w:pPr>
              <w:rPr>
                <w:rFonts w:ascii="宋体" w:hAnsi="宋体" w:eastAsia="宋体" w:cs="宋体"/>
                <w:color w:val="auto"/>
                <w:sz w:val="24"/>
              </w:rPr>
            </w:pPr>
          </w:p>
        </w:tc>
        <w:tc>
          <w:tcPr>
            <w:tcW w:w="1049" w:type="dxa"/>
            <w:vMerge w:val="continue"/>
            <w:tcBorders>
              <w:top w:val="single" w:color="auto" w:sz="4" w:space="0"/>
              <w:left w:val="nil"/>
              <w:bottom w:val="single" w:color="auto" w:sz="4" w:space="0"/>
              <w:right w:val="single" w:color="auto" w:sz="4" w:space="0"/>
            </w:tcBorders>
            <w:noWrap w:val="0"/>
            <w:vAlign w:val="center"/>
          </w:tcPr>
          <w:p w14:paraId="220F1F9D">
            <w:pPr>
              <w:rPr>
                <w:rFonts w:ascii="宋体" w:hAnsi="宋体" w:eastAsia="宋体" w:cs="宋体"/>
                <w:color w:val="auto"/>
                <w:sz w:val="24"/>
              </w:rPr>
            </w:pPr>
          </w:p>
        </w:tc>
        <w:tc>
          <w:tcPr>
            <w:tcW w:w="1290" w:type="dxa"/>
            <w:tcBorders>
              <w:top w:val="single" w:color="auto" w:sz="4" w:space="0"/>
              <w:left w:val="nil"/>
              <w:bottom w:val="single" w:color="auto" w:sz="4" w:space="0"/>
              <w:right w:val="single" w:color="auto" w:sz="4" w:space="0"/>
            </w:tcBorders>
            <w:noWrap w:val="0"/>
            <w:vAlign w:val="center"/>
          </w:tcPr>
          <w:p w14:paraId="4307448B">
            <w:pPr>
              <w:pStyle w:val="8"/>
              <w:widowControl/>
              <w:tabs>
                <w:tab w:val="left" w:pos="1260"/>
              </w:tabs>
              <w:spacing w:line="240" w:lineRule="atLeast"/>
              <w:ind w:right="-34"/>
              <w:jc w:val="center"/>
              <w:rPr>
                <w:rFonts w:ascii="宋体" w:hAnsi="宋体" w:eastAsia="宋体" w:cs="宋体"/>
                <w:color w:val="auto"/>
              </w:rPr>
            </w:pPr>
            <w:r>
              <w:rPr>
                <w:rFonts w:hint="eastAsia" w:ascii="宋体" w:hAnsi="宋体" w:eastAsia="宋体" w:cs="宋体"/>
                <w:color w:val="auto"/>
              </w:rPr>
              <w:t>证书名称</w:t>
            </w:r>
          </w:p>
        </w:tc>
        <w:tc>
          <w:tcPr>
            <w:tcW w:w="850" w:type="dxa"/>
            <w:tcBorders>
              <w:top w:val="single" w:color="auto" w:sz="4" w:space="0"/>
              <w:left w:val="nil"/>
              <w:bottom w:val="single" w:color="auto" w:sz="4" w:space="0"/>
              <w:right w:val="single" w:color="auto" w:sz="4" w:space="0"/>
            </w:tcBorders>
            <w:noWrap w:val="0"/>
            <w:vAlign w:val="center"/>
          </w:tcPr>
          <w:p w14:paraId="20EE17B9">
            <w:pPr>
              <w:pStyle w:val="8"/>
              <w:widowControl/>
              <w:spacing w:line="240" w:lineRule="atLeast"/>
              <w:ind w:right="-34"/>
              <w:jc w:val="center"/>
              <w:rPr>
                <w:rFonts w:ascii="宋体" w:hAnsi="宋体" w:eastAsia="宋体" w:cs="宋体"/>
                <w:color w:val="auto"/>
              </w:rPr>
            </w:pPr>
            <w:r>
              <w:rPr>
                <w:rFonts w:hint="eastAsia" w:ascii="宋体" w:hAnsi="宋体" w:eastAsia="宋体" w:cs="宋体"/>
                <w:color w:val="auto"/>
              </w:rPr>
              <w:t>级别</w:t>
            </w:r>
          </w:p>
        </w:tc>
        <w:tc>
          <w:tcPr>
            <w:tcW w:w="2307" w:type="dxa"/>
            <w:tcBorders>
              <w:top w:val="single" w:color="auto" w:sz="4" w:space="0"/>
              <w:left w:val="nil"/>
              <w:bottom w:val="single" w:color="auto" w:sz="4" w:space="0"/>
              <w:right w:val="single" w:color="auto" w:sz="4" w:space="0"/>
            </w:tcBorders>
            <w:noWrap w:val="0"/>
            <w:vAlign w:val="center"/>
          </w:tcPr>
          <w:p w14:paraId="386217FA">
            <w:pPr>
              <w:pStyle w:val="8"/>
              <w:widowControl/>
              <w:spacing w:line="240" w:lineRule="atLeast"/>
              <w:ind w:right="-34"/>
              <w:jc w:val="center"/>
              <w:rPr>
                <w:rFonts w:ascii="宋体" w:hAnsi="宋体" w:eastAsia="宋体" w:cs="宋体"/>
                <w:color w:val="auto"/>
              </w:rPr>
            </w:pPr>
            <w:r>
              <w:rPr>
                <w:rFonts w:hint="eastAsia" w:ascii="宋体" w:hAnsi="宋体" w:eastAsia="宋体" w:cs="宋体"/>
                <w:color w:val="auto"/>
              </w:rPr>
              <w:t>证书编号</w:t>
            </w:r>
          </w:p>
        </w:tc>
        <w:tc>
          <w:tcPr>
            <w:tcW w:w="1200" w:type="dxa"/>
            <w:tcBorders>
              <w:top w:val="single" w:color="auto" w:sz="4" w:space="0"/>
              <w:left w:val="nil"/>
              <w:bottom w:val="single" w:color="auto" w:sz="4" w:space="0"/>
              <w:right w:val="single" w:color="auto" w:sz="4" w:space="0"/>
            </w:tcBorders>
            <w:noWrap w:val="0"/>
            <w:vAlign w:val="center"/>
          </w:tcPr>
          <w:p w14:paraId="24E1175B">
            <w:pPr>
              <w:pStyle w:val="8"/>
              <w:widowControl/>
              <w:spacing w:line="240" w:lineRule="atLeast"/>
              <w:ind w:right="-34"/>
              <w:jc w:val="center"/>
              <w:rPr>
                <w:rFonts w:ascii="宋体" w:hAnsi="宋体" w:eastAsia="宋体" w:cs="宋体"/>
                <w:color w:val="auto"/>
              </w:rPr>
            </w:pPr>
            <w:r>
              <w:rPr>
                <w:rFonts w:hint="eastAsia" w:ascii="宋体" w:hAnsi="宋体" w:eastAsia="宋体" w:cs="宋体"/>
                <w:color w:val="auto"/>
              </w:rPr>
              <w:t>专业</w:t>
            </w:r>
          </w:p>
        </w:tc>
      </w:tr>
      <w:tr w14:paraId="4CBC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106" w:type="dxa"/>
            <w:vMerge w:val="restart"/>
            <w:tcBorders>
              <w:top w:val="nil"/>
              <w:left w:val="single" w:color="auto" w:sz="4" w:space="0"/>
              <w:bottom w:val="single" w:color="auto" w:sz="4" w:space="0"/>
              <w:right w:val="single" w:color="auto" w:sz="4" w:space="0"/>
            </w:tcBorders>
            <w:noWrap w:val="0"/>
            <w:vAlign w:val="center"/>
          </w:tcPr>
          <w:p w14:paraId="34215D7C">
            <w:pPr>
              <w:pStyle w:val="8"/>
              <w:widowControl/>
              <w:spacing w:line="240" w:lineRule="atLeast"/>
              <w:ind w:left="63" w:right="63"/>
              <w:jc w:val="center"/>
              <w:rPr>
                <w:rFonts w:ascii="宋体" w:hAnsi="宋体" w:eastAsia="宋体" w:cs="宋体"/>
                <w:color w:val="auto"/>
                <w:kern w:val="2"/>
              </w:rPr>
            </w:pPr>
          </w:p>
          <w:p w14:paraId="44C07C45">
            <w:pPr>
              <w:pStyle w:val="8"/>
              <w:widowControl/>
              <w:spacing w:line="240" w:lineRule="atLeast"/>
              <w:ind w:left="63" w:right="63"/>
              <w:jc w:val="center"/>
              <w:rPr>
                <w:rFonts w:ascii="宋体" w:hAnsi="宋体" w:eastAsia="宋体" w:cs="宋体"/>
                <w:color w:val="auto"/>
                <w:kern w:val="2"/>
              </w:rPr>
            </w:pPr>
          </w:p>
          <w:p w14:paraId="5BC30289">
            <w:pPr>
              <w:widowControl/>
              <w:spacing w:line="460" w:lineRule="exact"/>
              <w:jc w:val="center"/>
              <w:rPr>
                <w:rFonts w:ascii="宋体" w:hAnsi="宋体" w:eastAsia="宋体" w:cs="宋体"/>
                <w:color w:val="auto"/>
              </w:rPr>
            </w:pPr>
            <w:r>
              <w:rPr>
                <w:rFonts w:hint="eastAsia" w:ascii="宋体" w:hAnsi="宋体" w:eastAsia="宋体" w:cs="宋体"/>
                <w:color w:val="auto"/>
                <w:sz w:val="24"/>
              </w:rPr>
              <w:t>河南</w:t>
            </w:r>
            <w:r>
              <w:rPr>
                <w:rFonts w:hint="eastAsia" w:ascii="宋体" w:hAnsi="宋体" w:eastAsia="宋体" w:cs="宋体"/>
                <w:color w:val="auto"/>
                <w:sz w:val="24"/>
                <w:lang w:eastAsia="zh-CN"/>
              </w:rPr>
              <w:t>恒屹致远建设工程</w:t>
            </w:r>
            <w:r>
              <w:rPr>
                <w:rFonts w:hint="eastAsia" w:ascii="宋体" w:hAnsi="宋体" w:eastAsia="宋体" w:cs="宋体"/>
                <w:color w:val="auto"/>
                <w:sz w:val="24"/>
              </w:rPr>
              <w:t>有限公司</w:t>
            </w:r>
          </w:p>
        </w:tc>
        <w:tc>
          <w:tcPr>
            <w:tcW w:w="1342" w:type="dxa"/>
            <w:tcBorders>
              <w:top w:val="single" w:color="auto" w:sz="4" w:space="0"/>
              <w:left w:val="nil"/>
              <w:bottom w:val="single" w:color="auto" w:sz="4" w:space="0"/>
              <w:right w:val="single" w:color="auto" w:sz="4" w:space="0"/>
            </w:tcBorders>
            <w:noWrap w:val="0"/>
            <w:vAlign w:val="center"/>
          </w:tcPr>
          <w:p w14:paraId="3A3B035C">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项目经理</w:t>
            </w:r>
          </w:p>
        </w:tc>
        <w:tc>
          <w:tcPr>
            <w:tcW w:w="1150" w:type="dxa"/>
            <w:tcBorders>
              <w:top w:val="single" w:color="auto" w:sz="4" w:space="0"/>
              <w:left w:val="nil"/>
              <w:bottom w:val="single" w:color="auto" w:sz="4" w:space="0"/>
              <w:right w:val="single" w:color="auto" w:sz="4" w:space="0"/>
            </w:tcBorders>
            <w:noWrap w:val="0"/>
            <w:vAlign w:val="center"/>
          </w:tcPr>
          <w:p w14:paraId="09350AE6">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何钢秋</w:t>
            </w:r>
          </w:p>
        </w:tc>
        <w:tc>
          <w:tcPr>
            <w:tcW w:w="1049" w:type="dxa"/>
            <w:tcBorders>
              <w:top w:val="single" w:color="auto" w:sz="4" w:space="0"/>
              <w:left w:val="nil"/>
              <w:bottom w:val="single" w:color="auto" w:sz="4" w:space="0"/>
              <w:right w:val="single" w:color="auto" w:sz="4" w:space="0"/>
            </w:tcBorders>
            <w:noWrap w:val="0"/>
            <w:vAlign w:val="center"/>
          </w:tcPr>
          <w:p w14:paraId="7D4E21AC">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工程师</w:t>
            </w:r>
          </w:p>
        </w:tc>
        <w:tc>
          <w:tcPr>
            <w:tcW w:w="1290" w:type="dxa"/>
            <w:tcBorders>
              <w:top w:val="single" w:color="auto" w:sz="4" w:space="0"/>
              <w:left w:val="nil"/>
              <w:bottom w:val="single" w:color="auto" w:sz="4" w:space="0"/>
              <w:right w:val="single" w:color="auto" w:sz="4" w:space="0"/>
            </w:tcBorders>
            <w:noWrap w:val="0"/>
            <w:vAlign w:val="center"/>
          </w:tcPr>
          <w:p w14:paraId="38F28B55">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二级注册建造师证书</w:t>
            </w:r>
          </w:p>
        </w:tc>
        <w:tc>
          <w:tcPr>
            <w:tcW w:w="850" w:type="dxa"/>
            <w:tcBorders>
              <w:top w:val="single" w:color="auto" w:sz="4" w:space="0"/>
              <w:left w:val="nil"/>
              <w:bottom w:val="single" w:color="auto" w:sz="4" w:space="0"/>
              <w:right w:val="single" w:color="auto" w:sz="4" w:space="0"/>
            </w:tcBorders>
            <w:noWrap w:val="0"/>
            <w:vAlign w:val="center"/>
          </w:tcPr>
          <w:p w14:paraId="0C1BF3C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二级</w:t>
            </w:r>
          </w:p>
        </w:tc>
        <w:tc>
          <w:tcPr>
            <w:tcW w:w="2307" w:type="dxa"/>
            <w:tcBorders>
              <w:top w:val="single" w:color="auto" w:sz="4" w:space="0"/>
              <w:left w:val="nil"/>
              <w:bottom w:val="single" w:color="auto" w:sz="4" w:space="0"/>
              <w:right w:val="single" w:color="auto" w:sz="4" w:space="0"/>
            </w:tcBorders>
            <w:noWrap w:val="0"/>
            <w:vAlign w:val="center"/>
          </w:tcPr>
          <w:p w14:paraId="6601EC25">
            <w:pPr>
              <w:pStyle w:val="27"/>
              <w:spacing w:before="65" w:line="228" w:lineRule="auto"/>
              <w:jc w:val="center"/>
              <w:rPr>
                <w:rFonts w:hint="eastAsia" w:ascii="宋体" w:hAnsi="宋体" w:eastAsia="宋体" w:cs="宋体"/>
                <w:spacing w:val="3"/>
                <w:sz w:val="24"/>
                <w:szCs w:val="24"/>
                <w:lang w:eastAsia="zh-CN"/>
              </w:rPr>
            </w:pPr>
            <w:r>
              <w:rPr>
                <w:rFonts w:hint="eastAsia" w:cs="宋体"/>
                <w:spacing w:val="3"/>
                <w:sz w:val="24"/>
                <w:szCs w:val="24"/>
                <w:lang w:eastAsia="zh-CN"/>
              </w:rPr>
              <w:t>豫241141453493</w:t>
            </w:r>
          </w:p>
        </w:tc>
        <w:tc>
          <w:tcPr>
            <w:tcW w:w="1200" w:type="dxa"/>
            <w:tcBorders>
              <w:top w:val="single" w:color="auto" w:sz="4" w:space="0"/>
              <w:left w:val="nil"/>
              <w:bottom w:val="single" w:color="auto" w:sz="4" w:space="0"/>
              <w:right w:val="single" w:color="auto" w:sz="4" w:space="0"/>
            </w:tcBorders>
            <w:noWrap w:val="0"/>
            <w:vAlign w:val="center"/>
          </w:tcPr>
          <w:p w14:paraId="39BFB508">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建筑工程</w:t>
            </w:r>
          </w:p>
        </w:tc>
      </w:tr>
      <w:tr w14:paraId="2BBB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0F8E4635">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6486B543">
            <w:pPr>
              <w:pStyle w:val="27"/>
              <w:spacing w:before="65" w:line="228" w:lineRule="auto"/>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rPr>
              <w:t>技术负责人</w:t>
            </w:r>
          </w:p>
        </w:tc>
        <w:tc>
          <w:tcPr>
            <w:tcW w:w="1150" w:type="dxa"/>
            <w:tcBorders>
              <w:top w:val="single" w:color="auto" w:sz="4" w:space="0"/>
              <w:left w:val="nil"/>
              <w:bottom w:val="single" w:color="auto" w:sz="4" w:space="0"/>
              <w:right w:val="single" w:color="auto" w:sz="4" w:space="0"/>
            </w:tcBorders>
            <w:noWrap w:val="0"/>
            <w:vAlign w:val="center"/>
          </w:tcPr>
          <w:p w14:paraId="219506FB">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李昆鹏</w:t>
            </w:r>
          </w:p>
        </w:tc>
        <w:tc>
          <w:tcPr>
            <w:tcW w:w="1049" w:type="dxa"/>
            <w:tcBorders>
              <w:top w:val="single" w:color="auto" w:sz="4" w:space="0"/>
              <w:left w:val="nil"/>
              <w:bottom w:val="single" w:color="auto" w:sz="4" w:space="0"/>
              <w:right w:val="single" w:color="auto" w:sz="4" w:space="0"/>
            </w:tcBorders>
            <w:noWrap w:val="0"/>
            <w:vAlign w:val="center"/>
          </w:tcPr>
          <w:p w14:paraId="09036DA3">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工程师</w:t>
            </w:r>
          </w:p>
        </w:tc>
        <w:tc>
          <w:tcPr>
            <w:tcW w:w="1290" w:type="dxa"/>
            <w:tcBorders>
              <w:top w:val="single" w:color="auto" w:sz="4" w:space="0"/>
              <w:left w:val="nil"/>
              <w:bottom w:val="single" w:color="auto" w:sz="4" w:space="0"/>
              <w:right w:val="single" w:color="auto" w:sz="4" w:space="0"/>
            </w:tcBorders>
            <w:noWrap w:val="0"/>
            <w:vAlign w:val="center"/>
          </w:tcPr>
          <w:p w14:paraId="5608DE44">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职称证书</w:t>
            </w:r>
          </w:p>
        </w:tc>
        <w:tc>
          <w:tcPr>
            <w:tcW w:w="850" w:type="dxa"/>
            <w:tcBorders>
              <w:top w:val="single" w:color="auto" w:sz="4" w:space="0"/>
              <w:left w:val="nil"/>
              <w:bottom w:val="single" w:color="auto" w:sz="4" w:space="0"/>
              <w:right w:val="single" w:color="auto" w:sz="4" w:space="0"/>
            </w:tcBorders>
            <w:noWrap w:val="0"/>
            <w:vAlign w:val="center"/>
          </w:tcPr>
          <w:p w14:paraId="5A6B09E8">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中级</w:t>
            </w:r>
          </w:p>
        </w:tc>
        <w:tc>
          <w:tcPr>
            <w:tcW w:w="2307" w:type="dxa"/>
            <w:tcBorders>
              <w:top w:val="single" w:color="auto" w:sz="4" w:space="0"/>
              <w:left w:val="nil"/>
              <w:bottom w:val="single" w:color="auto" w:sz="4" w:space="0"/>
              <w:right w:val="single" w:color="auto" w:sz="4" w:space="0"/>
            </w:tcBorders>
            <w:noWrap w:val="0"/>
            <w:vAlign w:val="center"/>
          </w:tcPr>
          <w:p w14:paraId="01976AE9">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C20220976172113200080</w:t>
            </w:r>
          </w:p>
        </w:tc>
        <w:tc>
          <w:tcPr>
            <w:tcW w:w="1200" w:type="dxa"/>
            <w:tcBorders>
              <w:top w:val="single" w:color="auto" w:sz="4" w:space="0"/>
              <w:left w:val="nil"/>
              <w:bottom w:val="single" w:color="auto" w:sz="4" w:space="0"/>
              <w:right w:val="single" w:color="auto" w:sz="4" w:space="0"/>
            </w:tcBorders>
            <w:noWrap w:val="0"/>
            <w:vAlign w:val="center"/>
          </w:tcPr>
          <w:p w14:paraId="5B63C63E">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建筑施工</w:t>
            </w:r>
          </w:p>
        </w:tc>
      </w:tr>
      <w:tr w14:paraId="4567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7D2F9804">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24A46156">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专职安全员</w:t>
            </w:r>
          </w:p>
        </w:tc>
        <w:tc>
          <w:tcPr>
            <w:tcW w:w="1150" w:type="dxa"/>
            <w:tcBorders>
              <w:top w:val="single" w:color="auto" w:sz="4" w:space="0"/>
              <w:left w:val="nil"/>
              <w:bottom w:val="single" w:color="auto" w:sz="4" w:space="0"/>
              <w:right w:val="single" w:color="auto" w:sz="4" w:space="0"/>
            </w:tcBorders>
            <w:noWrap w:val="0"/>
            <w:vAlign w:val="center"/>
          </w:tcPr>
          <w:p w14:paraId="45A8817B">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赵立民</w:t>
            </w:r>
          </w:p>
        </w:tc>
        <w:tc>
          <w:tcPr>
            <w:tcW w:w="1049" w:type="dxa"/>
            <w:tcBorders>
              <w:top w:val="single" w:color="auto" w:sz="4" w:space="0"/>
              <w:left w:val="nil"/>
              <w:bottom w:val="single" w:color="auto" w:sz="4" w:space="0"/>
              <w:right w:val="single" w:color="auto" w:sz="4" w:space="0"/>
            </w:tcBorders>
            <w:noWrap w:val="0"/>
            <w:vAlign w:val="center"/>
          </w:tcPr>
          <w:p w14:paraId="698F71F6">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3BBFFF64">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安全生产考核合格证</w:t>
            </w:r>
          </w:p>
        </w:tc>
        <w:tc>
          <w:tcPr>
            <w:tcW w:w="850" w:type="dxa"/>
            <w:tcBorders>
              <w:top w:val="single" w:color="auto" w:sz="4" w:space="0"/>
              <w:left w:val="nil"/>
              <w:bottom w:val="single" w:color="auto" w:sz="4" w:space="0"/>
              <w:right w:val="single" w:color="auto" w:sz="4" w:space="0"/>
            </w:tcBorders>
            <w:noWrap w:val="0"/>
            <w:vAlign w:val="center"/>
          </w:tcPr>
          <w:p w14:paraId="1990CDFC">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2307" w:type="dxa"/>
            <w:tcBorders>
              <w:top w:val="single" w:color="auto" w:sz="4" w:space="0"/>
              <w:left w:val="nil"/>
              <w:bottom w:val="single" w:color="auto" w:sz="4" w:space="0"/>
              <w:right w:val="single" w:color="auto" w:sz="4" w:space="0"/>
            </w:tcBorders>
            <w:noWrap w:val="0"/>
            <w:vAlign w:val="center"/>
          </w:tcPr>
          <w:p w14:paraId="2C26B391">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豫建安C3（2025）1010830</w:t>
            </w:r>
          </w:p>
        </w:tc>
        <w:tc>
          <w:tcPr>
            <w:tcW w:w="1200" w:type="dxa"/>
            <w:tcBorders>
              <w:top w:val="single" w:color="auto" w:sz="4" w:space="0"/>
              <w:left w:val="nil"/>
              <w:bottom w:val="single" w:color="auto" w:sz="4" w:space="0"/>
              <w:right w:val="single" w:color="auto" w:sz="4" w:space="0"/>
            </w:tcBorders>
            <w:noWrap w:val="0"/>
            <w:vAlign w:val="center"/>
          </w:tcPr>
          <w:p w14:paraId="4BFA1E72">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公共类</w:t>
            </w:r>
          </w:p>
        </w:tc>
      </w:tr>
      <w:tr w14:paraId="03A9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630E8CF3">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3FC1F6F8">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质量员</w:t>
            </w:r>
          </w:p>
        </w:tc>
        <w:tc>
          <w:tcPr>
            <w:tcW w:w="1150" w:type="dxa"/>
            <w:tcBorders>
              <w:top w:val="single" w:color="auto" w:sz="4" w:space="0"/>
              <w:left w:val="nil"/>
              <w:bottom w:val="single" w:color="auto" w:sz="4" w:space="0"/>
              <w:right w:val="single" w:color="auto" w:sz="4" w:space="0"/>
            </w:tcBorders>
            <w:noWrap w:val="0"/>
            <w:vAlign w:val="center"/>
          </w:tcPr>
          <w:p w14:paraId="654E16DF">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栗杰</w:t>
            </w:r>
          </w:p>
        </w:tc>
        <w:tc>
          <w:tcPr>
            <w:tcW w:w="1049" w:type="dxa"/>
            <w:tcBorders>
              <w:top w:val="single" w:color="auto" w:sz="4" w:space="0"/>
              <w:left w:val="nil"/>
              <w:bottom w:val="single" w:color="auto" w:sz="4" w:space="0"/>
              <w:right w:val="single" w:color="auto" w:sz="4" w:space="0"/>
            </w:tcBorders>
            <w:noWrap w:val="0"/>
            <w:vAlign w:val="center"/>
          </w:tcPr>
          <w:p w14:paraId="5F6D173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3E9F9A5E">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岗位证书</w:t>
            </w:r>
          </w:p>
        </w:tc>
        <w:tc>
          <w:tcPr>
            <w:tcW w:w="850" w:type="dxa"/>
            <w:tcBorders>
              <w:top w:val="single" w:color="auto" w:sz="4" w:space="0"/>
              <w:left w:val="nil"/>
              <w:bottom w:val="single" w:color="auto" w:sz="4" w:space="0"/>
              <w:right w:val="single" w:color="auto" w:sz="4" w:space="0"/>
            </w:tcBorders>
            <w:noWrap w:val="0"/>
            <w:vAlign w:val="center"/>
          </w:tcPr>
          <w:p w14:paraId="4F2600D1">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2307" w:type="dxa"/>
            <w:tcBorders>
              <w:top w:val="single" w:color="auto" w:sz="4" w:space="0"/>
              <w:left w:val="nil"/>
              <w:bottom w:val="single" w:color="auto" w:sz="4" w:space="0"/>
              <w:right w:val="single" w:color="auto" w:sz="4" w:space="0"/>
            </w:tcBorders>
            <w:noWrap w:val="0"/>
            <w:vAlign w:val="center"/>
          </w:tcPr>
          <w:p w14:paraId="5213624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0412410600027000</w:t>
            </w:r>
          </w:p>
          <w:p w14:paraId="5A387065">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041</w:t>
            </w:r>
          </w:p>
        </w:tc>
        <w:tc>
          <w:tcPr>
            <w:tcW w:w="1200" w:type="dxa"/>
            <w:tcBorders>
              <w:top w:val="single" w:color="auto" w:sz="4" w:space="0"/>
              <w:left w:val="nil"/>
              <w:bottom w:val="single" w:color="auto" w:sz="4" w:space="0"/>
              <w:right w:val="single" w:color="auto" w:sz="4" w:space="0"/>
            </w:tcBorders>
            <w:noWrap w:val="0"/>
            <w:vAlign w:val="center"/>
          </w:tcPr>
          <w:p w14:paraId="7328099E">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土建</w:t>
            </w:r>
          </w:p>
        </w:tc>
      </w:tr>
      <w:tr w14:paraId="3B6D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605E9E25">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1D17DCC8">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材料员</w:t>
            </w:r>
          </w:p>
        </w:tc>
        <w:tc>
          <w:tcPr>
            <w:tcW w:w="1150" w:type="dxa"/>
            <w:tcBorders>
              <w:top w:val="single" w:color="auto" w:sz="4" w:space="0"/>
              <w:left w:val="nil"/>
              <w:bottom w:val="single" w:color="auto" w:sz="4" w:space="0"/>
              <w:right w:val="single" w:color="auto" w:sz="4" w:space="0"/>
            </w:tcBorders>
            <w:noWrap w:val="0"/>
            <w:vAlign w:val="center"/>
          </w:tcPr>
          <w:p w14:paraId="7D31A0FC">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王登宏</w:t>
            </w:r>
          </w:p>
        </w:tc>
        <w:tc>
          <w:tcPr>
            <w:tcW w:w="1049" w:type="dxa"/>
            <w:tcBorders>
              <w:top w:val="single" w:color="auto" w:sz="4" w:space="0"/>
              <w:left w:val="nil"/>
              <w:bottom w:val="single" w:color="auto" w:sz="4" w:space="0"/>
              <w:right w:val="single" w:color="auto" w:sz="4" w:space="0"/>
            </w:tcBorders>
            <w:noWrap w:val="0"/>
            <w:vAlign w:val="center"/>
          </w:tcPr>
          <w:p w14:paraId="415ED95D">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0083F775">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岗位证书</w:t>
            </w:r>
          </w:p>
        </w:tc>
        <w:tc>
          <w:tcPr>
            <w:tcW w:w="850" w:type="dxa"/>
            <w:tcBorders>
              <w:top w:val="single" w:color="auto" w:sz="4" w:space="0"/>
              <w:left w:val="nil"/>
              <w:bottom w:val="single" w:color="auto" w:sz="4" w:space="0"/>
              <w:right w:val="single" w:color="auto" w:sz="4" w:space="0"/>
            </w:tcBorders>
            <w:noWrap w:val="0"/>
            <w:vAlign w:val="center"/>
          </w:tcPr>
          <w:p w14:paraId="2926126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2307" w:type="dxa"/>
            <w:tcBorders>
              <w:top w:val="single" w:color="auto" w:sz="4" w:space="0"/>
              <w:left w:val="nil"/>
              <w:bottom w:val="single" w:color="auto" w:sz="4" w:space="0"/>
              <w:right w:val="single" w:color="auto" w:sz="4" w:space="0"/>
            </w:tcBorders>
            <w:noWrap w:val="0"/>
            <w:vAlign w:val="center"/>
          </w:tcPr>
          <w:p w14:paraId="634555CE">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0412311100033000</w:t>
            </w:r>
          </w:p>
          <w:p w14:paraId="314D054D">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012</w:t>
            </w:r>
          </w:p>
        </w:tc>
        <w:tc>
          <w:tcPr>
            <w:tcW w:w="1200" w:type="dxa"/>
            <w:tcBorders>
              <w:top w:val="single" w:color="auto" w:sz="4" w:space="0"/>
              <w:left w:val="nil"/>
              <w:bottom w:val="single" w:color="auto" w:sz="4" w:space="0"/>
              <w:right w:val="single" w:color="auto" w:sz="4" w:space="0"/>
            </w:tcBorders>
            <w:noWrap w:val="0"/>
            <w:vAlign w:val="center"/>
          </w:tcPr>
          <w:p w14:paraId="62B60DCC">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公共类</w:t>
            </w:r>
          </w:p>
        </w:tc>
      </w:tr>
      <w:tr w14:paraId="310E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2C9D27E3">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12EEAC69">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资料员</w:t>
            </w:r>
          </w:p>
        </w:tc>
        <w:tc>
          <w:tcPr>
            <w:tcW w:w="1150" w:type="dxa"/>
            <w:tcBorders>
              <w:top w:val="single" w:color="auto" w:sz="4" w:space="0"/>
              <w:left w:val="nil"/>
              <w:bottom w:val="single" w:color="auto" w:sz="4" w:space="0"/>
              <w:right w:val="single" w:color="auto" w:sz="4" w:space="0"/>
            </w:tcBorders>
            <w:noWrap w:val="0"/>
            <w:vAlign w:val="center"/>
          </w:tcPr>
          <w:p w14:paraId="1B0B578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张盼盼</w:t>
            </w:r>
          </w:p>
        </w:tc>
        <w:tc>
          <w:tcPr>
            <w:tcW w:w="1049" w:type="dxa"/>
            <w:tcBorders>
              <w:top w:val="single" w:color="auto" w:sz="4" w:space="0"/>
              <w:left w:val="nil"/>
              <w:bottom w:val="single" w:color="auto" w:sz="4" w:space="0"/>
              <w:right w:val="single" w:color="auto" w:sz="4" w:space="0"/>
            </w:tcBorders>
            <w:noWrap w:val="0"/>
            <w:vAlign w:val="center"/>
          </w:tcPr>
          <w:p w14:paraId="19126C25">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1D226ECC">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岗位证书</w:t>
            </w:r>
          </w:p>
        </w:tc>
        <w:tc>
          <w:tcPr>
            <w:tcW w:w="850" w:type="dxa"/>
            <w:tcBorders>
              <w:top w:val="single" w:color="auto" w:sz="4" w:space="0"/>
              <w:left w:val="nil"/>
              <w:bottom w:val="single" w:color="auto" w:sz="4" w:space="0"/>
              <w:right w:val="single" w:color="auto" w:sz="4" w:space="0"/>
            </w:tcBorders>
            <w:noWrap w:val="0"/>
            <w:vAlign w:val="center"/>
          </w:tcPr>
          <w:p w14:paraId="056F5CC9">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2307" w:type="dxa"/>
            <w:tcBorders>
              <w:top w:val="single" w:color="auto" w:sz="4" w:space="0"/>
              <w:left w:val="nil"/>
              <w:bottom w:val="single" w:color="auto" w:sz="4" w:space="0"/>
              <w:right w:val="single" w:color="auto" w:sz="4" w:space="0"/>
            </w:tcBorders>
            <w:noWrap w:val="0"/>
            <w:vAlign w:val="center"/>
          </w:tcPr>
          <w:p w14:paraId="604C5603">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0412411400027000031</w:t>
            </w:r>
          </w:p>
        </w:tc>
        <w:tc>
          <w:tcPr>
            <w:tcW w:w="1200" w:type="dxa"/>
            <w:tcBorders>
              <w:top w:val="single" w:color="auto" w:sz="4" w:space="0"/>
              <w:left w:val="nil"/>
              <w:bottom w:val="single" w:color="auto" w:sz="4" w:space="0"/>
              <w:right w:val="single" w:color="auto" w:sz="4" w:space="0"/>
            </w:tcBorders>
            <w:noWrap w:val="0"/>
            <w:vAlign w:val="center"/>
          </w:tcPr>
          <w:p w14:paraId="1FA916B8">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公共类</w:t>
            </w:r>
          </w:p>
        </w:tc>
      </w:tr>
      <w:tr w14:paraId="7381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4FA88F99">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33F55A4F">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施工员</w:t>
            </w:r>
          </w:p>
        </w:tc>
        <w:tc>
          <w:tcPr>
            <w:tcW w:w="1150" w:type="dxa"/>
            <w:tcBorders>
              <w:top w:val="single" w:color="auto" w:sz="4" w:space="0"/>
              <w:left w:val="nil"/>
              <w:bottom w:val="single" w:color="auto" w:sz="4" w:space="0"/>
              <w:right w:val="single" w:color="auto" w:sz="4" w:space="0"/>
            </w:tcBorders>
            <w:noWrap w:val="0"/>
            <w:vAlign w:val="center"/>
          </w:tcPr>
          <w:p w14:paraId="747368EE">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余春祥</w:t>
            </w:r>
          </w:p>
        </w:tc>
        <w:tc>
          <w:tcPr>
            <w:tcW w:w="1049" w:type="dxa"/>
            <w:tcBorders>
              <w:top w:val="single" w:color="auto" w:sz="4" w:space="0"/>
              <w:left w:val="nil"/>
              <w:bottom w:val="single" w:color="auto" w:sz="4" w:space="0"/>
              <w:right w:val="single" w:color="auto" w:sz="4" w:space="0"/>
            </w:tcBorders>
            <w:noWrap w:val="0"/>
            <w:vAlign w:val="center"/>
          </w:tcPr>
          <w:p w14:paraId="21D7D16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2546AF74">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岗位证书</w:t>
            </w:r>
          </w:p>
        </w:tc>
        <w:tc>
          <w:tcPr>
            <w:tcW w:w="850" w:type="dxa"/>
            <w:tcBorders>
              <w:top w:val="single" w:color="auto" w:sz="4" w:space="0"/>
              <w:left w:val="nil"/>
              <w:bottom w:val="single" w:color="auto" w:sz="4" w:space="0"/>
              <w:right w:val="single" w:color="auto" w:sz="4" w:space="0"/>
            </w:tcBorders>
            <w:noWrap w:val="0"/>
            <w:vAlign w:val="center"/>
          </w:tcPr>
          <w:p w14:paraId="76DD9A0C">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2307" w:type="dxa"/>
            <w:tcBorders>
              <w:top w:val="single" w:color="auto" w:sz="4" w:space="0"/>
              <w:left w:val="nil"/>
              <w:bottom w:val="single" w:color="auto" w:sz="4" w:space="0"/>
              <w:right w:val="single" w:color="auto" w:sz="4" w:space="0"/>
            </w:tcBorders>
            <w:noWrap w:val="0"/>
            <w:vAlign w:val="center"/>
          </w:tcPr>
          <w:p w14:paraId="12C074F1">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0412310100033000012</w:t>
            </w:r>
          </w:p>
        </w:tc>
        <w:tc>
          <w:tcPr>
            <w:tcW w:w="1200" w:type="dxa"/>
            <w:tcBorders>
              <w:top w:val="single" w:color="auto" w:sz="4" w:space="0"/>
              <w:left w:val="nil"/>
              <w:bottom w:val="single" w:color="auto" w:sz="4" w:space="0"/>
              <w:right w:val="single" w:color="auto" w:sz="4" w:space="0"/>
            </w:tcBorders>
            <w:noWrap w:val="0"/>
            <w:vAlign w:val="center"/>
          </w:tcPr>
          <w:p w14:paraId="5A9785CA">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土建</w:t>
            </w:r>
          </w:p>
        </w:tc>
      </w:tr>
      <w:tr w14:paraId="2B8A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1A5A468C">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78870B23">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造价师</w:t>
            </w:r>
          </w:p>
        </w:tc>
        <w:tc>
          <w:tcPr>
            <w:tcW w:w="1150" w:type="dxa"/>
            <w:tcBorders>
              <w:top w:val="single" w:color="auto" w:sz="4" w:space="0"/>
              <w:left w:val="nil"/>
              <w:bottom w:val="single" w:color="auto" w:sz="4" w:space="0"/>
              <w:right w:val="single" w:color="auto" w:sz="4" w:space="0"/>
            </w:tcBorders>
            <w:noWrap w:val="0"/>
            <w:vAlign w:val="center"/>
          </w:tcPr>
          <w:p w14:paraId="7B83BA76">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彭东东</w:t>
            </w:r>
          </w:p>
        </w:tc>
        <w:tc>
          <w:tcPr>
            <w:tcW w:w="1049" w:type="dxa"/>
            <w:tcBorders>
              <w:top w:val="single" w:color="auto" w:sz="4" w:space="0"/>
              <w:left w:val="nil"/>
              <w:bottom w:val="single" w:color="auto" w:sz="4" w:space="0"/>
              <w:right w:val="single" w:color="auto" w:sz="4" w:space="0"/>
            </w:tcBorders>
            <w:noWrap w:val="0"/>
            <w:vAlign w:val="center"/>
          </w:tcPr>
          <w:p w14:paraId="4E4679B9">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6A71A21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造价师证书</w:t>
            </w:r>
          </w:p>
        </w:tc>
        <w:tc>
          <w:tcPr>
            <w:tcW w:w="850" w:type="dxa"/>
            <w:tcBorders>
              <w:top w:val="single" w:color="auto" w:sz="4" w:space="0"/>
              <w:left w:val="nil"/>
              <w:bottom w:val="single" w:color="auto" w:sz="4" w:space="0"/>
              <w:right w:val="single" w:color="auto" w:sz="4" w:space="0"/>
            </w:tcBorders>
            <w:noWrap w:val="0"/>
            <w:vAlign w:val="center"/>
          </w:tcPr>
          <w:p w14:paraId="5C83A74A">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一级</w:t>
            </w:r>
          </w:p>
        </w:tc>
        <w:tc>
          <w:tcPr>
            <w:tcW w:w="2307" w:type="dxa"/>
            <w:tcBorders>
              <w:top w:val="single" w:color="auto" w:sz="4" w:space="0"/>
              <w:left w:val="nil"/>
              <w:bottom w:val="single" w:color="auto" w:sz="4" w:space="0"/>
              <w:right w:val="single" w:color="auto" w:sz="4" w:space="0"/>
            </w:tcBorders>
            <w:noWrap w:val="0"/>
            <w:vAlign w:val="center"/>
          </w:tcPr>
          <w:p w14:paraId="660D084C">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建[造]1124 4100018651</w:t>
            </w:r>
          </w:p>
        </w:tc>
        <w:tc>
          <w:tcPr>
            <w:tcW w:w="1200" w:type="dxa"/>
            <w:tcBorders>
              <w:top w:val="single" w:color="auto" w:sz="4" w:space="0"/>
              <w:left w:val="nil"/>
              <w:bottom w:val="single" w:color="auto" w:sz="4" w:space="0"/>
              <w:right w:val="single" w:color="auto" w:sz="4" w:space="0"/>
            </w:tcBorders>
            <w:noWrap w:val="0"/>
            <w:vAlign w:val="center"/>
          </w:tcPr>
          <w:p w14:paraId="0155BB8F">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土木建筑</w:t>
            </w:r>
          </w:p>
        </w:tc>
      </w:tr>
      <w:tr w14:paraId="48EB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06" w:type="dxa"/>
            <w:vMerge w:val="restart"/>
            <w:tcBorders>
              <w:top w:val="nil"/>
              <w:left w:val="single" w:color="auto" w:sz="4" w:space="0"/>
              <w:right w:val="single" w:color="auto" w:sz="4" w:space="0"/>
            </w:tcBorders>
            <w:noWrap w:val="0"/>
            <w:vAlign w:val="center"/>
          </w:tcPr>
          <w:p w14:paraId="1F33F6B3">
            <w:pPr>
              <w:widowControl/>
              <w:spacing w:line="460" w:lineRule="exact"/>
              <w:jc w:val="center"/>
              <w:rPr>
                <w:rFonts w:ascii="宋体" w:hAnsi="宋体" w:eastAsia="宋体" w:cs="宋体"/>
                <w:color w:val="0000FF"/>
                <w:sz w:val="24"/>
              </w:rPr>
            </w:pPr>
          </w:p>
          <w:p w14:paraId="52602880">
            <w:pPr>
              <w:widowControl/>
              <w:spacing w:line="460" w:lineRule="exact"/>
              <w:jc w:val="center"/>
              <w:rPr>
                <w:rFonts w:ascii="宋体" w:hAnsi="宋体" w:eastAsia="宋体" w:cs="宋体"/>
                <w:color w:val="0000FF"/>
                <w:sz w:val="24"/>
              </w:rPr>
            </w:pPr>
          </w:p>
          <w:p w14:paraId="1082FB90">
            <w:pPr>
              <w:widowControl/>
              <w:spacing w:line="460" w:lineRule="exact"/>
              <w:jc w:val="center"/>
              <w:rPr>
                <w:rFonts w:ascii="宋体" w:hAnsi="宋体" w:eastAsia="宋体" w:cs="宋体"/>
                <w:color w:val="0000FF"/>
                <w:sz w:val="24"/>
              </w:rPr>
            </w:pPr>
            <w:r>
              <w:rPr>
                <w:rFonts w:hint="eastAsia" w:ascii="宋体" w:hAnsi="宋体" w:eastAsia="宋体" w:cs="宋体"/>
                <w:color w:val="auto"/>
                <w:sz w:val="24"/>
              </w:rPr>
              <w:t>河南</w:t>
            </w:r>
            <w:r>
              <w:rPr>
                <w:rFonts w:hint="eastAsia" w:ascii="宋体" w:hAnsi="宋体" w:eastAsia="宋体" w:cs="宋体"/>
                <w:color w:val="auto"/>
                <w:sz w:val="24"/>
                <w:lang w:eastAsia="zh-CN"/>
              </w:rPr>
              <w:t>省金盾建设</w:t>
            </w:r>
            <w:r>
              <w:rPr>
                <w:rFonts w:hint="eastAsia" w:ascii="宋体" w:hAnsi="宋体" w:eastAsia="宋体" w:cs="宋体"/>
                <w:color w:val="auto"/>
                <w:sz w:val="24"/>
              </w:rPr>
              <w:t>工程有限公司</w:t>
            </w:r>
          </w:p>
        </w:tc>
        <w:tc>
          <w:tcPr>
            <w:tcW w:w="1342" w:type="dxa"/>
            <w:tcBorders>
              <w:top w:val="single" w:color="auto" w:sz="4" w:space="0"/>
              <w:left w:val="nil"/>
              <w:bottom w:val="single" w:color="auto" w:sz="4" w:space="0"/>
              <w:right w:val="single" w:color="auto" w:sz="4" w:space="0"/>
            </w:tcBorders>
            <w:noWrap w:val="0"/>
            <w:vAlign w:val="center"/>
          </w:tcPr>
          <w:p w14:paraId="2A9B3CE3">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项目经理</w:t>
            </w:r>
          </w:p>
        </w:tc>
        <w:tc>
          <w:tcPr>
            <w:tcW w:w="1150" w:type="dxa"/>
            <w:tcBorders>
              <w:top w:val="single" w:color="auto" w:sz="4" w:space="0"/>
              <w:left w:val="nil"/>
              <w:bottom w:val="single" w:color="auto" w:sz="4" w:space="0"/>
              <w:right w:val="single" w:color="auto" w:sz="4" w:space="0"/>
            </w:tcBorders>
            <w:noWrap w:val="0"/>
            <w:vAlign w:val="center"/>
          </w:tcPr>
          <w:p w14:paraId="61D23BBD">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李贝贝</w:t>
            </w:r>
          </w:p>
        </w:tc>
        <w:tc>
          <w:tcPr>
            <w:tcW w:w="1049" w:type="dxa"/>
            <w:tcBorders>
              <w:top w:val="single" w:color="auto" w:sz="4" w:space="0"/>
              <w:left w:val="nil"/>
              <w:bottom w:val="single" w:color="auto" w:sz="4" w:space="0"/>
              <w:right w:val="single" w:color="auto" w:sz="4" w:space="0"/>
            </w:tcBorders>
            <w:noWrap w:val="0"/>
            <w:vAlign w:val="center"/>
          </w:tcPr>
          <w:p w14:paraId="5346EFAE">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744A6815">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建造师注 册证</w:t>
            </w:r>
          </w:p>
        </w:tc>
        <w:tc>
          <w:tcPr>
            <w:tcW w:w="850" w:type="dxa"/>
            <w:tcBorders>
              <w:top w:val="single" w:color="auto" w:sz="4" w:space="0"/>
              <w:left w:val="nil"/>
              <w:bottom w:val="single" w:color="auto" w:sz="4" w:space="0"/>
              <w:right w:val="single" w:color="auto" w:sz="4" w:space="0"/>
            </w:tcBorders>
            <w:noWrap w:val="0"/>
            <w:vAlign w:val="center"/>
          </w:tcPr>
          <w:p w14:paraId="5E62538F">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二级</w:t>
            </w:r>
          </w:p>
        </w:tc>
        <w:tc>
          <w:tcPr>
            <w:tcW w:w="2307" w:type="dxa"/>
            <w:tcBorders>
              <w:top w:val="single" w:color="auto" w:sz="4" w:space="0"/>
              <w:left w:val="nil"/>
              <w:bottom w:val="single" w:color="auto" w:sz="4" w:space="0"/>
              <w:right w:val="single" w:color="auto" w:sz="4" w:space="0"/>
            </w:tcBorders>
            <w:noWrap w:val="0"/>
            <w:vAlign w:val="center"/>
          </w:tcPr>
          <w:p w14:paraId="6D6A4A2B">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lang w:eastAsia="zh-CN"/>
              </w:rPr>
              <w:t>豫241161827273</w:t>
            </w:r>
          </w:p>
        </w:tc>
        <w:tc>
          <w:tcPr>
            <w:tcW w:w="1200" w:type="dxa"/>
            <w:tcBorders>
              <w:top w:val="single" w:color="auto" w:sz="4" w:space="0"/>
              <w:left w:val="nil"/>
              <w:bottom w:val="single" w:color="auto" w:sz="4" w:space="0"/>
              <w:right w:val="single" w:color="auto" w:sz="4" w:space="0"/>
            </w:tcBorders>
            <w:noWrap w:val="0"/>
            <w:vAlign w:val="center"/>
          </w:tcPr>
          <w:p w14:paraId="66115A4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水利水</w:t>
            </w:r>
          </w:p>
          <w:p w14:paraId="2389ABAD">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电工程</w:t>
            </w:r>
          </w:p>
        </w:tc>
      </w:tr>
      <w:tr w14:paraId="415D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06" w:type="dxa"/>
            <w:vMerge w:val="continue"/>
            <w:tcBorders>
              <w:left w:val="single" w:color="auto" w:sz="4" w:space="0"/>
              <w:right w:val="single" w:color="auto" w:sz="4" w:space="0"/>
            </w:tcBorders>
            <w:noWrap w:val="0"/>
            <w:vAlign w:val="center"/>
          </w:tcPr>
          <w:p w14:paraId="712D453A">
            <w:pPr>
              <w:jc w:val="cente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65443DD1">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技术负责人</w:t>
            </w:r>
          </w:p>
        </w:tc>
        <w:tc>
          <w:tcPr>
            <w:tcW w:w="1150" w:type="dxa"/>
            <w:tcBorders>
              <w:top w:val="single" w:color="auto" w:sz="4" w:space="0"/>
              <w:left w:val="nil"/>
              <w:bottom w:val="single" w:color="auto" w:sz="4" w:space="0"/>
              <w:right w:val="single" w:color="auto" w:sz="4" w:space="0"/>
            </w:tcBorders>
            <w:noWrap w:val="0"/>
            <w:vAlign w:val="center"/>
          </w:tcPr>
          <w:p w14:paraId="5022521F">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李闪</w:t>
            </w:r>
          </w:p>
        </w:tc>
        <w:tc>
          <w:tcPr>
            <w:tcW w:w="1049" w:type="dxa"/>
            <w:tcBorders>
              <w:top w:val="single" w:color="auto" w:sz="4" w:space="0"/>
              <w:left w:val="nil"/>
              <w:bottom w:val="single" w:color="auto" w:sz="4" w:space="0"/>
              <w:right w:val="single" w:color="auto" w:sz="4" w:space="0"/>
            </w:tcBorders>
            <w:noWrap w:val="0"/>
            <w:vAlign w:val="center"/>
          </w:tcPr>
          <w:p w14:paraId="06419FDF">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工程师</w:t>
            </w:r>
          </w:p>
        </w:tc>
        <w:tc>
          <w:tcPr>
            <w:tcW w:w="1290" w:type="dxa"/>
            <w:tcBorders>
              <w:top w:val="single" w:color="auto" w:sz="4" w:space="0"/>
              <w:left w:val="nil"/>
              <w:bottom w:val="single" w:color="auto" w:sz="4" w:space="0"/>
              <w:right w:val="single" w:color="auto" w:sz="4" w:space="0"/>
            </w:tcBorders>
            <w:noWrap w:val="0"/>
            <w:vAlign w:val="center"/>
          </w:tcPr>
          <w:p w14:paraId="2430D622">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职称证</w:t>
            </w:r>
          </w:p>
        </w:tc>
        <w:tc>
          <w:tcPr>
            <w:tcW w:w="850" w:type="dxa"/>
            <w:tcBorders>
              <w:top w:val="single" w:color="auto" w:sz="4" w:space="0"/>
              <w:left w:val="nil"/>
              <w:bottom w:val="single" w:color="auto" w:sz="4" w:space="0"/>
              <w:right w:val="single" w:color="auto" w:sz="4" w:space="0"/>
            </w:tcBorders>
            <w:noWrap w:val="0"/>
            <w:vAlign w:val="center"/>
          </w:tcPr>
          <w:p w14:paraId="18D1B441">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中级</w:t>
            </w:r>
          </w:p>
        </w:tc>
        <w:tc>
          <w:tcPr>
            <w:tcW w:w="2307" w:type="dxa"/>
            <w:tcBorders>
              <w:top w:val="single" w:color="auto" w:sz="4" w:space="0"/>
              <w:left w:val="nil"/>
              <w:bottom w:val="single" w:color="auto" w:sz="4" w:space="0"/>
              <w:right w:val="single" w:color="auto" w:sz="4" w:space="0"/>
            </w:tcBorders>
            <w:noWrap w:val="0"/>
            <w:vAlign w:val="center"/>
          </w:tcPr>
          <w:p w14:paraId="00052052">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C20240950052603000177</w:t>
            </w:r>
          </w:p>
        </w:tc>
        <w:tc>
          <w:tcPr>
            <w:tcW w:w="1200" w:type="dxa"/>
            <w:tcBorders>
              <w:top w:val="single" w:color="auto" w:sz="4" w:space="0"/>
              <w:left w:val="nil"/>
              <w:bottom w:val="single" w:color="auto" w:sz="4" w:space="0"/>
              <w:right w:val="single" w:color="auto" w:sz="4" w:space="0"/>
            </w:tcBorders>
            <w:noWrap w:val="0"/>
            <w:vAlign w:val="center"/>
          </w:tcPr>
          <w:p w14:paraId="70BA1854">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水利水电</w:t>
            </w:r>
          </w:p>
        </w:tc>
      </w:tr>
      <w:tr w14:paraId="5661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06" w:type="dxa"/>
            <w:vMerge w:val="continue"/>
            <w:tcBorders>
              <w:left w:val="single" w:color="auto" w:sz="4" w:space="0"/>
              <w:right w:val="single" w:color="auto" w:sz="4" w:space="0"/>
            </w:tcBorders>
            <w:noWrap w:val="0"/>
            <w:vAlign w:val="center"/>
          </w:tcPr>
          <w:p w14:paraId="75D3C1A7">
            <w:pPr>
              <w:jc w:val="cente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0F3CA2A3">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施工员</w:t>
            </w:r>
          </w:p>
        </w:tc>
        <w:tc>
          <w:tcPr>
            <w:tcW w:w="1150" w:type="dxa"/>
            <w:tcBorders>
              <w:top w:val="single" w:color="auto" w:sz="4" w:space="0"/>
              <w:left w:val="nil"/>
              <w:bottom w:val="single" w:color="auto" w:sz="4" w:space="0"/>
              <w:right w:val="single" w:color="auto" w:sz="4" w:space="0"/>
            </w:tcBorders>
            <w:noWrap w:val="0"/>
            <w:vAlign w:val="center"/>
          </w:tcPr>
          <w:p w14:paraId="5806D64D">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赵亘</w:t>
            </w:r>
          </w:p>
        </w:tc>
        <w:tc>
          <w:tcPr>
            <w:tcW w:w="1049" w:type="dxa"/>
            <w:tcBorders>
              <w:top w:val="single" w:color="auto" w:sz="4" w:space="0"/>
              <w:left w:val="nil"/>
              <w:bottom w:val="single" w:color="auto" w:sz="4" w:space="0"/>
              <w:right w:val="single" w:color="auto" w:sz="4" w:space="0"/>
            </w:tcBorders>
            <w:noWrap w:val="0"/>
            <w:vAlign w:val="center"/>
          </w:tcPr>
          <w:p w14:paraId="0421589F">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601BE87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施工员岗位证</w:t>
            </w:r>
          </w:p>
        </w:tc>
        <w:tc>
          <w:tcPr>
            <w:tcW w:w="850" w:type="dxa"/>
            <w:tcBorders>
              <w:top w:val="single" w:color="auto" w:sz="4" w:space="0"/>
              <w:left w:val="nil"/>
              <w:bottom w:val="single" w:color="auto" w:sz="4" w:space="0"/>
              <w:right w:val="single" w:color="auto" w:sz="4" w:space="0"/>
            </w:tcBorders>
            <w:noWrap w:val="0"/>
            <w:vAlign w:val="center"/>
          </w:tcPr>
          <w:p w14:paraId="33C43D3A">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不分等级</w:t>
            </w:r>
          </w:p>
        </w:tc>
        <w:tc>
          <w:tcPr>
            <w:tcW w:w="2307" w:type="dxa"/>
            <w:tcBorders>
              <w:top w:val="single" w:color="auto" w:sz="4" w:space="0"/>
              <w:left w:val="nil"/>
              <w:bottom w:val="single" w:color="auto" w:sz="4" w:space="0"/>
              <w:right w:val="single" w:color="auto" w:sz="4" w:space="0"/>
            </w:tcBorders>
            <w:noWrap w:val="0"/>
            <w:vAlign w:val="center"/>
          </w:tcPr>
          <w:p w14:paraId="39108591">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SGL20234101495</w:t>
            </w:r>
          </w:p>
        </w:tc>
        <w:tc>
          <w:tcPr>
            <w:tcW w:w="1200" w:type="dxa"/>
            <w:tcBorders>
              <w:top w:val="single" w:color="auto" w:sz="4" w:space="0"/>
              <w:left w:val="nil"/>
              <w:bottom w:val="single" w:color="auto" w:sz="4" w:space="0"/>
              <w:right w:val="single" w:color="auto" w:sz="4" w:space="0"/>
            </w:tcBorders>
            <w:noWrap w:val="0"/>
            <w:vAlign w:val="center"/>
          </w:tcPr>
          <w:p w14:paraId="6C0B6833">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水利水电</w:t>
            </w:r>
          </w:p>
        </w:tc>
      </w:tr>
      <w:tr w14:paraId="27F6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06" w:type="dxa"/>
            <w:vMerge w:val="continue"/>
            <w:tcBorders>
              <w:left w:val="single" w:color="auto" w:sz="4" w:space="0"/>
              <w:right w:val="single" w:color="auto" w:sz="4" w:space="0"/>
            </w:tcBorders>
            <w:noWrap w:val="0"/>
            <w:vAlign w:val="center"/>
          </w:tcPr>
          <w:p w14:paraId="36E9DE9B">
            <w:pPr>
              <w:jc w:val="cente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09EC2B61">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质检员</w:t>
            </w:r>
          </w:p>
        </w:tc>
        <w:tc>
          <w:tcPr>
            <w:tcW w:w="1150" w:type="dxa"/>
            <w:tcBorders>
              <w:top w:val="single" w:color="auto" w:sz="4" w:space="0"/>
              <w:left w:val="nil"/>
              <w:bottom w:val="single" w:color="auto" w:sz="4" w:space="0"/>
              <w:right w:val="single" w:color="auto" w:sz="4" w:space="0"/>
            </w:tcBorders>
            <w:noWrap w:val="0"/>
            <w:vAlign w:val="center"/>
          </w:tcPr>
          <w:p w14:paraId="590FDDA3">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陈晓圣</w:t>
            </w:r>
          </w:p>
        </w:tc>
        <w:tc>
          <w:tcPr>
            <w:tcW w:w="1049" w:type="dxa"/>
            <w:tcBorders>
              <w:top w:val="single" w:color="auto" w:sz="4" w:space="0"/>
              <w:left w:val="nil"/>
              <w:bottom w:val="single" w:color="auto" w:sz="4" w:space="0"/>
              <w:right w:val="single" w:color="auto" w:sz="4" w:space="0"/>
            </w:tcBorders>
            <w:noWrap w:val="0"/>
            <w:vAlign w:val="center"/>
          </w:tcPr>
          <w:p w14:paraId="66D0DB9C">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51CD8D26">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质检员岗位证</w:t>
            </w:r>
          </w:p>
        </w:tc>
        <w:tc>
          <w:tcPr>
            <w:tcW w:w="850" w:type="dxa"/>
            <w:tcBorders>
              <w:top w:val="single" w:color="auto" w:sz="4" w:space="0"/>
              <w:left w:val="nil"/>
              <w:bottom w:val="single" w:color="auto" w:sz="4" w:space="0"/>
              <w:right w:val="single" w:color="auto" w:sz="4" w:space="0"/>
            </w:tcBorders>
            <w:noWrap w:val="0"/>
            <w:vAlign w:val="center"/>
          </w:tcPr>
          <w:p w14:paraId="6131BE9E">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不分等级</w:t>
            </w:r>
          </w:p>
        </w:tc>
        <w:tc>
          <w:tcPr>
            <w:tcW w:w="2307" w:type="dxa"/>
            <w:tcBorders>
              <w:top w:val="single" w:color="auto" w:sz="4" w:space="0"/>
              <w:left w:val="nil"/>
              <w:bottom w:val="single" w:color="auto" w:sz="4" w:space="0"/>
              <w:right w:val="single" w:color="auto" w:sz="4" w:space="0"/>
            </w:tcBorders>
            <w:noWrap w:val="0"/>
            <w:vAlign w:val="center"/>
          </w:tcPr>
          <w:p w14:paraId="2045DAC1">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SGL20224101800</w:t>
            </w:r>
          </w:p>
        </w:tc>
        <w:tc>
          <w:tcPr>
            <w:tcW w:w="1200" w:type="dxa"/>
            <w:tcBorders>
              <w:top w:val="single" w:color="auto" w:sz="4" w:space="0"/>
              <w:left w:val="nil"/>
              <w:bottom w:val="single" w:color="auto" w:sz="4" w:space="0"/>
              <w:right w:val="single" w:color="auto" w:sz="4" w:space="0"/>
            </w:tcBorders>
            <w:noWrap w:val="0"/>
            <w:vAlign w:val="center"/>
          </w:tcPr>
          <w:p w14:paraId="420EFA8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水利水电</w:t>
            </w:r>
          </w:p>
        </w:tc>
      </w:tr>
      <w:tr w14:paraId="04F6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06" w:type="dxa"/>
            <w:vMerge w:val="continue"/>
            <w:tcBorders>
              <w:left w:val="single" w:color="auto" w:sz="4" w:space="0"/>
              <w:right w:val="single" w:color="auto" w:sz="4" w:space="0"/>
            </w:tcBorders>
            <w:noWrap w:val="0"/>
            <w:vAlign w:val="center"/>
          </w:tcPr>
          <w:p w14:paraId="32125746">
            <w:pPr>
              <w:jc w:val="cente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520B8A05">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材料员</w:t>
            </w:r>
          </w:p>
        </w:tc>
        <w:tc>
          <w:tcPr>
            <w:tcW w:w="1150" w:type="dxa"/>
            <w:tcBorders>
              <w:top w:val="single" w:color="auto" w:sz="4" w:space="0"/>
              <w:left w:val="nil"/>
              <w:bottom w:val="single" w:color="auto" w:sz="4" w:space="0"/>
              <w:right w:val="single" w:color="auto" w:sz="4" w:space="0"/>
            </w:tcBorders>
            <w:noWrap w:val="0"/>
            <w:vAlign w:val="center"/>
          </w:tcPr>
          <w:p w14:paraId="3B344268">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李会</w:t>
            </w:r>
          </w:p>
        </w:tc>
        <w:tc>
          <w:tcPr>
            <w:tcW w:w="1049" w:type="dxa"/>
            <w:tcBorders>
              <w:top w:val="single" w:color="auto" w:sz="4" w:space="0"/>
              <w:left w:val="nil"/>
              <w:bottom w:val="single" w:color="auto" w:sz="4" w:space="0"/>
              <w:right w:val="single" w:color="auto" w:sz="4" w:space="0"/>
            </w:tcBorders>
            <w:noWrap w:val="0"/>
            <w:vAlign w:val="center"/>
          </w:tcPr>
          <w:p w14:paraId="19352D5D">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4559BEE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材料员岗</w:t>
            </w:r>
          </w:p>
          <w:p w14:paraId="0E4E01FF">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位证</w:t>
            </w:r>
          </w:p>
        </w:tc>
        <w:tc>
          <w:tcPr>
            <w:tcW w:w="850" w:type="dxa"/>
            <w:tcBorders>
              <w:top w:val="single" w:color="auto" w:sz="4" w:space="0"/>
              <w:left w:val="nil"/>
              <w:bottom w:val="single" w:color="auto" w:sz="4" w:space="0"/>
              <w:right w:val="single" w:color="auto" w:sz="4" w:space="0"/>
            </w:tcBorders>
            <w:noWrap w:val="0"/>
            <w:vAlign w:val="center"/>
          </w:tcPr>
          <w:p w14:paraId="23D2298E">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不分等级</w:t>
            </w:r>
          </w:p>
        </w:tc>
        <w:tc>
          <w:tcPr>
            <w:tcW w:w="2307" w:type="dxa"/>
            <w:tcBorders>
              <w:top w:val="single" w:color="auto" w:sz="4" w:space="0"/>
              <w:left w:val="nil"/>
              <w:bottom w:val="single" w:color="auto" w:sz="4" w:space="0"/>
              <w:right w:val="single" w:color="auto" w:sz="4" w:space="0"/>
            </w:tcBorders>
            <w:noWrap w:val="0"/>
            <w:vAlign w:val="center"/>
          </w:tcPr>
          <w:p w14:paraId="4E09F2E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SGL20254101833</w:t>
            </w:r>
          </w:p>
        </w:tc>
        <w:tc>
          <w:tcPr>
            <w:tcW w:w="1200" w:type="dxa"/>
            <w:tcBorders>
              <w:top w:val="single" w:color="auto" w:sz="4" w:space="0"/>
              <w:left w:val="nil"/>
              <w:bottom w:val="single" w:color="auto" w:sz="4" w:space="0"/>
              <w:right w:val="single" w:color="auto" w:sz="4" w:space="0"/>
            </w:tcBorders>
            <w:noWrap w:val="0"/>
            <w:vAlign w:val="center"/>
          </w:tcPr>
          <w:p w14:paraId="1BF577B2">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水利水电</w:t>
            </w:r>
          </w:p>
        </w:tc>
      </w:tr>
      <w:tr w14:paraId="7C25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06" w:type="dxa"/>
            <w:vMerge w:val="continue"/>
            <w:tcBorders>
              <w:left w:val="single" w:color="auto" w:sz="4" w:space="0"/>
              <w:right w:val="single" w:color="auto" w:sz="4" w:space="0"/>
            </w:tcBorders>
            <w:noWrap w:val="0"/>
            <w:vAlign w:val="center"/>
          </w:tcPr>
          <w:p w14:paraId="3B7C8619">
            <w:pPr>
              <w:jc w:val="cente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58D1653B">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安全员</w:t>
            </w:r>
          </w:p>
        </w:tc>
        <w:tc>
          <w:tcPr>
            <w:tcW w:w="1150" w:type="dxa"/>
            <w:tcBorders>
              <w:top w:val="single" w:color="auto" w:sz="4" w:space="0"/>
              <w:left w:val="nil"/>
              <w:bottom w:val="single" w:color="auto" w:sz="4" w:space="0"/>
              <w:right w:val="single" w:color="auto" w:sz="4" w:space="0"/>
            </w:tcBorders>
            <w:noWrap w:val="0"/>
            <w:vAlign w:val="center"/>
          </w:tcPr>
          <w:p w14:paraId="192D459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宋卫龙</w:t>
            </w:r>
          </w:p>
        </w:tc>
        <w:tc>
          <w:tcPr>
            <w:tcW w:w="1049" w:type="dxa"/>
            <w:tcBorders>
              <w:top w:val="single" w:color="auto" w:sz="4" w:space="0"/>
              <w:left w:val="nil"/>
              <w:bottom w:val="single" w:color="auto" w:sz="4" w:space="0"/>
              <w:right w:val="single" w:color="auto" w:sz="4" w:space="0"/>
            </w:tcBorders>
            <w:noWrap w:val="0"/>
            <w:vAlign w:val="center"/>
          </w:tcPr>
          <w:p w14:paraId="154AC06D">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5E42FD41">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安全生产考核合格</w:t>
            </w:r>
          </w:p>
          <w:p w14:paraId="118AE683">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证</w:t>
            </w:r>
          </w:p>
        </w:tc>
        <w:tc>
          <w:tcPr>
            <w:tcW w:w="850" w:type="dxa"/>
            <w:tcBorders>
              <w:top w:val="single" w:color="auto" w:sz="4" w:space="0"/>
              <w:left w:val="nil"/>
              <w:bottom w:val="single" w:color="auto" w:sz="4" w:space="0"/>
              <w:right w:val="single" w:color="auto" w:sz="4" w:space="0"/>
            </w:tcBorders>
            <w:noWrap w:val="0"/>
            <w:vAlign w:val="center"/>
          </w:tcPr>
          <w:p w14:paraId="50471158">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C类</w:t>
            </w:r>
          </w:p>
        </w:tc>
        <w:tc>
          <w:tcPr>
            <w:tcW w:w="2307" w:type="dxa"/>
            <w:tcBorders>
              <w:top w:val="single" w:color="auto" w:sz="4" w:space="0"/>
              <w:left w:val="nil"/>
              <w:bottom w:val="single" w:color="auto" w:sz="4" w:space="0"/>
              <w:right w:val="single" w:color="auto" w:sz="4" w:space="0"/>
            </w:tcBorders>
            <w:noWrap w:val="0"/>
            <w:vAlign w:val="center"/>
          </w:tcPr>
          <w:p w14:paraId="7F26E473">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豫水安C20190000285</w:t>
            </w:r>
          </w:p>
        </w:tc>
        <w:tc>
          <w:tcPr>
            <w:tcW w:w="1200" w:type="dxa"/>
            <w:tcBorders>
              <w:top w:val="single" w:color="auto" w:sz="4" w:space="0"/>
              <w:left w:val="nil"/>
              <w:bottom w:val="single" w:color="auto" w:sz="4" w:space="0"/>
              <w:right w:val="single" w:color="auto" w:sz="4" w:space="0"/>
            </w:tcBorders>
            <w:noWrap w:val="0"/>
            <w:vAlign w:val="center"/>
          </w:tcPr>
          <w:p w14:paraId="0C23DF48">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水利水电</w:t>
            </w:r>
          </w:p>
        </w:tc>
      </w:tr>
      <w:tr w14:paraId="6046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06" w:type="dxa"/>
            <w:vMerge w:val="continue"/>
            <w:tcBorders>
              <w:left w:val="single" w:color="auto" w:sz="4" w:space="0"/>
              <w:right w:val="single" w:color="auto" w:sz="4" w:space="0"/>
            </w:tcBorders>
            <w:noWrap w:val="0"/>
            <w:vAlign w:val="center"/>
          </w:tcPr>
          <w:p w14:paraId="6700B42E">
            <w:pPr>
              <w:jc w:val="cente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56AE2F3D">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资料员</w:t>
            </w:r>
          </w:p>
        </w:tc>
        <w:tc>
          <w:tcPr>
            <w:tcW w:w="1150" w:type="dxa"/>
            <w:tcBorders>
              <w:top w:val="single" w:color="auto" w:sz="4" w:space="0"/>
              <w:left w:val="nil"/>
              <w:bottom w:val="single" w:color="auto" w:sz="4" w:space="0"/>
              <w:right w:val="single" w:color="auto" w:sz="4" w:space="0"/>
            </w:tcBorders>
            <w:noWrap w:val="0"/>
            <w:vAlign w:val="center"/>
          </w:tcPr>
          <w:p w14:paraId="6FF4956A">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赵觉</w:t>
            </w:r>
          </w:p>
        </w:tc>
        <w:tc>
          <w:tcPr>
            <w:tcW w:w="1049" w:type="dxa"/>
            <w:tcBorders>
              <w:top w:val="single" w:color="auto" w:sz="4" w:space="0"/>
              <w:left w:val="nil"/>
              <w:bottom w:val="single" w:color="auto" w:sz="4" w:space="0"/>
              <w:right w:val="single" w:color="auto" w:sz="4" w:space="0"/>
            </w:tcBorders>
            <w:noWrap w:val="0"/>
            <w:vAlign w:val="center"/>
          </w:tcPr>
          <w:p w14:paraId="1088A6B6">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0083AD2F">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资料员岗 位证</w:t>
            </w:r>
          </w:p>
        </w:tc>
        <w:tc>
          <w:tcPr>
            <w:tcW w:w="850" w:type="dxa"/>
            <w:tcBorders>
              <w:top w:val="single" w:color="auto" w:sz="4" w:space="0"/>
              <w:left w:val="nil"/>
              <w:bottom w:val="single" w:color="auto" w:sz="4" w:space="0"/>
              <w:right w:val="single" w:color="auto" w:sz="4" w:space="0"/>
            </w:tcBorders>
            <w:noWrap w:val="0"/>
            <w:vAlign w:val="center"/>
          </w:tcPr>
          <w:p w14:paraId="21691596">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不分等级</w:t>
            </w:r>
          </w:p>
        </w:tc>
        <w:tc>
          <w:tcPr>
            <w:tcW w:w="2307" w:type="dxa"/>
            <w:tcBorders>
              <w:top w:val="single" w:color="auto" w:sz="4" w:space="0"/>
              <w:left w:val="nil"/>
              <w:bottom w:val="single" w:color="auto" w:sz="4" w:space="0"/>
              <w:right w:val="single" w:color="auto" w:sz="4" w:space="0"/>
            </w:tcBorders>
            <w:noWrap w:val="0"/>
            <w:vAlign w:val="center"/>
          </w:tcPr>
          <w:p w14:paraId="46E975AF">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SGL20204100398</w:t>
            </w:r>
          </w:p>
        </w:tc>
        <w:tc>
          <w:tcPr>
            <w:tcW w:w="1200" w:type="dxa"/>
            <w:tcBorders>
              <w:top w:val="single" w:color="auto" w:sz="4" w:space="0"/>
              <w:left w:val="nil"/>
              <w:bottom w:val="single" w:color="auto" w:sz="4" w:space="0"/>
              <w:right w:val="single" w:color="auto" w:sz="4" w:space="0"/>
            </w:tcBorders>
            <w:noWrap w:val="0"/>
            <w:vAlign w:val="center"/>
          </w:tcPr>
          <w:p w14:paraId="54FDFA6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水利水电</w:t>
            </w:r>
          </w:p>
        </w:tc>
      </w:tr>
      <w:tr w14:paraId="5812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6" w:type="dxa"/>
            <w:vMerge w:val="continue"/>
            <w:tcBorders>
              <w:left w:val="single" w:color="auto" w:sz="4" w:space="0"/>
              <w:right w:val="single" w:color="auto" w:sz="4" w:space="0"/>
            </w:tcBorders>
            <w:noWrap w:val="0"/>
            <w:vAlign w:val="center"/>
          </w:tcPr>
          <w:p w14:paraId="75F41CEF">
            <w:pPr>
              <w:jc w:val="cente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70EAB61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造价人员</w:t>
            </w:r>
          </w:p>
        </w:tc>
        <w:tc>
          <w:tcPr>
            <w:tcW w:w="1150" w:type="dxa"/>
            <w:tcBorders>
              <w:top w:val="single" w:color="auto" w:sz="4" w:space="0"/>
              <w:left w:val="nil"/>
              <w:bottom w:val="single" w:color="auto" w:sz="4" w:space="0"/>
              <w:right w:val="single" w:color="auto" w:sz="4" w:space="0"/>
            </w:tcBorders>
            <w:noWrap w:val="0"/>
            <w:vAlign w:val="center"/>
          </w:tcPr>
          <w:p w14:paraId="01D8E1F8">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宋晓婷</w:t>
            </w:r>
          </w:p>
        </w:tc>
        <w:tc>
          <w:tcPr>
            <w:tcW w:w="1049" w:type="dxa"/>
            <w:tcBorders>
              <w:top w:val="single" w:color="auto" w:sz="4" w:space="0"/>
              <w:left w:val="nil"/>
              <w:bottom w:val="single" w:color="auto" w:sz="4" w:space="0"/>
              <w:right w:val="single" w:color="auto" w:sz="4" w:space="0"/>
            </w:tcBorders>
            <w:noWrap w:val="0"/>
            <w:vAlign w:val="center"/>
          </w:tcPr>
          <w:p w14:paraId="2B1674C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415C91B6">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造价注册证</w:t>
            </w:r>
          </w:p>
        </w:tc>
        <w:tc>
          <w:tcPr>
            <w:tcW w:w="850" w:type="dxa"/>
            <w:tcBorders>
              <w:top w:val="single" w:color="auto" w:sz="4" w:space="0"/>
              <w:left w:val="nil"/>
              <w:bottom w:val="single" w:color="auto" w:sz="4" w:space="0"/>
              <w:right w:val="single" w:color="auto" w:sz="4" w:space="0"/>
            </w:tcBorders>
            <w:noWrap w:val="0"/>
            <w:vAlign w:val="center"/>
          </w:tcPr>
          <w:p w14:paraId="063F0943">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一级</w:t>
            </w:r>
          </w:p>
        </w:tc>
        <w:tc>
          <w:tcPr>
            <w:tcW w:w="2307" w:type="dxa"/>
            <w:tcBorders>
              <w:top w:val="single" w:color="auto" w:sz="4" w:space="0"/>
              <w:left w:val="nil"/>
              <w:bottom w:val="single" w:color="auto" w:sz="4" w:space="0"/>
              <w:right w:val="single" w:color="auto" w:sz="4" w:space="0"/>
            </w:tcBorders>
            <w:noWrap w:val="0"/>
            <w:vAlign w:val="center"/>
          </w:tcPr>
          <w:p w14:paraId="11C51874">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建[造]13251151000942</w:t>
            </w:r>
          </w:p>
        </w:tc>
        <w:tc>
          <w:tcPr>
            <w:tcW w:w="1200" w:type="dxa"/>
            <w:tcBorders>
              <w:top w:val="single" w:color="auto" w:sz="4" w:space="0"/>
              <w:left w:val="nil"/>
              <w:bottom w:val="single" w:color="auto" w:sz="4" w:space="0"/>
              <w:right w:val="single" w:color="auto" w:sz="4" w:space="0"/>
            </w:tcBorders>
            <w:noWrap w:val="0"/>
            <w:vAlign w:val="center"/>
          </w:tcPr>
          <w:p w14:paraId="28B8D45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水利工程</w:t>
            </w:r>
          </w:p>
        </w:tc>
      </w:tr>
      <w:tr w14:paraId="1874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06" w:type="dxa"/>
            <w:vMerge w:val="restart"/>
            <w:tcBorders>
              <w:top w:val="nil"/>
              <w:left w:val="single" w:color="auto" w:sz="4" w:space="0"/>
              <w:right w:val="single" w:color="auto" w:sz="4" w:space="0"/>
            </w:tcBorders>
            <w:noWrap w:val="0"/>
            <w:vAlign w:val="center"/>
          </w:tcPr>
          <w:p w14:paraId="038A6E24">
            <w:pPr>
              <w:widowControl/>
              <w:adjustRightInd w:val="0"/>
              <w:spacing w:line="400" w:lineRule="exact"/>
              <w:ind w:right="-34" w:rightChars="-16"/>
              <w:jc w:val="center"/>
              <w:rPr>
                <w:rFonts w:ascii="宋体" w:hAnsi="宋体" w:eastAsia="宋体" w:cs="宋体"/>
                <w:color w:val="0000FF"/>
                <w:kern w:val="0"/>
                <w:sz w:val="24"/>
              </w:rPr>
            </w:pPr>
          </w:p>
          <w:p w14:paraId="3BAECED4">
            <w:pPr>
              <w:widowControl/>
              <w:spacing w:line="460" w:lineRule="exact"/>
              <w:jc w:val="center"/>
              <w:rPr>
                <w:rFonts w:ascii="宋体" w:hAnsi="宋体" w:eastAsia="宋体" w:cs="宋体"/>
                <w:color w:val="0000FF"/>
                <w:sz w:val="24"/>
              </w:rPr>
            </w:pPr>
            <w:r>
              <w:rPr>
                <w:rFonts w:hint="eastAsia" w:ascii="宋体" w:hAnsi="宋体" w:eastAsia="宋体" w:cs="宋体"/>
                <w:color w:val="auto"/>
                <w:sz w:val="24"/>
                <w:lang w:eastAsia="zh-CN"/>
              </w:rPr>
              <w:t>浩宸建设科技股份有限公司</w:t>
            </w:r>
          </w:p>
        </w:tc>
        <w:tc>
          <w:tcPr>
            <w:tcW w:w="1342" w:type="dxa"/>
            <w:tcBorders>
              <w:top w:val="single" w:color="auto" w:sz="4" w:space="0"/>
              <w:left w:val="nil"/>
              <w:bottom w:val="single" w:color="auto" w:sz="4" w:space="0"/>
              <w:right w:val="single" w:color="auto" w:sz="4" w:space="0"/>
            </w:tcBorders>
            <w:noWrap w:val="0"/>
            <w:vAlign w:val="center"/>
          </w:tcPr>
          <w:p w14:paraId="1CE51518">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项目经理</w:t>
            </w:r>
          </w:p>
        </w:tc>
        <w:tc>
          <w:tcPr>
            <w:tcW w:w="1150" w:type="dxa"/>
            <w:tcBorders>
              <w:top w:val="single" w:color="auto" w:sz="4" w:space="0"/>
              <w:left w:val="nil"/>
              <w:bottom w:val="single" w:color="auto" w:sz="4" w:space="0"/>
              <w:right w:val="single" w:color="auto" w:sz="4" w:space="0"/>
            </w:tcBorders>
            <w:noWrap w:val="0"/>
            <w:vAlign w:val="center"/>
          </w:tcPr>
          <w:p w14:paraId="2F145FC4">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李金凤</w:t>
            </w:r>
          </w:p>
        </w:tc>
        <w:tc>
          <w:tcPr>
            <w:tcW w:w="1049" w:type="dxa"/>
            <w:tcBorders>
              <w:top w:val="single" w:color="auto" w:sz="4" w:space="0"/>
              <w:left w:val="nil"/>
              <w:bottom w:val="single" w:color="auto" w:sz="4" w:space="0"/>
              <w:right w:val="single" w:color="auto" w:sz="4" w:space="0"/>
            </w:tcBorders>
            <w:noWrap w:val="0"/>
            <w:vAlign w:val="center"/>
          </w:tcPr>
          <w:p w14:paraId="7CC73706">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工程师</w:t>
            </w:r>
          </w:p>
        </w:tc>
        <w:tc>
          <w:tcPr>
            <w:tcW w:w="1290" w:type="dxa"/>
            <w:tcBorders>
              <w:top w:val="single" w:color="auto" w:sz="4" w:space="0"/>
              <w:left w:val="nil"/>
              <w:bottom w:val="single" w:color="auto" w:sz="4" w:space="0"/>
              <w:right w:val="single" w:color="auto" w:sz="4" w:space="0"/>
            </w:tcBorders>
            <w:noWrap w:val="0"/>
            <w:vAlign w:val="center"/>
          </w:tcPr>
          <w:p w14:paraId="179F00BB">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建造师注 册证</w:t>
            </w:r>
          </w:p>
        </w:tc>
        <w:tc>
          <w:tcPr>
            <w:tcW w:w="850" w:type="dxa"/>
            <w:tcBorders>
              <w:top w:val="single" w:color="auto" w:sz="4" w:space="0"/>
              <w:left w:val="nil"/>
              <w:bottom w:val="single" w:color="auto" w:sz="4" w:space="0"/>
              <w:right w:val="single" w:color="auto" w:sz="4" w:space="0"/>
            </w:tcBorders>
            <w:noWrap w:val="0"/>
            <w:vAlign w:val="center"/>
          </w:tcPr>
          <w:p w14:paraId="0E254531">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二级</w:t>
            </w:r>
          </w:p>
        </w:tc>
        <w:tc>
          <w:tcPr>
            <w:tcW w:w="2307" w:type="dxa"/>
            <w:tcBorders>
              <w:top w:val="single" w:color="auto" w:sz="4" w:space="0"/>
              <w:left w:val="nil"/>
              <w:bottom w:val="single" w:color="auto" w:sz="4" w:space="0"/>
              <w:right w:val="single" w:color="auto" w:sz="4" w:space="0"/>
            </w:tcBorders>
            <w:noWrap w:val="0"/>
            <w:vAlign w:val="center"/>
          </w:tcPr>
          <w:p w14:paraId="6AD00618">
            <w:pPr>
              <w:pStyle w:val="27"/>
              <w:spacing w:before="65" w:line="228" w:lineRule="auto"/>
              <w:jc w:val="center"/>
              <w:rPr>
                <w:rFonts w:hint="eastAsia" w:ascii="宋体" w:hAnsi="宋体" w:eastAsia="宋体" w:cs="宋体"/>
                <w:spacing w:val="3"/>
                <w:sz w:val="24"/>
                <w:szCs w:val="24"/>
                <w:lang w:eastAsia="zh-CN"/>
              </w:rPr>
            </w:pPr>
            <w:r>
              <w:rPr>
                <w:rFonts w:hint="eastAsia" w:cs="宋体"/>
                <w:spacing w:val="3"/>
                <w:sz w:val="24"/>
                <w:szCs w:val="24"/>
                <w:lang w:eastAsia="zh-CN"/>
              </w:rPr>
              <w:t>晋2142006200802281</w:t>
            </w:r>
          </w:p>
        </w:tc>
        <w:tc>
          <w:tcPr>
            <w:tcW w:w="1200" w:type="dxa"/>
            <w:tcBorders>
              <w:top w:val="single" w:color="auto" w:sz="4" w:space="0"/>
              <w:left w:val="nil"/>
              <w:bottom w:val="single" w:color="auto" w:sz="4" w:space="0"/>
              <w:right w:val="single" w:color="auto" w:sz="4" w:space="0"/>
            </w:tcBorders>
            <w:noWrap w:val="0"/>
            <w:vAlign w:val="center"/>
          </w:tcPr>
          <w:p w14:paraId="6E50C8FB">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建筑工程</w:t>
            </w:r>
          </w:p>
        </w:tc>
      </w:tr>
      <w:tr w14:paraId="5592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06" w:type="dxa"/>
            <w:vMerge w:val="continue"/>
            <w:tcBorders>
              <w:left w:val="single" w:color="auto" w:sz="4" w:space="0"/>
              <w:right w:val="single" w:color="auto" w:sz="4" w:space="0"/>
            </w:tcBorders>
            <w:noWrap w:val="0"/>
            <w:vAlign w:val="top"/>
          </w:tcPr>
          <w:p w14:paraId="458DF5E2">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3BB5323E">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技术负责人</w:t>
            </w:r>
          </w:p>
        </w:tc>
        <w:tc>
          <w:tcPr>
            <w:tcW w:w="1150" w:type="dxa"/>
            <w:tcBorders>
              <w:top w:val="single" w:color="auto" w:sz="4" w:space="0"/>
              <w:left w:val="nil"/>
              <w:bottom w:val="single" w:color="auto" w:sz="4" w:space="0"/>
              <w:right w:val="single" w:color="auto" w:sz="4" w:space="0"/>
            </w:tcBorders>
            <w:noWrap w:val="0"/>
            <w:vAlign w:val="center"/>
          </w:tcPr>
          <w:p w14:paraId="508F9C3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李鹏飞</w:t>
            </w:r>
          </w:p>
        </w:tc>
        <w:tc>
          <w:tcPr>
            <w:tcW w:w="1049" w:type="dxa"/>
            <w:tcBorders>
              <w:top w:val="single" w:color="auto" w:sz="4" w:space="0"/>
              <w:left w:val="nil"/>
              <w:bottom w:val="single" w:color="auto" w:sz="4" w:space="0"/>
              <w:right w:val="single" w:color="auto" w:sz="4" w:space="0"/>
            </w:tcBorders>
            <w:noWrap w:val="0"/>
            <w:vAlign w:val="center"/>
          </w:tcPr>
          <w:p w14:paraId="46CD0875">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工程师</w:t>
            </w:r>
          </w:p>
        </w:tc>
        <w:tc>
          <w:tcPr>
            <w:tcW w:w="1290" w:type="dxa"/>
            <w:tcBorders>
              <w:top w:val="single" w:color="auto" w:sz="4" w:space="0"/>
              <w:left w:val="nil"/>
              <w:bottom w:val="single" w:color="auto" w:sz="4" w:space="0"/>
              <w:right w:val="single" w:color="auto" w:sz="4" w:space="0"/>
            </w:tcBorders>
            <w:noWrap w:val="0"/>
            <w:vAlign w:val="center"/>
          </w:tcPr>
          <w:p w14:paraId="507F3392">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职称证</w:t>
            </w:r>
          </w:p>
        </w:tc>
        <w:tc>
          <w:tcPr>
            <w:tcW w:w="850" w:type="dxa"/>
            <w:tcBorders>
              <w:top w:val="single" w:color="auto" w:sz="4" w:space="0"/>
              <w:left w:val="nil"/>
              <w:bottom w:val="single" w:color="auto" w:sz="4" w:space="0"/>
              <w:right w:val="single" w:color="auto" w:sz="4" w:space="0"/>
            </w:tcBorders>
            <w:noWrap w:val="0"/>
            <w:vAlign w:val="center"/>
          </w:tcPr>
          <w:p w14:paraId="67E43815">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中级</w:t>
            </w:r>
          </w:p>
        </w:tc>
        <w:tc>
          <w:tcPr>
            <w:tcW w:w="2307" w:type="dxa"/>
            <w:tcBorders>
              <w:top w:val="single" w:color="auto" w:sz="4" w:space="0"/>
              <w:left w:val="nil"/>
              <w:bottom w:val="single" w:color="auto" w:sz="4" w:space="0"/>
              <w:right w:val="single" w:color="auto" w:sz="4" w:space="0"/>
            </w:tcBorders>
            <w:noWrap w:val="0"/>
            <w:vAlign w:val="center"/>
          </w:tcPr>
          <w:p w14:paraId="55A5EAD9">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1293213558</w:t>
            </w:r>
          </w:p>
        </w:tc>
        <w:tc>
          <w:tcPr>
            <w:tcW w:w="1200" w:type="dxa"/>
            <w:tcBorders>
              <w:top w:val="single" w:color="auto" w:sz="4" w:space="0"/>
              <w:left w:val="nil"/>
              <w:bottom w:val="single" w:color="auto" w:sz="4" w:space="0"/>
              <w:right w:val="single" w:color="auto" w:sz="4" w:space="0"/>
            </w:tcBorders>
            <w:noWrap w:val="0"/>
            <w:vAlign w:val="center"/>
          </w:tcPr>
          <w:p w14:paraId="1F710A2D">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建筑工程</w:t>
            </w:r>
          </w:p>
        </w:tc>
      </w:tr>
      <w:tr w14:paraId="1196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06" w:type="dxa"/>
            <w:vMerge w:val="continue"/>
            <w:tcBorders>
              <w:left w:val="single" w:color="auto" w:sz="4" w:space="0"/>
              <w:right w:val="single" w:color="auto" w:sz="4" w:space="0"/>
            </w:tcBorders>
            <w:noWrap w:val="0"/>
            <w:vAlign w:val="top"/>
          </w:tcPr>
          <w:p w14:paraId="5BB414E2">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40ED4574">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施工员</w:t>
            </w:r>
          </w:p>
        </w:tc>
        <w:tc>
          <w:tcPr>
            <w:tcW w:w="1150" w:type="dxa"/>
            <w:tcBorders>
              <w:top w:val="single" w:color="auto" w:sz="4" w:space="0"/>
              <w:left w:val="nil"/>
              <w:bottom w:val="single" w:color="auto" w:sz="4" w:space="0"/>
              <w:right w:val="single" w:color="auto" w:sz="4" w:space="0"/>
            </w:tcBorders>
            <w:noWrap w:val="0"/>
            <w:vAlign w:val="center"/>
          </w:tcPr>
          <w:p w14:paraId="392368A9">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张波</w:t>
            </w:r>
          </w:p>
        </w:tc>
        <w:tc>
          <w:tcPr>
            <w:tcW w:w="1049" w:type="dxa"/>
            <w:tcBorders>
              <w:top w:val="single" w:color="auto" w:sz="4" w:space="0"/>
              <w:left w:val="nil"/>
              <w:bottom w:val="single" w:color="auto" w:sz="4" w:space="0"/>
              <w:right w:val="single" w:color="auto" w:sz="4" w:space="0"/>
            </w:tcBorders>
            <w:noWrap w:val="0"/>
            <w:vAlign w:val="center"/>
          </w:tcPr>
          <w:p w14:paraId="2F44A798">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w:t>
            </w:r>
          </w:p>
        </w:tc>
        <w:tc>
          <w:tcPr>
            <w:tcW w:w="1290" w:type="dxa"/>
            <w:tcBorders>
              <w:top w:val="single" w:color="auto" w:sz="4" w:space="0"/>
              <w:left w:val="nil"/>
              <w:bottom w:val="single" w:color="auto" w:sz="4" w:space="0"/>
              <w:right w:val="single" w:color="auto" w:sz="4" w:space="0"/>
            </w:tcBorders>
            <w:noWrap w:val="0"/>
            <w:vAlign w:val="center"/>
          </w:tcPr>
          <w:p w14:paraId="0A2ABEFC">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岗位证书</w:t>
            </w:r>
          </w:p>
        </w:tc>
        <w:tc>
          <w:tcPr>
            <w:tcW w:w="850" w:type="dxa"/>
            <w:tcBorders>
              <w:top w:val="single" w:color="auto" w:sz="4" w:space="0"/>
              <w:left w:val="nil"/>
              <w:bottom w:val="single" w:color="auto" w:sz="4" w:space="0"/>
              <w:right w:val="single" w:color="auto" w:sz="4" w:space="0"/>
            </w:tcBorders>
            <w:noWrap w:val="0"/>
            <w:vAlign w:val="center"/>
          </w:tcPr>
          <w:p w14:paraId="17F32558">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w:t>
            </w:r>
          </w:p>
        </w:tc>
        <w:tc>
          <w:tcPr>
            <w:tcW w:w="2307" w:type="dxa"/>
            <w:tcBorders>
              <w:top w:val="single" w:color="auto" w:sz="4" w:space="0"/>
              <w:left w:val="nil"/>
              <w:bottom w:val="single" w:color="auto" w:sz="4" w:space="0"/>
              <w:right w:val="single" w:color="auto" w:sz="4" w:space="0"/>
            </w:tcBorders>
            <w:noWrap w:val="0"/>
            <w:vAlign w:val="center"/>
          </w:tcPr>
          <w:p w14:paraId="0BD88D81">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0132210100032</w:t>
            </w:r>
          </w:p>
          <w:p w14:paraId="1256B8FA">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000340</w:t>
            </w:r>
          </w:p>
        </w:tc>
        <w:tc>
          <w:tcPr>
            <w:tcW w:w="1200" w:type="dxa"/>
            <w:tcBorders>
              <w:top w:val="single" w:color="auto" w:sz="4" w:space="0"/>
              <w:left w:val="nil"/>
              <w:bottom w:val="single" w:color="auto" w:sz="4" w:space="0"/>
              <w:right w:val="single" w:color="auto" w:sz="4" w:space="0"/>
            </w:tcBorders>
            <w:noWrap w:val="0"/>
            <w:vAlign w:val="center"/>
          </w:tcPr>
          <w:p w14:paraId="77B40642">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土建施工员</w:t>
            </w:r>
          </w:p>
        </w:tc>
      </w:tr>
      <w:tr w14:paraId="6309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06" w:type="dxa"/>
            <w:vMerge w:val="continue"/>
            <w:tcBorders>
              <w:left w:val="single" w:color="auto" w:sz="4" w:space="0"/>
              <w:right w:val="single" w:color="auto" w:sz="4" w:space="0"/>
            </w:tcBorders>
            <w:noWrap w:val="0"/>
            <w:vAlign w:val="top"/>
          </w:tcPr>
          <w:p w14:paraId="69723398">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6AFC0814">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质量员（质 检员）</w:t>
            </w:r>
          </w:p>
        </w:tc>
        <w:tc>
          <w:tcPr>
            <w:tcW w:w="1150" w:type="dxa"/>
            <w:tcBorders>
              <w:top w:val="single" w:color="auto" w:sz="4" w:space="0"/>
              <w:left w:val="nil"/>
              <w:bottom w:val="single" w:color="auto" w:sz="4" w:space="0"/>
              <w:right w:val="single" w:color="auto" w:sz="4" w:space="0"/>
            </w:tcBorders>
            <w:noWrap w:val="0"/>
            <w:vAlign w:val="center"/>
          </w:tcPr>
          <w:p w14:paraId="5E966518">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孙艳强</w:t>
            </w:r>
          </w:p>
        </w:tc>
        <w:tc>
          <w:tcPr>
            <w:tcW w:w="1049" w:type="dxa"/>
            <w:tcBorders>
              <w:top w:val="single" w:color="auto" w:sz="4" w:space="0"/>
              <w:left w:val="nil"/>
              <w:bottom w:val="single" w:color="auto" w:sz="4" w:space="0"/>
              <w:right w:val="single" w:color="auto" w:sz="4" w:space="0"/>
            </w:tcBorders>
            <w:noWrap w:val="0"/>
            <w:vAlign w:val="center"/>
          </w:tcPr>
          <w:p w14:paraId="1EF8D32D">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工程师</w:t>
            </w:r>
          </w:p>
        </w:tc>
        <w:tc>
          <w:tcPr>
            <w:tcW w:w="1290" w:type="dxa"/>
            <w:tcBorders>
              <w:top w:val="single" w:color="auto" w:sz="4" w:space="0"/>
              <w:left w:val="nil"/>
              <w:bottom w:val="single" w:color="auto" w:sz="4" w:space="0"/>
              <w:right w:val="single" w:color="auto" w:sz="4" w:space="0"/>
            </w:tcBorders>
            <w:noWrap w:val="0"/>
            <w:vAlign w:val="center"/>
          </w:tcPr>
          <w:p w14:paraId="79358364">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岗位证书</w:t>
            </w:r>
          </w:p>
        </w:tc>
        <w:tc>
          <w:tcPr>
            <w:tcW w:w="850" w:type="dxa"/>
            <w:tcBorders>
              <w:top w:val="single" w:color="auto" w:sz="4" w:space="0"/>
              <w:left w:val="nil"/>
              <w:bottom w:val="single" w:color="auto" w:sz="4" w:space="0"/>
              <w:right w:val="single" w:color="auto" w:sz="4" w:space="0"/>
            </w:tcBorders>
            <w:noWrap w:val="0"/>
            <w:vAlign w:val="center"/>
          </w:tcPr>
          <w:p w14:paraId="4A4D0F5D">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w:t>
            </w:r>
          </w:p>
        </w:tc>
        <w:tc>
          <w:tcPr>
            <w:tcW w:w="2307" w:type="dxa"/>
            <w:tcBorders>
              <w:top w:val="single" w:color="auto" w:sz="4" w:space="0"/>
              <w:left w:val="nil"/>
              <w:bottom w:val="single" w:color="auto" w:sz="4" w:space="0"/>
              <w:right w:val="single" w:color="auto" w:sz="4" w:space="0"/>
            </w:tcBorders>
            <w:noWrap w:val="0"/>
            <w:vAlign w:val="center"/>
          </w:tcPr>
          <w:p w14:paraId="17E8545D">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0132210600032</w:t>
            </w:r>
          </w:p>
          <w:p w14:paraId="2AF23749">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000404</w:t>
            </w:r>
          </w:p>
        </w:tc>
        <w:tc>
          <w:tcPr>
            <w:tcW w:w="1200" w:type="dxa"/>
            <w:tcBorders>
              <w:top w:val="single" w:color="auto" w:sz="4" w:space="0"/>
              <w:left w:val="nil"/>
              <w:bottom w:val="single" w:color="auto" w:sz="4" w:space="0"/>
              <w:right w:val="single" w:color="auto" w:sz="4" w:space="0"/>
            </w:tcBorders>
            <w:noWrap w:val="0"/>
            <w:vAlign w:val="center"/>
          </w:tcPr>
          <w:p w14:paraId="1EBA02A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土建质量员</w:t>
            </w:r>
          </w:p>
        </w:tc>
      </w:tr>
      <w:tr w14:paraId="4186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06" w:type="dxa"/>
            <w:vMerge w:val="continue"/>
            <w:tcBorders>
              <w:left w:val="single" w:color="auto" w:sz="4" w:space="0"/>
              <w:right w:val="single" w:color="auto" w:sz="4" w:space="0"/>
            </w:tcBorders>
            <w:noWrap w:val="0"/>
            <w:vAlign w:val="top"/>
          </w:tcPr>
          <w:p w14:paraId="5F15F962">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72BB4612">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材料员</w:t>
            </w:r>
          </w:p>
        </w:tc>
        <w:tc>
          <w:tcPr>
            <w:tcW w:w="1150" w:type="dxa"/>
            <w:tcBorders>
              <w:top w:val="single" w:color="auto" w:sz="4" w:space="0"/>
              <w:left w:val="nil"/>
              <w:bottom w:val="single" w:color="auto" w:sz="4" w:space="0"/>
              <w:right w:val="single" w:color="auto" w:sz="4" w:space="0"/>
            </w:tcBorders>
            <w:noWrap w:val="0"/>
            <w:vAlign w:val="center"/>
          </w:tcPr>
          <w:p w14:paraId="14D3A72B">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王海燕</w:t>
            </w:r>
          </w:p>
        </w:tc>
        <w:tc>
          <w:tcPr>
            <w:tcW w:w="1049" w:type="dxa"/>
            <w:tcBorders>
              <w:top w:val="single" w:color="auto" w:sz="4" w:space="0"/>
              <w:left w:val="nil"/>
              <w:bottom w:val="single" w:color="auto" w:sz="4" w:space="0"/>
              <w:right w:val="single" w:color="auto" w:sz="4" w:space="0"/>
            </w:tcBorders>
            <w:noWrap w:val="0"/>
            <w:vAlign w:val="center"/>
          </w:tcPr>
          <w:p w14:paraId="016C1E73">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w:t>
            </w:r>
          </w:p>
        </w:tc>
        <w:tc>
          <w:tcPr>
            <w:tcW w:w="1290" w:type="dxa"/>
            <w:tcBorders>
              <w:top w:val="single" w:color="auto" w:sz="4" w:space="0"/>
              <w:left w:val="nil"/>
              <w:bottom w:val="single" w:color="auto" w:sz="4" w:space="0"/>
              <w:right w:val="single" w:color="auto" w:sz="4" w:space="0"/>
            </w:tcBorders>
            <w:noWrap w:val="0"/>
            <w:vAlign w:val="center"/>
          </w:tcPr>
          <w:p w14:paraId="4A2EB394">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岗位证书</w:t>
            </w:r>
          </w:p>
        </w:tc>
        <w:tc>
          <w:tcPr>
            <w:tcW w:w="850" w:type="dxa"/>
            <w:tcBorders>
              <w:top w:val="single" w:color="auto" w:sz="4" w:space="0"/>
              <w:left w:val="nil"/>
              <w:bottom w:val="single" w:color="auto" w:sz="4" w:space="0"/>
              <w:right w:val="single" w:color="auto" w:sz="4" w:space="0"/>
            </w:tcBorders>
            <w:noWrap w:val="0"/>
            <w:vAlign w:val="center"/>
          </w:tcPr>
          <w:p w14:paraId="3177D709">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w:t>
            </w:r>
          </w:p>
        </w:tc>
        <w:tc>
          <w:tcPr>
            <w:tcW w:w="2307" w:type="dxa"/>
            <w:tcBorders>
              <w:top w:val="single" w:color="auto" w:sz="4" w:space="0"/>
              <w:left w:val="nil"/>
              <w:bottom w:val="single" w:color="auto" w:sz="4" w:space="0"/>
              <w:right w:val="single" w:color="auto" w:sz="4" w:space="0"/>
            </w:tcBorders>
            <w:noWrap w:val="0"/>
            <w:vAlign w:val="center"/>
          </w:tcPr>
          <w:p w14:paraId="642015CB">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0132211100032</w:t>
            </w:r>
          </w:p>
          <w:p w14:paraId="7A1392DA">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000074</w:t>
            </w:r>
          </w:p>
        </w:tc>
        <w:tc>
          <w:tcPr>
            <w:tcW w:w="1200" w:type="dxa"/>
            <w:tcBorders>
              <w:top w:val="single" w:color="auto" w:sz="4" w:space="0"/>
              <w:left w:val="nil"/>
              <w:bottom w:val="single" w:color="auto" w:sz="4" w:space="0"/>
              <w:right w:val="single" w:color="auto" w:sz="4" w:space="0"/>
            </w:tcBorders>
            <w:noWrap w:val="0"/>
            <w:vAlign w:val="center"/>
          </w:tcPr>
          <w:p w14:paraId="30D9F52D">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w:t>
            </w:r>
          </w:p>
        </w:tc>
      </w:tr>
      <w:tr w14:paraId="60D8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continue"/>
            <w:tcBorders>
              <w:left w:val="single" w:color="auto" w:sz="4" w:space="0"/>
              <w:right w:val="single" w:color="auto" w:sz="4" w:space="0"/>
            </w:tcBorders>
            <w:noWrap w:val="0"/>
            <w:vAlign w:val="top"/>
          </w:tcPr>
          <w:p w14:paraId="76A43505">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4A25918E">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安全员</w:t>
            </w:r>
          </w:p>
        </w:tc>
        <w:tc>
          <w:tcPr>
            <w:tcW w:w="1150" w:type="dxa"/>
            <w:tcBorders>
              <w:top w:val="single" w:color="auto" w:sz="4" w:space="0"/>
              <w:left w:val="nil"/>
              <w:bottom w:val="single" w:color="auto" w:sz="4" w:space="0"/>
              <w:right w:val="single" w:color="auto" w:sz="4" w:space="0"/>
            </w:tcBorders>
            <w:noWrap w:val="0"/>
            <w:vAlign w:val="center"/>
          </w:tcPr>
          <w:p w14:paraId="2C9F88CA">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李鹏</w:t>
            </w:r>
          </w:p>
        </w:tc>
        <w:tc>
          <w:tcPr>
            <w:tcW w:w="1049" w:type="dxa"/>
            <w:tcBorders>
              <w:top w:val="single" w:color="auto" w:sz="4" w:space="0"/>
              <w:left w:val="nil"/>
              <w:bottom w:val="single" w:color="auto" w:sz="4" w:space="0"/>
              <w:right w:val="single" w:color="auto" w:sz="4" w:space="0"/>
            </w:tcBorders>
            <w:noWrap w:val="0"/>
            <w:vAlign w:val="center"/>
          </w:tcPr>
          <w:p w14:paraId="28B0F6DF">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w:t>
            </w:r>
          </w:p>
        </w:tc>
        <w:tc>
          <w:tcPr>
            <w:tcW w:w="1290" w:type="dxa"/>
            <w:tcBorders>
              <w:top w:val="single" w:color="auto" w:sz="4" w:space="0"/>
              <w:left w:val="nil"/>
              <w:bottom w:val="single" w:color="auto" w:sz="4" w:space="0"/>
              <w:right w:val="single" w:color="auto" w:sz="4" w:space="0"/>
            </w:tcBorders>
            <w:noWrap w:val="0"/>
            <w:vAlign w:val="center"/>
          </w:tcPr>
          <w:p w14:paraId="1B2BEA3E">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安全生产</w:t>
            </w:r>
          </w:p>
          <w:p w14:paraId="4D0698E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考核合格</w:t>
            </w:r>
          </w:p>
          <w:p w14:paraId="4E04841A">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证书</w:t>
            </w:r>
          </w:p>
        </w:tc>
        <w:tc>
          <w:tcPr>
            <w:tcW w:w="850" w:type="dxa"/>
            <w:tcBorders>
              <w:top w:val="single" w:color="auto" w:sz="4" w:space="0"/>
              <w:left w:val="nil"/>
              <w:bottom w:val="single" w:color="auto" w:sz="4" w:space="0"/>
              <w:right w:val="single" w:color="auto" w:sz="4" w:space="0"/>
            </w:tcBorders>
            <w:noWrap w:val="0"/>
            <w:vAlign w:val="center"/>
          </w:tcPr>
          <w:p w14:paraId="1864AFF8">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w:t>
            </w:r>
          </w:p>
        </w:tc>
        <w:tc>
          <w:tcPr>
            <w:tcW w:w="2307" w:type="dxa"/>
            <w:tcBorders>
              <w:top w:val="single" w:color="auto" w:sz="4" w:space="0"/>
              <w:left w:val="nil"/>
              <w:bottom w:val="single" w:color="auto" w:sz="4" w:space="0"/>
              <w:right w:val="single" w:color="auto" w:sz="4" w:space="0"/>
            </w:tcBorders>
            <w:noWrap w:val="0"/>
            <w:vAlign w:val="center"/>
          </w:tcPr>
          <w:p w14:paraId="50BF211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晋建安C3(2020)3027602</w:t>
            </w:r>
          </w:p>
        </w:tc>
        <w:tc>
          <w:tcPr>
            <w:tcW w:w="1200" w:type="dxa"/>
            <w:tcBorders>
              <w:top w:val="single" w:color="auto" w:sz="4" w:space="0"/>
              <w:left w:val="nil"/>
              <w:bottom w:val="single" w:color="auto" w:sz="4" w:space="0"/>
              <w:right w:val="single" w:color="auto" w:sz="4" w:space="0"/>
            </w:tcBorders>
            <w:noWrap w:val="0"/>
            <w:vAlign w:val="center"/>
          </w:tcPr>
          <w:p w14:paraId="7AA216A2">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w:t>
            </w:r>
          </w:p>
        </w:tc>
      </w:tr>
      <w:tr w14:paraId="1C65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06" w:type="dxa"/>
            <w:vMerge w:val="continue"/>
            <w:tcBorders>
              <w:left w:val="single" w:color="auto" w:sz="4" w:space="0"/>
              <w:right w:val="single" w:color="auto" w:sz="4" w:space="0"/>
            </w:tcBorders>
            <w:noWrap w:val="0"/>
            <w:vAlign w:val="top"/>
          </w:tcPr>
          <w:p w14:paraId="3345475F">
            <w:pPr>
              <w:pStyle w:val="27"/>
              <w:spacing w:before="65" w:line="228" w:lineRule="auto"/>
              <w:jc w:val="center"/>
              <w:rPr>
                <w:rFonts w:hint="eastAsia" w:ascii="宋体" w:hAnsi="宋体" w:eastAsia="宋体" w:cs="宋体"/>
                <w:spacing w:val="3"/>
                <w:sz w:val="24"/>
                <w:szCs w:val="24"/>
              </w:rPr>
            </w:pPr>
          </w:p>
        </w:tc>
        <w:tc>
          <w:tcPr>
            <w:tcW w:w="1342" w:type="dxa"/>
            <w:tcBorders>
              <w:top w:val="single" w:color="auto" w:sz="4" w:space="0"/>
              <w:left w:val="nil"/>
              <w:bottom w:val="single" w:color="auto" w:sz="4" w:space="0"/>
              <w:right w:val="single" w:color="auto" w:sz="4" w:space="0"/>
            </w:tcBorders>
            <w:noWrap w:val="0"/>
            <w:vAlign w:val="center"/>
          </w:tcPr>
          <w:p w14:paraId="39467CC6">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资料员</w:t>
            </w:r>
          </w:p>
        </w:tc>
        <w:tc>
          <w:tcPr>
            <w:tcW w:w="1150" w:type="dxa"/>
            <w:tcBorders>
              <w:top w:val="single" w:color="auto" w:sz="4" w:space="0"/>
              <w:left w:val="nil"/>
              <w:bottom w:val="single" w:color="auto" w:sz="4" w:space="0"/>
              <w:right w:val="single" w:color="auto" w:sz="4" w:space="0"/>
            </w:tcBorders>
            <w:noWrap w:val="0"/>
            <w:vAlign w:val="center"/>
          </w:tcPr>
          <w:p w14:paraId="04856FEC">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韩强</w:t>
            </w:r>
          </w:p>
        </w:tc>
        <w:tc>
          <w:tcPr>
            <w:tcW w:w="1049" w:type="dxa"/>
            <w:tcBorders>
              <w:top w:val="single" w:color="auto" w:sz="4" w:space="0"/>
              <w:left w:val="nil"/>
              <w:bottom w:val="single" w:color="auto" w:sz="4" w:space="0"/>
              <w:right w:val="single" w:color="auto" w:sz="4" w:space="0"/>
            </w:tcBorders>
            <w:noWrap w:val="0"/>
            <w:vAlign w:val="center"/>
          </w:tcPr>
          <w:p w14:paraId="5D95EF0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工程师</w:t>
            </w:r>
          </w:p>
        </w:tc>
        <w:tc>
          <w:tcPr>
            <w:tcW w:w="1290" w:type="dxa"/>
            <w:tcBorders>
              <w:top w:val="single" w:color="auto" w:sz="4" w:space="0"/>
              <w:left w:val="nil"/>
              <w:bottom w:val="single" w:color="auto" w:sz="4" w:space="0"/>
              <w:right w:val="single" w:color="auto" w:sz="4" w:space="0"/>
            </w:tcBorders>
            <w:noWrap w:val="0"/>
            <w:vAlign w:val="center"/>
          </w:tcPr>
          <w:p w14:paraId="7D8FD0AD">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岗位证书</w:t>
            </w:r>
          </w:p>
        </w:tc>
        <w:tc>
          <w:tcPr>
            <w:tcW w:w="850" w:type="dxa"/>
            <w:tcBorders>
              <w:top w:val="single" w:color="auto" w:sz="4" w:space="0"/>
              <w:left w:val="nil"/>
              <w:bottom w:val="single" w:color="auto" w:sz="4" w:space="0"/>
              <w:right w:val="single" w:color="auto" w:sz="4" w:space="0"/>
            </w:tcBorders>
            <w:noWrap w:val="0"/>
            <w:vAlign w:val="center"/>
          </w:tcPr>
          <w:p w14:paraId="5786CADC">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w:t>
            </w:r>
          </w:p>
        </w:tc>
        <w:tc>
          <w:tcPr>
            <w:tcW w:w="2307" w:type="dxa"/>
            <w:tcBorders>
              <w:top w:val="single" w:color="auto" w:sz="4" w:space="0"/>
              <w:left w:val="nil"/>
              <w:bottom w:val="single" w:color="auto" w:sz="4" w:space="0"/>
              <w:right w:val="single" w:color="auto" w:sz="4" w:space="0"/>
            </w:tcBorders>
            <w:noWrap w:val="0"/>
            <w:vAlign w:val="center"/>
          </w:tcPr>
          <w:p w14:paraId="363F9F49">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0132211400032000320</w:t>
            </w:r>
          </w:p>
        </w:tc>
        <w:tc>
          <w:tcPr>
            <w:tcW w:w="1200" w:type="dxa"/>
            <w:tcBorders>
              <w:top w:val="single" w:color="auto" w:sz="4" w:space="0"/>
              <w:left w:val="nil"/>
              <w:bottom w:val="single" w:color="auto" w:sz="4" w:space="0"/>
              <w:right w:val="single" w:color="auto" w:sz="4" w:space="0"/>
            </w:tcBorders>
            <w:noWrap w:val="0"/>
            <w:vAlign w:val="center"/>
          </w:tcPr>
          <w:p w14:paraId="21863A43">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w:t>
            </w:r>
          </w:p>
        </w:tc>
      </w:tr>
      <w:tr w14:paraId="16CE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06" w:type="dxa"/>
            <w:vMerge w:val="restart"/>
            <w:tcBorders>
              <w:top w:val="nil"/>
              <w:left w:val="single" w:color="auto" w:sz="4" w:space="0"/>
              <w:bottom w:val="single" w:color="auto" w:sz="4" w:space="0"/>
              <w:right w:val="single" w:color="auto" w:sz="4" w:space="0"/>
            </w:tcBorders>
            <w:noWrap w:val="0"/>
            <w:vAlign w:val="center"/>
          </w:tcPr>
          <w:p w14:paraId="488CDDE2">
            <w:pPr>
              <w:widowControl/>
              <w:adjustRightInd w:val="0"/>
              <w:spacing w:line="400" w:lineRule="exact"/>
              <w:ind w:right="-34" w:rightChars="-16"/>
              <w:jc w:val="center"/>
              <w:rPr>
                <w:rFonts w:ascii="宋体" w:hAnsi="宋体" w:eastAsia="宋体" w:cs="宋体"/>
                <w:color w:val="0000FF"/>
                <w:kern w:val="0"/>
                <w:sz w:val="24"/>
              </w:rPr>
            </w:pPr>
          </w:p>
          <w:p w14:paraId="74BC2622">
            <w:pPr>
              <w:widowControl/>
              <w:spacing w:line="460" w:lineRule="exact"/>
              <w:jc w:val="center"/>
              <w:rPr>
                <w:rFonts w:ascii="宋体" w:hAnsi="宋体" w:eastAsia="宋体" w:cs="宋体"/>
                <w:color w:val="0000FF"/>
                <w:sz w:val="24"/>
              </w:rPr>
            </w:pPr>
          </w:p>
          <w:p w14:paraId="0F8661D3">
            <w:pPr>
              <w:widowControl/>
              <w:spacing w:line="460" w:lineRule="exact"/>
              <w:jc w:val="center"/>
              <w:rPr>
                <w:rFonts w:ascii="宋体" w:hAnsi="宋体" w:eastAsia="宋体" w:cs="宋体"/>
                <w:color w:val="0000FF"/>
                <w:sz w:val="24"/>
              </w:rPr>
            </w:pPr>
            <w:r>
              <w:rPr>
                <w:rFonts w:hint="eastAsia" w:ascii="宋体" w:hAnsi="宋体" w:eastAsia="宋体" w:cs="宋体"/>
                <w:color w:val="auto"/>
                <w:sz w:val="24"/>
                <w:lang w:eastAsia="zh-CN"/>
              </w:rPr>
              <w:t>征途建设有限公司</w:t>
            </w:r>
          </w:p>
        </w:tc>
        <w:tc>
          <w:tcPr>
            <w:tcW w:w="1342" w:type="dxa"/>
            <w:tcBorders>
              <w:top w:val="single" w:color="auto" w:sz="4" w:space="0"/>
              <w:left w:val="nil"/>
              <w:bottom w:val="single" w:color="auto" w:sz="4" w:space="0"/>
              <w:right w:val="single" w:color="auto" w:sz="4" w:space="0"/>
            </w:tcBorders>
            <w:noWrap w:val="0"/>
            <w:vAlign w:val="center"/>
          </w:tcPr>
          <w:p w14:paraId="5F27E658">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项目经理</w:t>
            </w:r>
          </w:p>
        </w:tc>
        <w:tc>
          <w:tcPr>
            <w:tcW w:w="1150" w:type="dxa"/>
            <w:tcBorders>
              <w:top w:val="single" w:color="auto" w:sz="4" w:space="0"/>
              <w:left w:val="nil"/>
              <w:bottom w:val="single" w:color="auto" w:sz="4" w:space="0"/>
              <w:right w:val="single" w:color="auto" w:sz="4" w:space="0"/>
            </w:tcBorders>
            <w:noWrap w:val="0"/>
            <w:vAlign w:val="center"/>
          </w:tcPr>
          <w:p w14:paraId="20817206">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安伟</w:t>
            </w:r>
          </w:p>
        </w:tc>
        <w:tc>
          <w:tcPr>
            <w:tcW w:w="1049" w:type="dxa"/>
            <w:tcBorders>
              <w:top w:val="single" w:color="auto" w:sz="4" w:space="0"/>
              <w:left w:val="nil"/>
              <w:bottom w:val="single" w:color="auto" w:sz="4" w:space="0"/>
              <w:right w:val="single" w:color="auto" w:sz="4" w:space="0"/>
            </w:tcBorders>
            <w:noWrap w:val="0"/>
            <w:vAlign w:val="center"/>
          </w:tcPr>
          <w:p w14:paraId="4540F914">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69354268">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建造师</w:t>
            </w:r>
          </w:p>
        </w:tc>
        <w:tc>
          <w:tcPr>
            <w:tcW w:w="850" w:type="dxa"/>
            <w:tcBorders>
              <w:top w:val="single" w:color="auto" w:sz="4" w:space="0"/>
              <w:left w:val="nil"/>
              <w:bottom w:val="single" w:color="auto" w:sz="4" w:space="0"/>
              <w:right w:val="single" w:color="auto" w:sz="4" w:space="0"/>
            </w:tcBorders>
            <w:noWrap w:val="0"/>
            <w:vAlign w:val="center"/>
          </w:tcPr>
          <w:p w14:paraId="485E6396">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二级</w:t>
            </w:r>
          </w:p>
        </w:tc>
        <w:tc>
          <w:tcPr>
            <w:tcW w:w="2307" w:type="dxa"/>
            <w:tcBorders>
              <w:top w:val="single" w:color="auto" w:sz="4" w:space="0"/>
              <w:left w:val="nil"/>
              <w:bottom w:val="single" w:color="auto" w:sz="4" w:space="0"/>
              <w:right w:val="single" w:color="auto" w:sz="4" w:space="0"/>
            </w:tcBorders>
            <w:noWrap w:val="0"/>
            <w:vAlign w:val="center"/>
          </w:tcPr>
          <w:p w14:paraId="33F621CD">
            <w:pPr>
              <w:pStyle w:val="27"/>
              <w:spacing w:before="65" w:line="228" w:lineRule="auto"/>
              <w:jc w:val="center"/>
              <w:rPr>
                <w:rFonts w:hint="eastAsia" w:ascii="宋体" w:hAnsi="宋体" w:eastAsia="宋体" w:cs="宋体"/>
                <w:spacing w:val="3"/>
                <w:sz w:val="24"/>
                <w:szCs w:val="24"/>
                <w:lang w:eastAsia="zh-CN"/>
              </w:rPr>
            </w:pPr>
            <w:r>
              <w:rPr>
                <w:rFonts w:hint="eastAsia" w:cs="宋体"/>
                <w:spacing w:val="3"/>
                <w:sz w:val="24"/>
                <w:szCs w:val="24"/>
                <w:lang w:eastAsia="zh-CN"/>
              </w:rPr>
              <w:t>豫241131342739</w:t>
            </w:r>
          </w:p>
        </w:tc>
        <w:tc>
          <w:tcPr>
            <w:tcW w:w="1200" w:type="dxa"/>
            <w:tcBorders>
              <w:top w:val="single" w:color="auto" w:sz="4" w:space="0"/>
              <w:left w:val="nil"/>
              <w:bottom w:val="single" w:color="auto" w:sz="4" w:space="0"/>
              <w:right w:val="single" w:color="auto" w:sz="4" w:space="0"/>
            </w:tcBorders>
            <w:noWrap w:val="0"/>
            <w:vAlign w:val="center"/>
          </w:tcPr>
          <w:p w14:paraId="2B54335F">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建筑工程</w:t>
            </w:r>
          </w:p>
        </w:tc>
      </w:tr>
      <w:tr w14:paraId="3A73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7590DA4B">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74AC0674">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技术负责人</w:t>
            </w:r>
          </w:p>
        </w:tc>
        <w:tc>
          <w:tcPr>
            <w:tcW w:w="1150" w:type="dxa"/>
            <w:tcBorders>
              <w:top w:val="single" w:color="auto" w:sz="4" w:space="0"/>
              <w:left w:val="nil"/>
              <w:bottom w:val="single" w:color="auto" w:sz="4" w:space="0"/>
              <w:right w:val="single" w:color="auto" w:sz="4" w:space="0"/>
            </w:tcBorders>
            <w:noWrap w:val="0"/>
            <w:vAlign w:val="center"/>
          </w:tcPr>
          <w:p w14:paraId="4DFB5C1D">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梁若飞</w:t>
            </w:r>
          </w:p>
        </w:tc>
        <w:tc>
          <w:tcPr>
            <w:tcW w:w="1049" w:type="dxa"/>
            <w:tcBorders>
              <w:top w:val="single" w:color="auto" w:sz="4" w:space="0"/>
              <w:left w:val="nil"/>
              <w:bottom w:val="single" w:color="auto" w:sz="4" w:space="0"/>
              <w:right w:val="single" w:color="auto" w:sz="4" w:space="0"/>
            </w:tcBorders>
            <w:noWrap w:val="0"/>
            <w:vAlign w:val="center"/>
          </w:tcPr>
          <w:p w14:paraId="642A7FD2">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工程师</w:t>
            </w:r>
          </w:p>
        </w:tc>
        <w:tc>
          <w:tcPr>
            <w:tcW w:w="1290" w:type="dxa"/>
            <w:tcBorders>
              <w:top w:val="single" w:color="auto" w:sz="4" w:space="0"/>
              <w:left w:val="nil"/>
              <w:bottom w:val="single" w:color="auto" w:sz="4" w:space="0"/>
              <w:right w:val="single" w:color="auto" w:sz="4" w:space="0"/>
            </w:tcBorders>
            <w:noWrap w:val="0"/>
            <w:vAlign w:val="center"/>
          </w:tcPr>
          <w:p w14:paraId="4CE4ECB1">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职称证</w:t>
            </w:r>
          </w:p>
        </w:tc>
        <w:tc>
          <w:tcPr>
            <w:tcW w:w="850" w:type="dxa"/>
            <w:tcBorders>
              <w:top w:val="single" w:color="auto" w:sz="4" w:space="0"/>
              <w:left w:val="nil"/>
              <w:bottom w:val="single" w:color="auto" w:sz="4" w:space="0"/>
              <w:right w:val="single" w:color="auto" w:sz="4" w:space="0"/>
            </w:tcBorders>
            <w:noWrap w:val="0"/>
            <w:vAlign w:val="center"/>
          </w:tcPr>
          <w:p w14:paraId="3A9E70B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中级</w:t>
            </w:r>
          </w:p>
        </w:tc>
        <w:tc>
          <w:tcPr>
            <w:tcW w:w="2307" w:type="dxa"/>
            <w:tcBorders>
              <w:top w:val="single" w:color="auto" w:sz="4" w:space="0"/>
              <w:left w:val="nil"/>
              <w:bottom w:val="single" w:color="auto" w:sz="4" w:space="0"/>
              <w:right w:val="single" w:color="auto" w:sz="4" w:space="0"/>
            </w:tcBorders>
            <w:noWrap w:val="0"/>
            <w:vAlign w:val="center"/>
          </w:tcPr>
          <w:p w14:paraId="69751AB4">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C20200976179901200302</w:t>
            </w:r>
          </w:p>
        </w:tc>
        <w:tc>
          <w:tcPr>
            <w:tcW w:w="1200" w:type="dxa"/>
            <w:tcBorders>
              <w:top w:val="single" w:color="auto" w:sz="4" w:space="0"/>
              <w:left w:val="nil"/>
              <w:bottom w:val="single" w:color="auto" w:sz="4" w:space="0"/>
              <w:right w:val="single" w:color="auto" w:sz="4" w:space="0"/>
            </w:tcBorders>
            <w:noWrap w:val="0"/>
            <w:vAlign w:val="center"/>
          </w:tcPr>
          <w:p w14:paraId="580A882E">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建筑施工</w:t>
            </w:r>
          </w:p>
        </w:tc>
      </w:tr>
      <w:tr w14:paraId="2B97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12F16323">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1D957B8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施工员</w:t>
            </w:r>
          </w:p>
        </w:tc>
        <w:tc>
          <w:tcPr>
            <w:tcW w:w="1150" w:type="dxa"/>
            <w:tcBorders>
              <w:top w:val="single" w:color="auto" w:sz="4" w:space="0"/>
              <w:left w:val="nil"/>
              <w:bottom w:val="single" w:color="auto" w:sz="4" w:space="0"/>
              <w:right w:val="single" w:color="auto" w:sz="4" w:space="0"/>
            </w:tcBorders>
            <w:noWrap w:val="0"/>
            <w:vAlign w:val="center"/>
          </w:tcPr>
          <w:p w14:paraId="15568609">
            <w:pPr>
              <w:pStyle w:val="27"/>
              <w:spacing w:before="65" w:line="228" w:lineRule="auto"/>
              <w:jc w:val="both"/>
              <w:rPr>
                <w:rFonts w:hint="eastAsia" w:ascii="宋体" w:hAnsi="宋体" w:eastAsia="宋体" w:cs="宋体"/>
                <w:spacing w:val="3"/>
                <w:sz w:val="24"/>
                <w:szCs w:val="24"/>
              </w:rPr>
            </w:pPr>
            <w:r>
              <w:rPr>
                <w:rFonts w:hint="eastAsia" w:ascii="宋体" w:hAnsi="宋体" w:eastAsia="宋体" w:cs="宋体"/>
                <w:spacing w:val="3"/>
                <w:sz w:val="24"/>
                <w:szCs w:val="24"/>
              </w:rPr>
              <w:t>夏萌斐</w:t>
            </w:r>
          </w:p>
        </w:tc>
        <w:tc>
          <w:tcPr>
            <w:tcW w:w="1049" w:type="dxa"/>
            <w:tcBorders>
              <w:top w:val="single" w:color="auto" w:sz="4" w:space="0"/>
              <w:left w:val="nil"/>
              <w:bottom w:val="single" w:color="auto" w:sz="4" w:space="0"/>
              <w:right w:val="single" w:color="auto" w:sz="4" w:space="0"/>
            </w:tcBorders>
            <w:noWrap w:val="0"/>
            <w:vAlign w:val="center"/>
          </w:tcPr>
          <w:p w14:paraId="01B42A76">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4534FC0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岗位证</w:t>
            </w:r>
          </w:p>
        </w:tc>
        <w:tc>
          <w:tcPr>
            <w:tcW w:w="850" w:type="dxa"/>
            <w:tcBorders>
              <w:top w:val="single" w:color="auto" w:sz="4" w:space="0"/>
              <w:left w:val="nil"/>
              <w:bottom w:val="single" w:color="auto" w:sz="4" w:space="0"/>
              <w:right w:val="single" w:color="auto" w:sz="4" w:space="0"/>
            </w:tcBorders>
            <w:noWrap w:val="0"/>
            <w:vAlign w:val="center"/>
          </w:tcPr>
          <w:p w14:paraId="1E5BB86B">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不分等级</w:t>
            </w:r>
          </w:p>
        </w:tc>
        <w:tc>
          <w:tcPr>
            <w:tcW w:w="2307" w:type="dxa"/>
            <w:tcBorders>
              <w:top w:val="single" w:color="auto" w:sz="4" w:space="0"/>
              <w:left w:val="nil"/>
              <w:bottom w:val="single" w:color="auto" w:sz="4" w:space="0"/>
              <w:right w:val="single" w:color="auto" w:sz="4" w:space="0"/>
            </w:tcBorders>
            <w:noWrap w:val="0"/>
            <w:vAlign w:val="center"/>
          </w:tcPr>
          <w:p w14:paraId="4B73576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0411810194118000611</w:t>
            </w:r>
          </w:p>
        </w:tc>
        <w:tc>
          <w:tcPr>
            <w:tcW w:w="1200" w:type="dxa"/>
            <w:tcBorders>
              <w:top w:val="single" w:color="auto" w:sz="4" w:space="0"/>
              <w:left w:val="nil"/>
              <w:bottom w:val="single" w:color="auto" w:sz="4" w:space="0"/>
              <w:right w:val="single" w:color="auto" w:sz="4" w:space="0"/>
            </w:tcBorders>
            <w:noWrap w:val="0"/>
            <w:vAlign w:val="center"/>
          </w:tcPr>
          <w:p w14:paraId="3D97666F">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土建施 工员</w:t>
            </w:r>
          </w:p>
        </w:tc>
      </w:tr>
      <w:tr w14:paraId="6926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747A2AEA">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69A6504C">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质量员</w:t>
            </w:r>
          </w:p>
        </w:tc>
        <w:tc>
          <w:tcPr>
            <w:tcW w:w="1150" w:type="dxa"/>
            <w:tcBorders>
              <w:top w:val="single" w:color="auto" w:sz="4" w:space="0"/>
              <w:left w:val="nil"/>
              <w:bottom w:val="single" w:color="auto" w:sz="4" w:space="0"/>
              <w:right w:val="single" w:color="auto" w:sz="4" w:space="0"/>
            </w:tcBorders>
            <w:noWrap w:val="0"/>
            <w:vAlign w:val="center"/>
          </w:tcPr>
          <w:p w14:paraId="7346EAC9">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刘军强</w:t>
            </w:r>
          </w:p>
        </w:tc>
        <w:tc>
          <w:tcPr>
            <w:tcW w:w="1049" w:type="dxa"/>
            <w:tcBorders>
              <w:top w:val="single" w:color="auto" w:sz="4" w:space="0"/>
              <w:left w:val="nil"/>
              <w:bottom w:val="single" w:color="auto" w:sz="4" w:space="0"/>
              <w:right w:val="single" w:color="auto" w:sz="4" w:space="0"/>
            </w:tcBorders>
            <w:noWrap w:val="0"/>
            <w:vAlign w:val="center"/>
          </w:tcPr>
          <w:p w14:paraId="5B1D4FF5">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3469836E">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岗位证</w:t>
            </w:r>
          </w:p>
        </w:tc>
        <w:tc>
          <w:tcPr>
            <w:tcW w:w="850" w:type="dxa"/>
            <w:tcBorders>
              <w:top w:val="single" w:color="auto" w:sz="4" w:space="0"/>
              <w:left w:val="nil"/>
              <w:bottom w:val="single" w:color="auto" w:sz="4" w:space="0"/>
              <w:right w:val="single" w:color="auto" w:sz="4" w:space="0"/>
            </w:tcBorders>
            <w:noWrap w:val="0"/>
            <w:vAlign w:val="center"/>
          </w:tcPr>
          <w:p w14:paraId="43F6104B">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不分等级</w:t>
            </w:r>
          </w:p>
        </w:tc>
        <w:tc>
          <w:tcPr>
            <w:tcW w:w="2307" w:type="dxa"/>
            <w:tcBorders>
              <w:top w:val="single" w:color="auto" w:sz="4" w:space="0"/>
              <w:left w:val="nil"/>
              <w:bottom w:val="single" w:color="auto" w:sz="4" w:space="0"/>
              <w:right w:val="single" w:color="auto" w:sz="4" w:space="0"/>
            </w:tcBorders>
            <w:noWrap w:val="0"/>
            <w:vAlign w:val="center"/>
          </w:tcPr>
          <w:p w14:paraId="5A7A20C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0412310600032000031</w:t>
            </w:r>
          </w:p>
        </w:tc>
        <w:tc>
          <w:tcPr>
            <w:tcW w:w="1200" w:type="dxa"/>
            <w:tcBorders>
              <w:top w:val="single" w:color="auto" w:sz="4" w:space="0"/>
              <w:left w:val="nil"/>
              <w:bottom w:val="single" w:color="auto" w:sz="4" w:space="0"/>
              <w:right w:val="single" w:color="auto" w:sz="4" w:space="0"/>
            </w:tcBorders>
            <w:noWrap w:val="0"/>
            <w:vAlign w:val="center"/>
          </w:tcPr>
          <w:p w14:paraId="098BD43C">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土建质 量员</w:t>
            </w:r>
          </w:p>
        </w:tc>
      </w:tr>
      <w:tr w14:paraId="3015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3F7BA2C2">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2B2C8646">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专职安全员</w:t>
            </w:r>
          </w:p>
        </w:tc>
        <w:tc>
          <w:tcPr>
            <w:tcW w:w="1150" w:type="dxa"/>
            <w:tcBorders>
              <w:top w:val="single" w:color="auto" w:sz="4" w:space="0"/>
              <w:left w:val="nil"/>
              <w:bottom w:val="single" w:color="auto" w:sz="4" w:space="0"/>
              <w:right w:val="single" w:color="auto" w:sz="4" w:space="0"/>
            </w:tcBorders>
            <w:noWrap w:val="0"/>
            <w:vAlign w:val="center"/>
          </w:tcPr>
          <w:p w14:paraId="3DAFFCE3">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余雷</w:t>
            </w:r>
          </w:p>
        </w:tc>
        <w:tc>
          <w:tcPr>
            <w:tcW w:w="1049" w:type="dxa"/>
            <w:tcBorders>
              <w:top w:val="single" w:color="auto" w:sz="4" w:space="0"/>
              <w:left w:val="nil"/>
              <w:bottom w:val="single" w:color="auto" w:sz="4" w:space="0"/>
              <w:right w:val="single" w:color="auto" w:sz="4" w:space="0"/>
            </w:tcBorders>
            <w:noWrap w:val="0"/>
            <w:vAlign w:val="center"/>
          </w:tcPr>
          <w:p w14:paraId="536DEB89">
            <w:pPr>
              <w:pStyle w:val="27"/>
              <w:spacing w:before="65" w:line="228" w:lineRule="auto"/>
              <w:jc w:val="both"/>
              <w:rPr>
                <w:rFonts w:hint="eastAsia" w:ascii="宋体" w:hAnsi="宋体" w:eastAsia="宋体" w:cs="宋体"/>
                <w:spacing w:val="3"/>
                <w:sz w:val="24"/>
                <w:szCs w:val="24"/>
              </w:rPr>
            </w:pPr>
            <w:r>
              <w:rPr>
                <w:rFonts w:hint="eastAsia" w:ascii="宋体" w:hAnsi="宋体" w:eastAsia="宋体" w:cs="宋体"/>
                <w:spacing w:val="3"/>
                <w:sz w:val="24"/>
                <w:szCs w:val="24"/>
              </w:rPr>
              <w:t>工程师</w:t>
            </w:r>
          </w:p>
        </w:tc>
        <w:tc>
          <w:tcPr>
            <w:tcW w:w="1290" w:type="dxa"/>
            <w:tcBorders>
              <w:top w:val="single" w:color="auto" w:sz="4" w:space="0"/>
              <w:left w:val="nil"/>
              <w:bottom w:val="single" w:color="auto" w:sz="4" w:space="0"/>
              <w:right w:val="single" w:color="auto" w:sz="4" w:space="0"/>
            </w:tcBorders>
            <w:noWrap w:val="0"/>
            <w:vAlign w:val="center"/>
          </w:tcPr>
          <w:p w14:paraId="2094A91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安全生产</w:t>
            </w:r>
          </w:p>
          <w:p w14:paraId="38E10FC6">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考核合格</w:t>
            </w:r>
          </w:p>
          <w:p w14:paraId="0314D755">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证</w:t>
            </w:r>
          </w:p>
        </w:tc>
        <w:tc>
          <w:tcPr>
            <w:tcW w:w="850" w:type="dxa"/>
            <w:tcBorders>
              <w:top w:val="single" w:color="auto" w:sz="4" w:space="0"/>
              <w:left w:val="nil"/>
              <w:bottom w:val="single" w:color="auto" w:sz="4" w:space="0"/>
              <w:right w:val="single" w:color="auto" w:sz="4" w:space="0"/>
            </w:tcBorders>
            <w:noWrap w:val="0"/>
            <w:vAlign w:val="center"/>
          </w:tcPr>
          <w:p w14:paraId="503D9F39">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不分等级</w:t>
            </w:r>
          </w:p>
        </w:tc>
        <w:tc>
          <w:tcPr>
            <w:tcW w:w="2307" w:type="dxa"/>
            <w:tcBorders>
              <w:top w:val="single" w:color="auto" w:sz="4" w:space="0"/>
              <w:left w:val="nil"/>
              <w:bottom w:val="single" w:color="auto" w:sz="4" w:space="0"/>
              <w:right w:val="single" w:color="auto" w:sz="4" w:space="0"/>
            </w:tcBorders>
            <w:noWrap w:val="0"/>
            <w:vAlign w:val="center"/>
          </w:tcPr>
          <w:p w14:paraId="798A0B4B">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豫建安C3(2023)1447775</w:t>
            </w:r>
          </w:p>
        </w:tc>
        <w:tc>
          <w:tcPr>
            <w:tcW w:w="1200" w:type="dxa"/>
            <w:tcBorders>
              <w:top w:val="single" w:color="auto" w:sz="4" w:space="0"/>
              <w:left w:val="nil"/>
              <w:bottom w:val="single" w:color="auto" w:sz="4" w:space="0"/>
              <w:right w:val="single" w:color="auto" w:sz="4" w:space="0"/>
            </w:tcBorders>
            <w:noWrap w:val="0"/>
            <w:vAlign w:val="center"/>
          </w:tcPr>
          <w:p w14:paraId="0CD278A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公共类</w:t>
            </w:r>
          </w:p>
        </w:tc>
      </w:tr>
      <w:tr w14:paraId="0D3D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19D953A0">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59FC6319">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材料员</w:t>
            </w:r>
          </w:p>
        </w:tc>
        <w:tc>
          <w:tcPr>
            <w:tcW w:w="1150" w:type="dxa"/>
            <w:tcBorders>
              <w:top w:val="single" w:color="auto" w:sz="4" w:space="0"/>
              <w:left w:val="nil"/>
              <w:bottom w:val="single" w:color="auto" w:sz="4" w:space="0"/>
              <w:right w:val="single" w:color="auto" w:sz="4" w:space="0"/>
            </w:tcBorders>
            <w:noWrap w:val="0"/>
            <w:vAlign w:val="center"/>
          </w:tcPr>
          <w:p w14:paraId="381DB9D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肖师静</w:t>
            </w:r>
          </w:p>
        </w:tc>
        <w:tc>
          <w:tcPr>
            <w:tcW w:w="1049" w:type="dxa"/>
            <w:tcBorders>
              <w:top w:val="single" w:color="auto" w:sz="4" w:space="0"/>
              <w:left w:val="nil"/>
              <w:bottom w:val="single" w:color="auto" w:sz="4" w:space="0"/>
              <w:right w:val="single" w:color="auto" w:sz="4" w:space="0"/>
            </w:tcBorders>
            <w:noWrap w:val="0"/>
            <w:vAlign w:val="center"/>
          </w:tcPr>
          <w:p w14:paraId="3A29C643">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349DFE9B">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岗位证</w:t>
            </w:r>
          </w:p>
        </w:tc>
        <w:tc>
          <w:tcPr>
            <w:tcW w:w="850" w:type="dxa"/>
            <w:tcBorders>
              <w:top w:val="single" w:color="auto" w:sz="4" w:space="0"/>
              <w:left w:val="nil"/>
              <w:bottom w:val="single" w:color="auto" w:sz="4" w:space="0"/>
              <w:right w:val="single" w:color="auto" w:sz="4" w:space="0"/>
            </w:tcBorders>
            <w:noWrap w:val="0"/>
            <w:vAlign w:val="center"/>
          </w:tcPr>
          <w:p w14:paraId="506A7139">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不分等级</w:t>
            </w:r>
          </w:p>
        </w:tc>
        <w:tc>
          <w:tcPr>
            <w:tcW w:w="2307" w:type="dxa"/>
            <w:tcBorders>
              <w:top w:val="single" w:color="auto" w:sz="4" w:space="0"/>
              <w:left w:val="nil"/>
              <w:bottom w:val="single" w:color="auto" w:sz="4" w:space="0"/>
              <w:right w:val="single" w:color="auto" w:sz="4" w:space="0"/>
            </w:tcBorders>
            <w:noWrap w:val="0"/>
            <w:vAlign w:val="center"/>
          </w:tcPr>
          <w:p w14:paraId="3FF6BF81">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0411711194117000755</w:t>
            </w:r>
          </w:p>
        </w:tc>
        <w:tc>
          <w:tcPr>
            <w:tcW w:w="1200" w:type="dxa"/>
            <w:tcBorders>
              <w:top w:val="single" w:color="auto" w:sz="4" w:space="0"/>
              <w:left w:val="nil"/>
              <w:bottom w:val="single" w:color="auto" w:sz="4" w:space="0"/>
              <w:right w:val="single" w:color="auto" w:sz="4" w:space="0"/>
            </w:tcBorders>
            <w:noWrap w:val="0"/>
            <w:vAlign w:val="center"/>
          </w:tcPr>
          <w:p w14:paraId="3FCF8CB2">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公共类</w:t>
            </w:r>
          </w:p>
        </w:tc>
      </w:tr>
      <w:tr w14:paraId="09C1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4539D467">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688A87C2">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资料员</w:t>
            </w:r>
          </w:p>
        </w:tc>
        <w:tc>
          <w:tcPr>
            <w:tcW w:w="1150" w:type="dxa"/>
            <w:tcBorders>
              <w:top w:val="single" w:color="auto" w:sz="4" w:space="0"/>
              <w:left w:val="nil"/>
              <w:bottom w:val="single" w:color="auto" w:sz="4" w:space="0"/>
              <w:right w:val="single" w:color="auto" w:sz="4" w:space="0"/>
            </w:tcBorders>
            <w:noWrap w:val="0"/>
            <w:vAlign w:val="center"/>
          </w:tcPr>
          <w:p w14:paraId="7933D06D">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谢旭升</w:t>
            </w:r>
          </w:p>
        </w:tc>
        <w:tc>
          <w:tcPr>
            <w:tcW w:w="1049" w:type="dxa"/>
            <w:tcBorders>
              <w:top w:val="single" w:color="auto" w:sz="4" w:space="0"/>
              <w:left w:val="nil"/>
              <w:bottom w:val="single" w:color="auto" w:sz="4" w:space="0"/>
              <w:right w:val="single" w:color="auto" w:sz="4" w:space="0"/>
            </w:tcBorders>
            <w:noWrap w:val="0"/>
            <w:vAlign w:val="center"/>
          </w:tcPr>
          <w:p w14:paraId="13905ED9">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3BC7A28D">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岗位证</w:t>
            </w:r>
          </w:p>
        </w:tc>
        <w:tc>
          <w:tcPr>
            <w:tcW w:w="850" w:type="dxa"/>
            <w:tcBorders>
              <w:top w:val="single" w:color="auto" w:sz="4" w:space="0"/>
              <w:left w:val="nil"/>
              <w:bottom w:val="single" w:color="auto" w:sz="4" w:space="0"/>
              <w:right w:val="single" w:color="auto" w:sz="4" w:space="0"/>
            </w:tcBorders>
            <w:noWrap w:val="0"/>
            <w:vAlign w:val="center"/>
          </w:tcPr>
          <w:p w14:paraId="4D66DC5D">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不分等级</w:t>
            </w:r>
          </w:p>
        </w:tc>
        <w:tc>
          <w:tcPr>
            <w:tcW w:w="2307" w:type="dxa"/>
            <w:tcBorders>
              <w:top w:val="single" w:color="auto" w:sz="4" w:space="0"/>
              <w:left w:val="nil"/>
              <w:bottom w:val="single" w:color="auto" w:sz="4" w:space="0"/>
              <w:right w:val="single" w:color="auto" w:sz="4" w:space="0"/>
            </w:tcBorders>
            <w:noWrap w:val="0"/>
            <w:vAlign w:val="center"/>
          </w:tcPr>
          <w:p w14:paraId="1E797766">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0411611494116000328</w:t>
            </w:r>
          </w:p>
        </w:tc>
        <w:tc>
          <w:tcPr>
            <w:tcW w:w="1200" w:type="dxa"/>
            <w:tcBorders>
              <w:top w:val="single" w:color="auto" w:sz="4" w:space="0"/>
              <w:left w:val="nil"/>
              <w:bottom w:val="single" w:color="auto" w:sz="4" w:space="0"/>
              <w:right w:val="single" w:color="auto" w:sz="4" w:space="0"/>
            </w:tcBorders>
            <w:noWrap w:val="0"/>
            <w:vAlign w:val="center"/>
          </w:tcPr>
          <w:p w14:paraId="7C31BA0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公共类</w:t>
            </w:r>
          </w:p>
        </w:tc>
      </w:tr>
      <w:tr w14:paraId="4E45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06" w:type="dxa"/>
            <w:vMerge w:val="restart"/>
            <w:tcBorders>
              <w:top w:val="single" w:color="auto" w:sz="4" w:space="0"/>
              <w:left w:val="single" w:color="auto" w:sz="4" w:space="0"/>
              <w:right w:val="single" w:color="auto" w:sz="4" w:space="0"/>
            </w:tcBorders>
            <w:noWrap w:val="0"/>
            <w:vAlign w:val="center"/>
          </w:tcPr>
          <w:p w14:paraId="3E720E59">
            <w:pPr>
              <w:widowControl/>
              <w:spacing w:line="460" w:lineRule="exact"/>
              <w:jc w:val="center"/>
              <w:rPr>
                <w:rFonts w:ascii="宋体" w:hAnsi="宋体" w:eastAsia="宋体" w:cs="宋体"/>
                <w:color w:val="0000FF"/>
                <w:sz w:val="24"/>
              </w:rPr>
            </w:pPr>
          </w:p>
          <w:p w14:paraId="606E8C21">
            <w:pPr>
              <w:widowControl/>
              <w:spacing w:line="460" w:lineRule="exact"/>
              <w:jc w:val="center"/>
              <w:rPr>
                <w:rFonts w:ascii="宋体" w:hAnsi="宋体" w:eastAsia="宋体" w:cs="宋体"/>
                <w:color w:val="0000FF"/>
                <w:sz w:val="24"/>
              </w:rPr>
            </w:pPr>
          </w:p>
          <w:p w14:paraId="0A1F6F9C">
            <w:pPr>
              <w:widowControl/>
              <w:spacing w:line="460" w:lineRule="exact"/>
              <w:jc w:val="center"/>
              <w:rPr>
                <w:rFonts w:ascii="宋体" w:hAnsi="宋体" w:eastAsia="宋体" w:cs="宋体"/>
                <w:color w:val="0000FF"/>
                <w:sz w:val="24"/>
              </w:rPr>
            </w:pPr>
            <w:r>
              <w:rPr>
                <w:rFonts w:hint="eastAsia" w:ascii="宋体" w:hAnsi="宋体" w:eastAsia="宋体" w:cs="宋体"/>
                <w:color w:val="auto"/>
                <w:sz w:val="24"/>
              </w:rPr>
              <w:t>中</w:t>
            </w:r>
            <w:r>
              <w:rPr>
                <w:rFonts w:hint="eastAsia" w:ascii="宋体" w:hAnsi="宋体" w:eastAsia="宋体" w:cs="宋体"/>
                <w:color w:val="auto"/>
                <w:sz w:val="24"/>
                <w:lang w:eastAsia="zh-CN"/>
              </w:rPr>
              <w:t>多全润</w:t>
            </w:r>
            <w:r>
              <w:rPr>
                <w:rFonts w:hint="eastAsia" w:ascii="宋体" w:hAnsi="宋体" w:eastAsia="宋体" w:cs="宋体"/>
                <w:color w:val="auto"/>
                <w:sz w:val="24"/>
              </w:rPr>
              <w:t>建设</w:t>
            </w:r>
            <w:r>
              <w:rPr>
                <w:rFonts w:hint="eastAsia" w:ascii="宋体" w:hAnsi="宋体" w:eastAsia="宋体" w:cs="宋体"/>
                <w:color w:val="auto"/>
                <w:sz w:val="24"/>
                <w:lang w:eastAsia="zh-CN"/>
              </w:rPr>
              <w:t>集团</w:t>
            </w:r>
            <w:r>
              <w:rPr>
                <w:rFonts w:hint="eastAsia" w:ascii="宋体" w:hAnsi="宋体" w:eastAsia="宋体" w:cs="宋体"/>
                <w:color w:val="auto"/>
                <w:sz w:val="24"/>
              </w:rPr>
              <w:t>有限公司</w:t>
            </w:r>
          </w:p>
        </w:tc>
        <w:tc>
          <w:tcPr>
            <w:tcW w:w="1342" w:type="dxa"/>
            <w:tcBorders>
              <w:top w:val="single" w:color="auto" w:sz="4" w:space="0"/>
              <w:left w:val="nil"/>
              <w:bottom w:val="single" w:color="auto" w:sz="4" w:space="0"/>
              <w:right w:val="single" w:color="auto" w:sz="4" w:space="0"/>
            </w:tcBorders>
            <w:noWrap w:val="0"/>
            <w:vAlign w:val="center"/>
          </w:tcPr>
          <w:p w14:paraId="605D96F1">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项目经理</w:t>
            </w:r>
          </w:p>
        </w:tc>
        <w:tc>
          <w:tcPr>
            <w:tcW w:w="1150" w:type="dxa"/>
            <w:tcBorders>
              <w:top w:val="single" w:color="auto" w:sz="4" w:space="0"/>
              <w:left w:val="nil"/>
              <w:bottom w:val="single" w:color="auto" w:sz="4" w:space="0"/>
              <w:right w:val="single" w:color="auto" w:sz="4" w:space="0"/>
            </w:tcBorders>
            <w:noWrap w:val="0"/>
            <w:vAlign w:val="center"/>
          </w:tcPr>
          <w:p w14:paraId="42DC3562">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孙丹丹</w:t>
            </w:r>
          </w:p>
        </w:tc>
        <w:tc>
          <w:tcPr>
            <w:tcW w:w="1049" w:type="dxa"/>
            <w:tcBorders>
              <w:top w:val="single" w:color="auto" w:sz="4" w:space="0"/>
              <w:left w:val="nil"/>
              <w:bottom w:val="single" w:color="auto" w:sz="4" w:space="0"/>
              <w:right w:val="single" w:color="auto" w:sz="4" w:space="0"/>
            </w:tcBorders>
            <w:noWrap w:val="0"/>
            <w:vAlign w:val="center"/>
          </w:tcPr>
          <w:p w14:paraId="43782526">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2C8B7F38">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注册证</w:t>
            </w:r>
          </w:p>
        </w:tc>
        <w:tc>
          <w:tcPr>
            <w:tcW w:w="850" w:type="dxa"/>
            <w:tcBorders>
              <w:top w:val="single" w:color="auto" w:sz="4" w:space="0"/>
              <w:left w:val="nil"/>
              <w:bottom w:val="single" w:color="auto" w:sz="4" w:space="0"/>
              <w:right w:val="single" w:color="auto" w:sz="4" w:space="0"/>
            </w:tcBorders>
            <w:noWrap w:val="0"/>
            <w:vAlign w:val="center"/>
          </w:tcPr>
          <w:p w14:paraId="49366A74">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二级</w:t>
            </w:r>
          </w:p>
        </w:tc>
        <w:tc>
          <w:tcPr>
            <w:tcW w:w="2307" w:type="dxa"/>
            <w:tcBorders>
              <w:top w:val="single" w:color="auto" w:sz="4" w:space="0"/>
              <w:left w:val="nil"/>
              <w:bottom w:val="single" w:color="auto" w:sz="4" w:space="0"/>
              <w:right w:val="single" w:color="auto" w:sz="4" w:space="0"/>
            </w:tcBorders>
            <w:noWrap w:val="0"/>
            <w:vAlign w:val="center"/>
          </w:tcPr>
          <w:p w14:paraId="4E685A80">
            <w:pPr>
              <w:pStyle w:val="27"/>
              <w:spacing w:before="65" w:line="228" w:lineRule="auto"/>
              <w:jc w:val="center"/>
              <w:rPr>
                <w:rFonts w:hint="eastAsia" w:ascii="宋体" w:hAnsi="宋体" w:eastAsia="宋体" w:cs="宋体"/>
                <w:spacing w:val="3"/>
                <w:sz w:val="24"/>
                <w:szCs w:val="24"/>
                <w:lang w:eastAsia="zh-CN"/>
              </w:rPr>
            </w:pPr>
            <w:r>
              <w:rPr>
                <w:rFonts w:hint="eastAsia" w:cs="宋体"/>
                <w:spacing w:val="3"/>
                <w:sz w:val="24"/>
                <w:szCs w:val="24"/>
                <w:lang w:eastAsia="zh-CN"/>
              </w:rPr>
              <w:t>豫241181942043</w:t>
            </w:r>
          </w:p>
        </w:tc>
        <w:tc>
          <w:tcPr>
            <w:tcW w:w="1200" w:type="dxa"/>
            <w:tcBorders>
              <w:top w:val="single" w:color="auto" w:sz="4" w:space="0"/>
              <w:left w:val="nil"/>
              <w:bottom w:val="single" w:color="auto" w:sz="4" w:space="0"/>
              <w:right w:val="single" w:color="auto" w:sz="4" w:space="0"/>
            </w:tcBorders>
            <w:noWrap w:val="0"/>
            <w:vAlign w:val="center"/>
          </w:tcPr>
          <w:p w14:paraId="2A5B5C2E">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水利水电工程</w:t>
            </w:r>
          </w:p>
        </w:tc>
      </w:tr>
      <w:tr w14:paraId="64AA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06" w:type="dxa"/>
            <w:vMerge w:val="continue"/>
            <w:tcBorders>
              <w:left w:val="single" w:color="auto" w:sz="4" w:space="0"/>
              <w:right w:val="single" w:color="auto" w:sz="4" w:space="0"/>
            </w:tcBorders>
            <w:noWrap w:val="0"/>
            <w:vAlign w:val="top"/>
          </w:tcPr>
          <w:p w14:paraId="19090A5F">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7F1D789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技术负责人</w:t>
            </w:r>
          </w:p>
        </w:tc>
        <w:tc>
          <w:tcPr>
            <w:tcW w:w="1150" w:type="dxa"/>
            <w:tcBorders>
              <w:top w:val="single" w:color="auto" w:sz="4" w:space="0"/>
              <w:left w:val="nil"/>
              <w:bottom w:val="single" w:color="auto" w:sz="4" w:space="0"/>
              <w:right w:val="single" w:color="auto" w:sz="4" w:space="0"/>
            </w:tcBorders>
            <w:noWrap w:val="0"/>
            <w:vAlign w:val="center"/>
          </w:tcPr>
          <w:p w14:paraId="3FE8F25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余营营</w:t>
            </w:r>
          </w:p>
        </w:tc>
        <w:tc>
          <w:tcPr>
            <w:tcW w:w="1049" w:type="dxa"/>
            <w:tcBorders>
              <w:top w:val="single" w:color="auto" w:sz="4" w:space="0"/>
              <w:left w:val="nil"/>
              <w:bottom w:val="single" w:color="auto" w:sz="4" w:space="0"/>
              <w:right w:val="single" w:color="auto" w:sz="4" w:space="0"/>
            </w:tcBorders>
            <w:noWrap w:val="0"/>
            <w:vAlign w:val="center"/>
          </w:tcPr>
          <w:p w14:paraId="6D8578D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工程师</w:t>
            </w:r>
          </w:p>
        </w:tc>
        <w:tc>
          <w:tcPr>
            <w:tcW w:w="1290" w:type="dxa"/>
            <w:tcBorders>
              <w:top w:val="single" w:color="auto" w:sz="4" w:space="0"/>
              <w:left w:val="nil"/>
              <w:bottom w:val="single" w:color="auto" w:sz="4" w:space="0"/>
              <w:right w:val="single" w:color="auto" w:sz="4" w:space="0"/>
            </w:tcBorders>
            <w:noWrap w:val="0"/>
            <w:vAlign w:val="center"/>
          </w:tcPr>
          <w:p w14:paraId="4D9D27C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职称证</w:t>
            </w:r>
          </w:p>
        </w:tc>
        <w:tc>
          <w:tcPr>
            <w:tcW w:w="850" w:type="dxa"/>
            <w:tcBorders>
              <w:top w:val="single" w:color="auto" w:sz="4" w:space="0"/>
              <w:left w:val="nil"/>
              <w:bottom w:val="single" w:color="auto" w:sz="4" w:space="0"/>
              <w:right w:val="single" w:color="auto" w:sz="4" w:space="0"/>
            </w:tcBorders>
            <w:noWrap w:val="0"/>
            <w:vAlign w:val="center"/>
          </w:tcPr>
          <w:p w14:paraId="73BD92D4">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中级</w:t>
            </w:r>
          </w:p>
        </w:tc>
        <w:tc>
          <w:tcPr>
            <w:tcW w:w="2307" w:type="dxa"/>
            <w:tcBorders>
              <w:top w:val="single" w:color="auto" w:sz="4" w:space="0"/>
              <w:left w:val="nil"/>
              <w:bottom w:val="single" w:color="auto" w:sz="4" w:space="0"/>
              <w:right w:val="single" w:color="auto" w:sz="4" w:space="0"/>
            </w:tcBorders>
            <w:noWrap w:val="0"/>
            <w:vAlign w:val="center"/>
          </w:tcPr>
          <w:p w14:paraId="1DDAE63E">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C20220975172106500040</w:t>
            </w:r>
          </w:p>
        </w:tc>
        <w:tc>
          <w:tcPr>
            <w:tcW w:w="1200" w:type="dxa"/>
            <w:tcBorders>
              <w:top w:val="single" w:color="auto" w:sz="4" w:space="0"/>
              <w:left w:val="nil"/>
              <w:bottom w:val="single" w:color="auto" w:sz="4" w:space="0"/>
              <w:right w:val="single" w:color="auto" w:sz="4" w:space="0"/>
            </w:tcBorders>
            <w:noWrap w:val="0"/>
            <w:vAlign w:val="center"/>
          </w:tcPr>
          <w:p w14:paraId="22DC3C98">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水利水电</w:t>
            </w:r>
          </w:p>
        </w:tc>
      </w:tr>
      <w:tr w14:paraId="282E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06" w:type="dxa"/>
            <w:vMerge w:val="continue"/>
            <w:tcBorders>
              <w:left w:val="single" w:color="auto" w:sz="4" w:space="0"/>
              <w:right w:val="single" w:color="auto" w:sz="4" w:space="0"/>
            </w:tcBorders>
            <w:noWrap w:val="0"/>
            <w:vAlign w:val="top"/>
          </w:tcPr>
          <w:p w14:paraId="40293E10">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7CF8C818">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安全员</w:t>
            </w:r>
          </w:p>
        </w:tc>
        <w:tc>
          <w:tcPr>
            <w:tcW w:w="1150" w:type="dxa"/>
            <w:tcBorders>
              <w:top w:val="single" w:color="auto" w:sz="4" w:space="0"/>
              <w:left w:val="nil"/>
              <w:bottom w:val="single" w:color="auto" w:sz="4" w:space="0"/>
              <w:right w:val="single" w:color="auto" w:sz="4" w:space="0"/>
            </w:tcBorders>
            <w:noWrap w:val="0"/>
            <w:vAlign w:val="center"/>
          </w:tcPr>
          <w:p w14:paraId="6FF8E1E6">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白帆</w:t>
            </w:r>
          </w:p>
        </w:tc>
        <w:tc>
          <w:tcPr>
            <w:tcW w:w="1049" w:type="dxa"/>
            <w:tcBorders>
              <w:top w:val="single" w:color="auto" w:sz="4" w:space="0"/>
              <w:left w:val="nil"/>
              <w:bottom w:val="single" w:color="auto" w:sz="4" w:space="0"/>
              <w:right w:val="single" w:color="auto" w:sz="4" w:space="0"/>
            </w:tcBorders>
            <w:noWrap w:val="0"/>
            <w:vAlign w:val="center"/>
          </w:tcPr>
          <w:p w14:paraId="321469CB">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10F022B9">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岗位证</w:t>
            </w:r>
          </w:p>
        </w:tc>
        <w:tc>
          <w:tcPr>
            <w:tcW w:w="850" w:type="dxa"/>
            <w:tcBorders>
              <w:top w:val="single" w:color="auto" w:sz="4" w:space="0"/>
              <w:left w:val="nil"/>
              <w:bottom w:val="single" w:color="auto" w:sz="4" w:space="0"/>
              <w:right w:val="single" w:color="auto" w:sz="4" w:space="0"/>
            </w:tcBorders>
            <w:noWrap w:val="0"/>
            <w:vAlign w:val="center"/>
          </w:tcPr>
          <w:p w14:paraId="26F79874">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2307" w:type="dxa"/>
            <w:tcBorders>
              <w:top w:val="single" w:color="auto" w:sz="4" w:space="0"/>
              <w:left w:val="nil"/>
              <w:bottom w:val="single" w:color="auto" w:sz="4" w:space="0"/>
              <w:right w:val="single" w:color="auto" w:sz="4" w:space="0"/>
            </w:tcBorders>
            <w:noWrap w:val="0"/>
            <w:vAlign w:val="center"/>
          </w:tcPr>
          <w:p w14:paraId="7AE48F73">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SGL20234100205豫水安C20230000643</w:t>
            </w:r>
          </w:p>
        </w:tc>
        <w:tc>
          <w:tcPr>
            <w:tcW w:w="1200" w:type="dxa"/>
            <w:tcBorders>
              <w:top w:val="single" w:color="auto" w:sz="4" w:space="0"/>
              <w:left w:val="nil"/>
              <w:bottom w:val="single" w:color="auto" w:sz="4" w:space="0"/>
              <w:right w:val="single" w:color="auto" w:sz="4" w:space="0"/>
            </w:tcBorders>
            <w:noWrap w:val="0"/>
            <w:vAlign w:val="center"/>
          </w:tcPr>
          <w:p w14:paraId="5286BBAC">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水利水电工程</w:t>
            </w:r>
          </w:p>
        </w:tc>
      </w:tr>
      <w:tr w14:paraId="73E0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106" w:type="dxa"/>
            <w:vMerge w:val="continue"/>
            <w:tcBorders>
              <w:left w:val="single" w:color="auto" w:sz="4" w:space="0"/>
              <w:right w:val="single" w:color="auto" w:sz="4" w:space="0"/>
            </w:tcBorders>
            <w:noWrap w:val="0"/>
            <w:vAlign w:val="top"/>
          </w:tcPr>
          <w:p w14:paraId="50A93DC9">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4E9F93D2">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施工员</w:t>
            </w:r>
          </w:p>
        </w:tc>
        <w:tc>
          <w:tcPr>
            <w:tcW w:w="1150" w:type="dxa"/>
            <w:tcBorders>
              <w:top w:val="single" w:color="auto" w:sz="4" w:space="0"/>
              <w:left w:val="nil"/>
              <w:bottom w:val="single" w:color="auto" w:sz="4" w:space="0"/>
              <w:right w:val="single" w:color="auto" w:sz="4" w:space="0"/>
            </w:tcBorders>
            <w:noWrap w:val="0"/>
            <w:vAlign w:val="center"/>
          </w:tcPr>
          <w:p w14:paraId="2FA14D51">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冯海超</w:t>
            </w:r>
          </w:p>
        </w:tc>
        <w:tc>
          <w:tcPr>
            <w:tcW w:w="1049" w:type="dxa"/>
            <w:tcBorders>
              <w:top w:val="single" w:color="auto" w:sz="4" w:space="0"/>
              <w:left w:val="nil"/>
              <w:bottom w:val="single" w:color="auto" w:sz="4" w:space="0"/>
              <w:right w:val="single" w:color="auto" w:sz="4" w:space="0"/>
            </w:tcBorders>
            <w:noWrap w:val="0"/>
            <w:vAlign w:val="center"/>
          </w:tcPr>
          <w:p w14:paraId="188FD3C6">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6B01F1E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岗位证</w:t>
            </w:r>
          </w:p>
        </w:tc>
        <w:tc>
          <w:tcPr>
            <w:tcW w:w="850" w:type="dxa"/>
            <w:tcBorders>
              <w:top w:val="single" w:color="auto" w:sz="4" w:space="0"/>
              <w:left w:val="nil"/>
              <w:bottom w:val="single" w:color="auto" w:sz="4" w:space="0"/>
              <w:right w:val="single" w:color="auto" w:sz="4" w:space="0"/>
            </w:tcBorders>
            <w:noWrap w:val="0"/>
            <w:vAlign w:val="center"/>
          </w:tcPr>
          <w:p w14:paraId="44B7C615">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2307" w:type="dxa"/>
            <w:tcBorders>
              <w:top w:val="single" w:color="auto" w:sz="4" w:space="0"/>
              <w:left w:val="nil"/>
              <w:bottom w:val="single" w:color="auto" w:sz="4" w:space="0"/>
              <w:right w:val="single" w:color="auto" w:sz="4" w:space="0"/>
            </w:tcBorders>
            <w:noWrap w:val="0"/>
            <w:vAlign w:val="center"/>
          </w:tcPr>
          <w:p w14:paraId="01BEBE01">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SGL20234100422</w:t>
            </w:r>
          </w:p>
        </w:tc>
        <w:tc>
          <w:tcPr>
            <w:tcW w:w="1200" w:type="dxa"/>
            <w:tcBorders>
              <w:top w:val="single" w:color="auto" w:sz="4" w:space="0"/>
              <w:left w:val="nil"/>
              <w:bottom w:val="single" w:color="auto" w:sz="4" w:space="0"/>
              <w:right w:val="single" w:color="auto" w:sz="4" w:space="0"/>
            </w:tcBorders>
            <w:noWrap w:val="0"/>
            <w:vAlign w:val="center"/>
          </w:tcPr>
          <w:p w14:paraId="3061FB39">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水利水电工程</w:t>
            </w:r>
          </w:p>
        </w:tc>
      </w:tr>
      <w:tr w14:paraId="1F1B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06" w:type="dxa"/>
            <w:vMerge w:val="continue"/>
            <w:tcBorders>
              <w:left w:val="single" w:color="auto" w:sz="4" w:space="0"/>
              <w:right w:val="single" w:color="auto" w:sz="4" w:space="0"/>
            </w:tcBorders>
            <w:noWrap w:val="0"/>
            <w:vAlign w:val="top"/>
          </w:tcPr>
          <w:p w14:paraId="587A3587">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7101F26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质检员</w:t>
            </w:r>
          </w:p>
        </w:tc>
        <w:tc>
          <w:tcPr>
            <w:tcW w:w="1150" w:type="dxa"/>
            <w:tcBorders>
              <w:top w:val="single" w:color="auto" w:sz="4" w:space="0"/>
              <w:left w:val="nil"/>
              <w:bottom w:val="single" w:color="auto" w:sz="4" w:space="0"/>
              <w:right w:val="single" w:color="auto" w:sz="4" w:space="0"/>
            </w:tcBorders>
            <w:noWrap w:val="0"/>
            <w:vAlign w:val="center"/>
          </w:tcPr>
          <w:p w14:paraId="3E1F6495">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彭伟伟</w:t>
            </w:r>
          </w:p>
        </w:tc>
        <w:tc>
          <w:tcPr>
            <w:tcW w:w="1049" w:type="dxa"/>
            <w:tcBorders>
              <w:top w:val="single" w:color="auto" w:sz="4" w:space="0"/>
              <w:left w:val="nil"/>
              <w:bottom w:val="single" w:color="auto" w:sz="4" w:space="0"/>
              <w:right w:val="single" w:color="auto" w:sz="4" w:space="0"/>
            </w:tcBorders>
            <w:noWrap w:val="0"/>
            <w:vAlign w:val="center"/>
          </w:tcPr>
          <w:p w14:paraId="5A4837B8">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0CFF5214">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岗位证</w:t>
            </w:r>
          </w:p>
        </w:tc>
        <w:tc>
          <w:tcPr>
            <w:tcW w:w="850" w:type="dxa"/>
            <w:tcBorders>
              <w:top w:val="single" w:color="auto" w:sz="4" w:space="0"/>
              <w:left w:val="nil"/>
              <w:bottom w:val="single" w:color="auto" w:sz="4" w:space="0"/>
              <w:right w:val="single" w:color="auto" w:sz="4" w:space="0"/>
            </w:tcBorders>
            <w:noWrap w:val="0"/>
            <w:vAlign w:val="center"/>
          </w:tcPr>
          <w:p w14:paraId="59406B2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2307" w:type="dxa"/>
            <w:tcBorders>
              <w:top w:val="single" w:color="auto" w:sz="4" w:space="0"/>
              <w:left w:val="nil"/>
              <w:bottom w:val="single" w:color="auto" w:sz="4" w:space="0"/>
              <w:right w:val="single" w:color="auto" w:sz="4" w:space="0"/>
            </w:tcBorders>
            <w:noWrap w:val="0"/>
            <w:vAlign w:val="center"/>
          </w:tcPr>
          <w:p w14:paraId="405A8FD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SGL20234100199</w:t>
            </w:r>
          </w:p>
        </w:tc>
        <w:tc>
          <w:tcPr>
            <w:tcW w:w="1200" w:type="dxa"/>
            <w:tcBorders>
              <w:top w:val="single" w:color="auto" w:sz="4" w:space="0"/>
              <w:left w:val="nil"/>
              <w:bottom w:val="single" w:color="auto" w:sz="4" w:space="0"/>
              <w:right w:val="single" w:color="auto" w:sz="4" w:space="0"/>
            </w:tcBorders>
            <w:noWrap w:val="0"/>
            <w:vAlign w:val="center"/>
          </w:tcPr>
          <w:p w14:paraId="1D46E608">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水利水电工程</w:t>
            </w:r>
          </w:p>
        </w:tc>
      </w:tr>
      <w:tr w14:paraId="280D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106" w:type="dxa"/>
            <w:vMerge w:val="continue"/>
            <w:tcBorders>
              <w:left w:val="single" w:color="auto" w:sz="4" w:space="0"/>
              <w:right w:val="single" w:color="auto" w:sz="4" w:space="0"/>
            </w:tcBorders>
            <w:noWrap w:val="0"/>
            <w:vAlign w:val="top"/>
          </w:tcPr>
          <w:p w14:paraId="17E94E73">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4BA6698D">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材料员</w:t>
            </w:r>
          </w:p>
        </w:tc>
        <w:tc>
          <w:tcPr>
            <w:tcW w:w="1150" w:type="dxa"/>
            <w:tcBorders>
              <w:top w:val="single" w:color="auto" w:sz="4" w:space="0"/>
              <w:left w:val="nil"/>
              <w:bottom w:val="single" w:color="auto" w:sz="4" w:space="0"/>
              <w:right w:val="single" w:color="auto" w:sz="4" w:space="0"/>
            </w:tcBorders>
            <w:noWrap w:val="0"/>
            <w:vAlign w:val="center"/>
          </w:tcPr>
          <w:p w14:paraId="7B6CB37A">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王永魁</w:t>
            </w:r>
          </w:p>
        </w:tc>
        <w:tc>
          <w:tcPr>
            <w:tcW w:w="1049" w:type="dxa"/>
            <w:tcBorders>
              <w:top w:val="single" w:color="auto" w:sz="4" w:space="0"/>
              <w:left w:val="nil"/>
              <w:bottom w:val="single" w:color="auto" w:sz="4" w:space="0"/>
              <w:right w:val="single" w:color="auto" w:sz="4" w:space="0"/>
            </w:tcBorders>
            <w:noWrap w:val="0"/>
            <w:vAlign w:val="center"/>
          </w:tcPr>
          <w:p w14:paraId="66F4656C">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35BEF831">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岗位证</w:t>
            </w:r>
          </w:p>
        </w:tc>
        <w:tc>
          <w:tcPr>
            <w:tcW w:w="850" w:type="dxa"/>
            <w:tcBorders>
              <w:top w:val="single" w:color="auto" w:sz="4" w:space="0"/>
              <w:left w:val="nil"/>
              <w:bottom w:val="single" w:color="auto" w:sz="4" w:space="0"/>
              <w:right w:val="single" w:color="auto" w:sz="4" w:space="0"/>
            </w:tcBorders>
            <w:noWrap w:val="0"/>
            <w:vAlign w:val="center"/>
          </w:tcPr>
          <w:p w14:paraId="63E5A3F9">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2307" w:type="dxa"/>
            <w:tcBorders>
              <w:top w:val="single" w:color="auto" w:sz="4" w:space="0"/>
              <w:left w:val="nil"/>
              <w:bottom w:val="single" w:color="auto" w:sz="4" w:space="0"/>
              <w:right w:val="single" w:color="auto" w:sz="4" w:space="0"/>
            </w:tcBorders>
            <w:noWrap w:val="0"/>
            <w:vAlign w:val="center"/>
          </w:tcPr>
          <w:p w14:paraId="5287FADF">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SGL20234100214</w:t>
            </w:r>
          </w:p>
        </w:tc>
        <w:tc>
          <w:tcPr>
            <w:tcW w:w="1200" w:type="dxa"/>
            <w:tcBorders>
              <w:top w:val="single" w:color="auto" w:sz="4" w:space="0"/>
              <w:left w:val="nil"/>
              <w:bottom w:val="single" w:color="auto" w:sz="4" w:space="0"/>
              <w:right w:val="single" w:color="auto" w:sz="4" w:space="0"/>
            </w:tcBorders>
            <w:noWrap w:val="0"/>
            <w:vAlign w:val="center"/>
          </w:tcPr>
          <w:p w14:paraId="6DC66C59">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水利水电工程</w:t>
            </w:r>
          </w:p>
        </w:tc>
      </w:tr>
      <w:tr w14:paraId="2228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06" w:type="dxa"/>
            <w:vMerge w:val="continue"/>
            <w:tcBorders>
              <w:left w:val="single" w:color="auto" w:sz="4" w:space="0"/>
              <w:right w:val="single" w:color="auto" w:sz="4" w:space="0"/>
            </w:tcBorders>
            <w:noWrap w:val="0"/>
            <w:vAlign w:val="top"/>
          </w:tcPr>
          <w:p w14:paraId="2710BB78">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2EE6057A">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资料员</w:t>
            </w:r>
          </w:p>
        </w:tc>
        <w:tc>
          <w:tcPr>
            <w:tcW w:w="1150" w:type="dxa"/>
            <w:tcBorders>
              <w:top w:val="single" w:color="auto" w:sz="4" w:space="0"/>
              <w:left w:val="nil"/>
              <w:bottom w:val="single" w:color="auto" w:sz="4" w:space="0"/>
              <w:right w:val="single" w:color="auto" w:sz="4" w:space="0"/>
            </w:tcBorders>
            <w:noWrap w:val="0"/>
            <w:vAlign w:val="center"/>
          </w:tcPr>
          <w:p w14:paraId="0A6D2F28">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张伟</w:t>
            </w:r>
          </w:p>
        </w:tc>
        <w:tc>
          <w:tcPr>
            <w:tcW w:w="1049" w:type="dxa"/>
            <w:tcBorders>
              <w:top w:val="single" w:color="auto" w:sz="4" w:space="0"/>
              <w:left w:val="nil"/>
              <w:bottom w:val="single" w:color="auto" w:sz="4" w:space="0"/>
              <w:right w:val="single" w:color="auto" w:sz="4" w:space="0"/>
            </w:tcBorders>
            <w:noWrap w:val="0"/>
            <w:vAlign w:val="center"/>
          </w:tcPr>
          <w:p w14:paraId="538CEB9B">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797B7F75">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岗位证</w:t>
            </w:r>
          </w:p>
        </w:tc>
        <w:tc>
          <w:tcPr>
            <w:tcW w:w="850" w:type="dxa"/>
            <w:tcBorders>
              <w:top w:val="single" w:color="auto" w:sz="4" w:space="0"/>
              <w:left w:val="nil"/>
              <w:bottom w:val="single" w:color="auto" w:sz="4" w:space="0"/>
              <w:right w:val="single" w:color="auto" w:sz="4" w:space="0"/>
            </w:tcBorders>
            <w:noWrap w:val="0"/>
            <w:vAlign w:val="center"/>
          </w:tcPr>
          <w:p w14:paraId="3172E3ED">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2307" w:type="dxa"/>
            <w:tcBorders>
              <w:top w:val="single" w:color="auto" w:sz="4" w:space="0"/>
              <w:left w:val="nil"/>
              <w:bottom w:val="single" w:color="auto" w:sz="4" w:space="0"/>
              <w:right w:val="single" w:color="auto" w:sz="4" w:space="0"/>
            </w:tcBorders>
            <w:noWrap w:val="0"/>
            <w:vAlign w:val="center"/>
          </w:tcPr>
          <w:p w14:paraId="5BC6D4FA">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SGL20234101073</w:t>
            </w:r>
          </w:p>
        </w:tc>
        <w:tc>
          <w:tcPr>
            <w:tcW w:w="1200" w:type="dxa"/>
            <w:tcBorders>
              <w:top w:val="single" w:color="auto" w:sz="4" w:space="0"/>
              <w:left w:val="nil"/>
              <w:bottom w:val="single" w:color="auto" w:sz="4" w:space="0"/>
              <w:right w:val="single" w:color="auto" w:sz="4" w:space="0"/>
            </w:tcBorders>
            <w:noWrap w:val="0"/>
            <w:vAlign w:val="center"/>
          </w:tcPr>
          <w:p w14:paraId="74E045B6">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水利水电</w:t>
            </w:r>
          </w:p>
          <w:p w14:paraId="0105A7C1">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工程</w:t>
            </w:r>
          </w:p>
        </w:tc>
      </w:tr>
      <w:tr w14:paraId="47FA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06" w:type="dxa"/>
            <w:vMerge w:val="restart"/>
            <w:tcBorders>
              <w:left w:val="single" w:color="auto" w:sz="4" w:space="0"/>
              <w:right w:val="single" w:color="auto" w:sz="4" w:space="0"/>
            </w:tcBorders>
            <w:noWrap w:val="0"/>
            <w:vAlign w:val="center"/>
          </w:tcPr>
          <w:p w14:paraId="0DEE734A">
            <w:pPr>
              <w:widowControl/>
              <w:spacing w:line="460" w:lineRule="exact"/>
              <w:jc w:val="center"/>
              <w:rPr>
                <w:rFonts w:ascii="宋体" w:hAnsi="宋体" w:eastAsia="宋体" w:cs="宋体"/>
                <w:color w:val="0000FF"/>
                <w:sz w:val="24"/>
              </w:rPr>
            </w:pPr>
            <w:r>
              <w:rPr>
                <w:rFonts w:hint="eastAsia" w:ascii="宋体" w:hAnsi="宋体" w:eastAsia="宋体" w:cs="宋体"/>
                <w:color w:val="auto"/>
                <w:sz w:val="24"/>
              </w:rPr>
              <w:t>河南</w:t>
            </w:r>
            <w:r>
              <w:rPr>
                <w:rFonts w:hint="eastAsia" w:ascii="宋体" w:hAnsi="宋体" w:eastAsia="宋体" w:cs="宋体"/>
                <w:color w:val="auto"/>
                <w:sz w:val="24"/>
                <w:lang w:eastAsia="zh-CN"/>
              </w:rPr>
              <w:t>省千祥</w:t>
            </w:r>
            <w:r>
              <w:rPr>
                <w:rFonts w:hint="eastAsia" w:ascii="宋体" w:hAnsi="宋体" w:eastAsia="宋体" w:cs="宋体"/>
                <w:color w:val="auto"/>
                <w:sz w:val="24"/>
              </w:rPr>
              <w:t>建</w:t>
            </w:r>
            <w:r>
              <w:rPr>
                <w:rFonts w:hint="eastAsia" w:ascii="宋体" w:hAnsi="宋体" w:eastAsia="宋体" w:cs="宋体"/>
                <w:color w:val="auto"/>
                <w:sz w:val="24"/>
                <w:lang w:eastAsia="zh-CN"/>
              </w:rPr>
              <w:t>设</w:t>
            </w:r>
            <w:r>
              <w:rPr>
                <w:rFonts w:hint="eastAsia" w:ascii="宋体" w:hAnsi="宋体" w:eastAsia="宋体" w:cs="宋体"/>
                <w:color w:val="auto"/>
                <w:sz w:val="24"/>
              </w:rPr>
              <w:t>工程有限公司</w:t>
            </w:r>
          </w:p>
        </w:tc>
        <w:tc>
          <w:tcPr>
            <w:tcW w:w="1342" w:type="dxa"/>
            <w:tcBorders>
              <w:top w:val="single" w:color="auto" w:sz="4" w:space="0"/>
              <w:left w:val="nil"/>
              <w:bottom w:val="single" w:color="auto" w:sz="4" w:space="0"/>
              <w:right w:val="single" w:color="auto" w:sz="4" w:space="0"/>
            </w:tcBorders>
            <w:noWrap w:val="0"/>
            <w:vAlign w:val="center"/>
          </w:tcPr>
          <w:p w14:paraId="7BA0540E">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项目经理</w:t>
            </w:r>
          </w:p>
        </w:tc>
        <w:tc>
          <w:tcPr>
            <w:tcW w:w="1150" w:type="dxa"/>
            <w:tcBorders>
              <w:top w:val="single" w:color="auto" w:sz="4" w:space="0"/>
              <w:left w:val="nil"/>
              <w:bottom w:val="single" w:color="auto" w:sz="4" w:space="0"/>
              <w:right w:val="single" w:color="auto" w:sz="4" w:space="0"/>
            </w:tcBorders>
            <w:noWrap w:val="0"/>
            <w:vAlign w:val="center"/>
          </w:tcPr>
          <w:p w14:paraId="5A62CCB1">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刘垒</w:t>
            </w:r>
          </w:p>
        </w:tc>
        <w:tc>
          <w:tcPr>
            <w:tcW w:w="1049" w:type="dxa"/>
            <w:tcBorders>
              <w:top w:val="single" w:color="auto" w:sz="4" w:space="0"/>
              <w:left w:val="nil"/>
              <w:bottom w:val="single" w:color="auto" w:sz="4" w:space="0"/>
              <w:right w:val="single" w:color="auto" w:sz="4" w:space="0"/>
            </w:tcBorders>
            <w:noWrap w:val="0"/>
            <w:vAlign w:val="center"/>
          </w:tcPr>
          <w:p w14:paraId="7E8FCCA2">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1C7A566A">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建造师</w:t>
            </w:r>
          </w:p>
        </w:tc>
        <w:tc>
          <w:tcPr>
            <w:tcW w:w="850" w:type="dxa"/>
            <w:tcBorders>
              <w:top w:val="single" w:color="auto" w:sz="4" w:space="0"/>
              <w:left w:val="nil"/>
              <w:bottom w:val="single" w:color="auto" w:sz="4" w:space="0"/>
              <w:right w:val="single" w:color="auto" w:sz="4" w:space="0"/>
            </w:tcBorders>
            <w:noWrap w:val="0"/>
            <w:vAlign w:val="center"/>
          </w:tcPr>
          <w:p w14:paraId="1921FA35">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二级</w:t>
            </w:r>
          </w:p>
        </w:tc>
        <w:tc>
          <w:tcPr>
            <w:tcW w:w="2307" w:type="dxa"/>
            <w:tcBorders>
              <w:top w:val="single" w:color="auto" w:sz="4" w:space="0"/>
              <w:left w:val="nil"/>
              <w:bottom w:val="single" w:color="auto" w:sz="4" w:space="0"/>
              <w:right w:val="single" w:color="auto" w:sz="4" w:space="0"/>
            </w:tcBorders>
            <w:noWrap w:val="0"/>
            <w:vAlign w:val="center"/>
          </w:tcPr>
          <w:p w14:paraId="1A918B03">
            <w:pPr>
              <w:pStyle w:val="27"/>
              <w:spacing w:before="65" w:line="228" w:lineRule="auto"/>
              <w:jc w:val="center"/>
              <w:rPr>
                <w:rFonts w:hint="eastAsia" w:ascii="宋体" w:hAnsi="宋体" w:eastAsia="宋体" w:cs="宋体"/>
                <w:spacing w:val="3"/>
                <w:sz w:val="24"/>
                <w:szCs w:val="24"/>
                <w:lang w:eastAsia="zh-CN"/>
              </w:rPr>
            </w:pPr>
            <w:r>
              <w:rPr>
                <w:rFonts w:hint="eastAsia" w:cs="宋体"/>
                <w:spacing w:val="3"/>
                <w:sz w:val="24"/>
                <w:szCs w:val="24"/>
                <w:lang w:eastAsia="zh-CN"/>
              </w:rPr>
              <w:t>豫2412022202307083</w:t>
            </w:r>
          </w:p>
        </w:tc>
        <w:tc>
          <w:tcPr>
            <w:tcW w:w="1200" w:type="dxa"/>
            <w:tcBorders>
              <w:top w:val="single" w:color="auto" w:sz="4" w:space="0"/>
              <w:left w:val="nil"/>
              <w:bottom w:val="single" w:color="auto" w:sz="4" w:space="0"/>
              <w:right w:val="single" w:color="auto" w:sz="4" w:space="0"/>
            </w:tcBorders>
            <w:noWrap w:val="0"/>
            <w:vAlign w:val="center"/>
          </w:tcPr>
          <w:p w14:paraId="4F1EDD6E">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建筑工程</w:t>
            </w:r>
          </w:p>
        </w:tc>
      </w:tr>
      <w:tr w14:paraId="7948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06" w:type="dxa"/>
            <w:vMerge w:val="continue"/>
            <w:tcBorders>
              <w:left w:val="single" w:color="auto" w:sz="4" w:space="0"/>
              <w:right w:val="single" w:color="auto" w:sz="4" w:space="0"/>
            </w:tcBorders>
            <w:noWrap w:val="0"/>
            <w:vAlign w:val="top"/>
          </w:tcPr>
          <w:p w14:paraId="41EF0F00">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22B3DF05">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技术负责人</w:t>
            </w:r>
          </w:p>
        </w:tc>
        <w:tc>
          <w:tcPr>
            <w:tcW w:w="1150" w:type="dxa"/>
            <w:tcBorders>
              <w:top w:val="single" w:color="auto" w:sz="4" w:space="0"/>
              <w:left w:val="nil"/>
              <w:bottom w:val="single" w:color="auto" w:sz="4" w:space="0"/>
              <w:right w:val="single" w:color="auto" w:sz="4" w:space="0"/>
            </w:tcBorders>
            <w:noWrap w:val="0"/>
            <w:vAlign w:val="center"/>
          </w:tcPr>
          <w:p w14:paraId="1AD61FEC">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王亚楠</w:t>
            </w:r>
          </w:p>
        </w:tc>
        <w:tc>
          <w:tcPr>
            <w:tcW w:w="1049" w:type="dxa"/>
            <w:tcBorders>
              <w:top w:val="single" w:color="auto" w:sz="4" w:space="0"/>
              <w:left w:val="nil"/>
              <w:bottom w:val="single" w:color="auto" w:sz="4" w:space="0"/>
              <w:right w:val="single" w:color="auto" w:sz="4" w:space="0"/>
            </w:tcBorders>
            <w:noWrap w:val="0"/>
            <w:vAlign w:val="center"/>
          </w:tcPr>
          <w:p w14:paraId="409AB961">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工程师</w:t>
            </w:r>
          </w:p>
        </w:tc>
        <w:tc>
          <w:tcPr>
            <w:tcW w:w="1290" w:type="dxa"/>
            <w:tcBorders>
              <w:top w:val="single" w:color="auto" w:sz="4" w:space="0"/>
              <w:left w:val="nil"/>
              <w:bottom w:val="single" w:color="auto" w:sz="4" w:space="0"/>
              <w:right w:val="single" w:color="auto" w:sz="4" w:space="0"/>
            </w:tcBorders>
            <w:noWrap w:val="0"/>
            <w:vAlign w:val="center"/>
          </w:tcPr>
          <w:p w14:paraId="7CEDD2C2">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中级工程师</w:t>
            </w:r>
          </w:p>
        </w:tc>
        <w:tc>
          <w:tcPr>
            <w:tcW w:w="850" w:type="dxa"/>
            <w:tcBorders>
              <w:top w:val="single" w:color="auto" w:sz="4" w:space="0"/>
              <w:left w:val="nil"/>
              <w:bottom w:val="single" w:color="auto" w:sz="4" w:space="0"/>
              <w:right w:val="single" w:color="auto" w:sz="4" w:space="0"/>
            </w:tcBorders>
            <w:noWrap w:val="0"/>
            <w:vAlign w:val="center"/>
          </w:tcPr>
          <w:p w14:paraId="7CAD6032">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中级</w:t>
            </w:r>
          </w:p>
        </w:tc>
        <w:tc>
          <w:tcPr>
            <w:tcW w:w="2307" w:type="dxa"/>
            <w:tcBorders>
              <w:top w:val="single" w:color="auto" w:sz="4" w:space="0"/>
              <w:left w:val="nil"/>
              <w:bottom w:val="single" w:color="auto" w:sz="4" w:space="0"/>
              <w:right w:val="single" w:color="auto" w:sz="4" w:space="0"/>
            </w:tcBorders>
            <w:noWrap w:val="0"/>
            <w:vAlign w:val="center"/>
          </w:tcPr>
          <w:p w14:paraId="57F67F5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C20220976179906100359</w:t>
            </w:r>
          </w:p>
        </w:tc>
        <w:tc>
          <w:tcPr>
            <w:tcW w:w="1200" w:type="dxa"/>
            <w:tcBorders>
              <w:top w:val="single" w:color="auto" w:sz="4" w:space="0"/>
              <w:left w:val="nil"/>
              <w:bottom w:val="single" w:color="auto" w:sz="4" w:space="0"/>
              <w:right w:val="single" w:color="auto" w:sz="4" w:space="0"/>
            </w:tcBorders>
            <w:noWrap w:val="0"/>
            <w:vAlign w:val="center"/>
          </w:tcPr>
          <w:p w14:paraId="7915F16D">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建筑施工</w:t>
            </w:r>
          </w:p>
        </w:tc>
      </w:tr>
      <w:tr w14:paraId="670B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6" w:type="dxa"/>
            <w:vMerge w:val="continue"/>
            <w:tcBorders>
              <w:left w:val="single" w:color="auto" w:sz="4" w:space="0"/>
              <w:right w:val="single" w:color="auto" w:sz="4" w:space="0"/>
            </w:tcBorders>
            <w:noWrap w:val="0"/>
            <w:vAlign w:val="top"/>
          </w:tcPr>
          <w:p w14:paraId="6427EB24">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7777AEFA">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施工员</w:t>
            </w:r>
          </w:p>
        </w:tc>
        <w:tc>
          <w:tcPr>
            <w:tcW w:w="1150" w:type="dxa"/>
            <w:tcBorders>
              <w:top w:val="single" w:color="auto" w:sz="4" w:space="0"/>
              <w:left w:val="nil"/>
              <w:bottom w:val="single" w:color="auto" w:sz="4" w:space="0"/>
              <w:right w:val="single" w:color="auto" w:sz="4" w:space="0"/>
            </w:tcBorders>
            <w:noWrap w:val="0"/>
            <w:vAlign w:val="center"/>
          </w:tcPr>
          <w:p w14:paraId="6013CCC2">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余海洋</w:t>
            </w:r>
          </w:p>
        </w:tc>
        <w:tc>
          <w:tcPr>
            <w:tcW w:w="1049" w:type="dxa"/>
            <w:tcBorders>
              <w:top w:val="single" w:color="auto" w:sz="4" w:space="0"/>
              <w:left w:val="nil"/>
              <w:bottom w:val="single" w:color="auto" w:sz="4" w:space="0"/>
              <w:right w:val="single" w:color="auto" w:sz="4" w:space="0"/>
            </w:tcBorders>
            <w:noWrap w:val="0"/>
            <w:vAlign w:val="center"/>
          </w:tcPr>
          <w:p w14:paraId="570A7B8D">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0E0E130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岗位证</w:t>
            </w:r>
          </w:p>
        </w:tc>
        <w:tc>
          <w:tcPr>
            <w:tcW w:w="850" w:type="dxa"/>
            <w:tcBorders>
              <w:top w:val="single" w:color="auto" w:sz="4" w:space="0"/>
              <w:left w:val="nil"/>
              <w:bottom w:val="single" w:color="auto" w:sz="4" w:space="0"/>
              <w:right w:val="single" w:color="auto" w:sz="4" w:space="0"/>
            </w:tcBorders>
            <w:noWrap w:val="0"/>
            <w:vAlign w:val="center"/>
          </w:tcPr>
          <w:p w14:paraId="2EF84D69">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2307" w:type="dxa"/>
            <w:tcBorders>
              <w:top w:val="single" w:color="auto" w:sz="4" w:space="0"/>
              <w:left w:val="nil"/>
              <w:bottom w:val="single" w:color="auto" w:sz="4" w:space="0"/>
              <w:right w:val="single" w:color="auto" w:sz="4" w:space="0"/>
            </w:tcBorders>
            <w:noWrap w:val="0"/>
            <w:vAlign w:val="center"/>
          </w:tcPr>
          <w:p w14:paraId="263C9CDF">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0412410100027000010</w:t>
            </w:r>
          </w:p>
        </w:tc>
        <w:tc>
          <w:tcPr>
            <w:tcW w:w="1200" w:type="dxa"/>
            <w:tcBorders>
              <w:top w:val="single" w:color="auto" w:sz="4" w:space="0"/>
              <w:left w:val="nil"/>
              <w:bottom w:val="single" w:color="auto" w:sz="4" w:space="0"/>
              <w:right w:val="single" w:color="auto" w:sz="4" w:space="0"/>
            </w:tcBorders>
            <w:noWrap w:val="0"/>
            <w:vAlign w:val="center"/>
          </w:tcPr>
          <w:p w14:paraId="776300DE">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土建</w:t>
            </w:r>
          </w:p>
        </w:tc>
      </w:tr>
      <w:tr w14:paraId="7E1A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06" w:type="dxa"/>
            <w:vMerge w:val="continue"/>
            <w:tcBorders>
              <w:left w:val="single" w:color="auto" w:sz="4" w:space="0"/>
              <w:right w:val="single" w:color="auto" w:sz="4" w:space="0"/>
            </w:tcBorders>
            <w:noWrap w:val="0"/>
            <w:vAlign w:val="top"/>
          </w:tcPr>
          <w:p w14:paraId="71982F8C">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333D86AC">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质量员</w:t>
            </w:r>
          </w:p>
        </w:tc>
        <w:tc>
          <w:tcPr>
            <w:tcW w:w="1150" w:type="dxa"/>
            <w:tcBorders>
              <w:top w:val="single" w:color="auto" w:sz="4" w:space="0"/>
              <w:left w:val="nil"/>
              <w:bottom w:val="single" w:color="auto" w:sz="4" w:space="0"/>
              <w:right w:val="single" w:color="auto" w:sz="4" w:space="0"/>
            </w:tcBorders>
            <w:noWrap w:val="0"/>
            <w:vAlign w:val="center"/>
          </w:tcPr>
          <w:p w14:paraId="48010F8E">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苏留记</w:t>
            </w:r>
          </w:p>
        </w:tc>
        <w:tc>
          <w:tcPr>
            <w:tcW w:w="1049" w:type="dxa"/>
            <w:tcBorders>
              <w:top w:val="single" w:color="auto" w:sz="4" w:space="0"/>
              <w:left w:val="nil"/>
              <w:bottom w:val="single" w:color="auto" w:sz="4" w:space="0"/>
              <w:right w:val="single" w:color="auto" w:sz="4" w:space="0"/>
            </w:tcBorders>
            <w:noWrap w:val="0"/>
            <w:vAlign w:val="center"/>
          </w:tcPr>
          <w:p w14:paraId="06C5DE0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2FFE538D">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岗位证</w:t>
            </w:r>
          </w:p>
        </w:tc>
        <w:tc>
          <w:tcPr>
            <w:tcW w:w="850" w:type="dxa"/>
            <w:tcBorders>
              <w:top w:val="single" w:color="auto" w:sz="4" w:space="0"/>
              <w:left w:val="nil"/>
              <w:bottom w:val="single" w:color="auto" w:sz="4" w:space="0"/>
              <w:right w:val="single" w:color="auto" w:sz="4" w:space="0"/>
            </w:tcBorders>
            <w:noWrap w:val="0"/>
            <w:vAlign w:val="center"/>
          </w:tcPr>
          <w:p w14:paraId="79F2DE5F">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2307" w:type="dxa"/>
            <w:tcBorders>
              <w:top w:val="single" w:color="auto" w:sz="4" w:space="0"/>
              <w:left w:val="nil"/>
              <w:bottom w:val="single" w:color="auto" w:sz="4" w:space="0"/>
              <w:right w:val="single" w:color="auto" w:sz="4" w:space="0"/>
            </w:tcBorders>
            <w:noWrap w:val="0"/>
            <w:vAlign w:val="center"/>
          </w:tcPr>
          <w:p w14:paraId="65310BD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0412410600027000008</w:t>
            </w:r>
          </w:p>
        </w:tc>
        <w:tc>
          <w:tcPr>
            <w:tcW w:w="1200" w:type="dxa"/>
            <w:tcBorders>
              <w:top w:val="single" w:color="auto" w:sz="4" w:space="0"/>
              <w:left w:val="nil"/>
              <w:bottom w:val="single" w:color="auto" w:sz="4" w:space="0"/>
              <w:right w:val="single" w:color="auto" w:sz="4" w:space="0"/>
            </w:tcBorders>
            <w:noWrap w:val="0"/>
            <w:vAlign w:val="center"/>
          </w:tcPr>
          <w:p w14:paraId="61E15685">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土建</w:t>
            </w:r>
          </w:p>
        </w:tc>
      </w:tr>
      <w:tr w14:paraId="11D2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106" w:type="dxa"/>
            <w:vMerge w:val="continue"/>
            <w:tcBorders>
              <w:left w:val="single" w:color="auto" w:sz="4" w:space="0"/>
              <w:right w:val="single" w:color="auto" w:sz="4" w:space="0"/>
            </w:tcBorders>
            <w:noWrap w:val="0"/>
            <w:vAlign w:val="top"/>
          </w:tcPr>
          <w:p w14:paraId="51CFC3D8">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2AEC26DF">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专职安全员、安全员</w:t>
            </w:r>
          </w:p>
        </w:tc>
        <w:tc>
          <w:tcPr>
            <w:tcW w:w="1150" w:type="dxa"/>
            <w:tcBorders>
              <w:top w:val="single" w:color="auto" w:sz="4" w:space="0"/>
              <w:left w:val="nil"/>
              <w:bottom w:val="single" w:color="auto" w:sz="4" w:space="0"/>
              <w:right w:val="single" w:color="auto" w:sz="4" w:space="0"/>
            </w:tcBorders>
            <w:noWrap w:val="0"/>
            <w:vAlign w:val="center"/>
          </w:tcPr>
          <w:p w14:paraId="5A7B879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闫肃</w:t>
            </w:r>
          </w:p>
        </w:tc>
        <w:tc>
          <w:tcPr>
            <w:tcW w:w="1049" w:type="dxa"/>
            <w:tcBorders>
              <w:top w:val="single" w:color="auto" w:sz="4" w:space="0"/>
              <w:left w:val="nil"/>
              <w:bottom w:val="single" w:color="auto" w:sz="4" w:space="0"/>
              <w:right w:val="single" w:color="auto" w:sz="4" w:space="0"/>
            </w:tcBorders>
            <w:noWrap w:val="0"/>
            <w:vAlign w:val="center"/>
          </w:tcPr>
          <w:p w14:paraId="62C45031">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611B9552">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岗位证</w:t>
            </w:r>
          </w:p>
        </w:tc>
        <w:tc>
          <w:tcPr>
            <w:tcW w:w="850" w:type="dxa"/>
            <w:tcBorders>
              <w:top w:val="single" w:color="auto" w:sz="4" w:space="0"/>
              <w:left w:val="nil"/>
              <w:bottom w:val="single" w:color="auto" w:sz="4" w:space="0"/>
              <w:right w:val="single" w:color="auto" w:sz="4" w:space="0"/>
            </w:tcBorders>
            <w:noWrap w:val="0"/>
            <w:vAlign w:val="center"/>
          </w:tcPr>
          <w:p w14:paraId="506BCA85">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C3</w:t>
            </w:r>
          </w:p>
        </w:tc>
        <w:tc>
          <w:tcPr>
            <w:tcW w:w="2307" w:type="dxa"/>
            <w:tcBorders>
              <w:top w:val="single" w:color="auto" w:sz="4" w:space="0"/>
              <w:left w:val="nil"/>
              <w:bottom w:val="single" w:color="auto" w:sz="4" w:space="0"/>
              <w:right w:val="single" w:color="auto" w:sz="4" w:space="0"/>
            </w:tcBorders>
            <w:noWrap w:val="0"/>
            <w:vAlign w:val="center"/>
          </w:tcPr>
          <w:p w14:paraId="517F9A02">
            <w:pPr>
              <w:pStyle w:val="27"/>
              <w:spacing w:before="65" w:line="228" w:lineRule="auto"/>
              <w:jc w:val="both"/>
              <w:rPr>
                <w:rFonts w:hint="eastAsia" w:ascii="宋体" w:hAnsi="宋体" w:eastAsia="宋体" w:cs="宋体"/>
                <w:spacing w:val="3"/>
                <w:sz w:val="24"/>
                <w:szCs w:val="24"/>
              </w:rPr>
            </w:pPr>
            <w:r>
              <w:rPr>
                <w:rFonts w:hint="eastAsia" w:ascii="宋体" w:hAnsi="宋体" w:eastAsia="宋体" w:cs="宋体"/>
                <w:spacing w:val="3"/>
                <w:sz w:val="24"/>
                <w:szCs w:val="24"/>
              </w:rPr>
              <w:t>豫建安C3(2023)1297292、</w:t>
            </w:r>
          </w:p>
          <w:p w14:paraId="1EE2E52E">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Y0412300903300024</w:t>
            </w:r>
          </w:p>
        </w:tc>
        <w:tc>
          <w:tcPr>
            <w:tcW w:w="1200" w:type="dxa"/>
            <w:tcBorders>
              <w:top w:val="single" w:color="auto" w:sz="4" w:space="0"/>
              <w:left w:val="nil"/>
              <w:bottom w:val="single" w:color="auto" w:sz="4" w:space="0"/>
              <w:right w:val="single" w:color="auto" w:sz="4" w:space="0"/>
            </w:tcBorders>
            <w:noWrap w:val="0"/>
            <w:vAlign w:val="center"/>
          </w:tcPr>
          <w:p w14:paraId="17EC36C5">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公共</w:t>
            </w:r>
          </w:p>
        </w:tc>
      </w:tr>
      <w:tr w14:paraId="2935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06" w:type="dxa"/>
            <w:vMerge w:val="continue"/>
            <w:tcBorders>
              <w:left w:val="single" w:color="auto" w:sz="4" w:space="0"/>
              <w:right w:val="single" w:color="auto" w:sz="4" w:space="0"/>
            </w:tcBorders>
            <w:noWrap w:val="0"/>
            <w:vAlign w:val="top"/>
          </w:tcPr>
          <w:p w14:paraId="6ECCB435">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11018E7A">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材料员</w:t>
            </w:r>
          </w:p>
        </w:tc>
        <w:tc>
          <w:tcPr>
            <w:tcW w:w="1150" w:type="dxa"/>
            <w:tcBorders>
              <w:top w:val="single" w:color="auto" w:sz="4" w:space="0"/>
              <w:left w:val="nil"/>
              <w:bottom w:val="single" w:color="auto" w:sz="4" w:space="0"/>
              <w:right w:val="single" w:color="auto" w:sz="4" w:space="0"/>
            </w:tcBorders>
            <w:noWrap w:val="0"/>
            <w:vAlign w:val="center"/>
          </w:tcPr>
          <w:p w14:paraId="26155DA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王淼帅</w:t>
            </w:r>
          </w:p>
        </w:tc>
        <w:tc>
          <w:tcPr>
            <w:tcW w:w="1049" w:type="dxa"/>
            <w:tcBorders>
              <w:top w:val="single" w:color="auto" w:sz="4" w:space="0"/>
              <w:left w:val="nil"/>
              <w:bottom w:val="single" w:color="auto" w:sz="4" w:space="0"/>
              <w:right w:val="single" w:color="auto" w:sz="4" w:space="0"/>
            </w:tcBorders>
            <w:noWrap w:val="0"/>
            <w:vAlign w:val="center"/>
          </w:tcPr>
          <w:p w14:paraId="5D3B9336">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31315457">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岗位证</w:t>
            </w:r>
          </w:p>
        </w:tc>
        <w:tc>
          <w:tcPr>
            <w:tcW w:w="850" w:type="dxa"/>
            <w:tcBorders>
              <w:top w:val="single" w:color="auto" w:sz="4" w:space="0"/>
              <w:left w:val="nil"/>
              <w:bottom w:val="single" w:color="auto" w:sz="4" w:space="0"/>
              <w:right w:val="single" w:color="auto" w:sz="4" w:space="0"/>
            </w:tcBorders>
            <w:noWrap w:val="0"/>
            <w:vAlign w:val="center"/>
          </w:tcPr>
          <w:p w14:paraId="6361BEC1">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2307" w:type="dxa"/>
            <w:tcBorders>
              <w:top w:val="single" w:color="auto" w:sz="4" w:space="0"/>
              <w:left w:val="nil"/>
              <w:bottom w:val="single" w:color="auto" w:sz="4" w:space="0"/>
              <w:right w:val="single" w:color="auto" w:sz="4" w:space="0"/>
            </w:tcBorders>
            <w:noWrap w:val="0"/>
            <w:vAlign w:val="top"/>
          </w:tcPr>
          <w:p w14:paraId="289EAF3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0412311100001</w:t>
            </w:r>
          </w:p>
          <w:p w14:paraId="66281A2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000082</w:t>
            </w:r>
          </w:p>
        </w:tc>
        <w:tc>
          <w:tcPr>
            <w:tcW w:w="1200" w:type="dxa"/>
            <w:tcBorders>
              <w:top w:val="single" w:color="auto" w:sz="4" w:space="0"/>
              <w:left w:val="nil"/>
              <w:bottom w:val="single" w:color="auto" w:sz="4" w:space="0"/>
              <w:right w:val="single" w:color="auto" w:sz="4" w:space="0"/>
            </w:tcBorders>
            <w:noWrap w:val="0"/>
            <w:vAlign w:val="center"/>
          </w:tcPr>
          <w:p w14:paraId="0300FE82">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公共</w:t>
            </w:r>
          </w:p>
        </w:tc>
      </w:tr>
      <w:tr w14:paraId="05AC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06" w:type="dxa"/>
            <w:vMerge w:val="continue"/>
            <w:tcBorders>
              <w:left w:val="single" w:color="auto" w:sz="4" w:space="0"/>
              <w:right w:val="single" w:color="auto" w:sz="4" w:space="0"/>
            </w:tcBorders>
            <w:noWrap w:val="0"/>
            <w:vAlign w:val="top"/>
          </w:tcPr>
          <w:p w14:paraId="02EDDD7C">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07C66DB9">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资料员</w:t>
            </w:r>
          </w:p>
        </w:tc>
        <w:tc>
          <w:tcPr>
            <w:tcW w:w="1150" w:type="dxa"/>
            <w:tcBorders>
              <w:top w:val="single" w:color="auto" w:sz="4" w:space="0"/>
              <w:left w:val="nil"/>
              <w:bottom w:val="single" w:color="auto" w:sz="4" w:space="0"/>
              <w:right w:val="single" w:color="auto" w:sz="4" w:space="0"/>
            </w:tcBorders>
            <w:noWrap w:val="0"/>
            <w:vAlign w:val="center"/>
          </w:tcPr>
          <w:p w14:paraId="67B16D01">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李新语</w:t>
            </w:r>
          </w:p>
        </w:tc>
        <w:tc>
          <w:tcPr>
            <w:tcW w:w="1049" w:type="dxa"/>
            <w:tcBorders>
              <w:top w:val="single" w:color="auto" w:sz="4" w:space="0"/>
              <w:left w:val="nil"/>
              <w:bottom w:val="single" w:color="auto" w:sz="4" w:space="0"/>
              <w:right w:val="single" w:color="auto" w:sz="4" w:space="0"/>
            </w:tcBorders>
            <w:noWrap w:val="0"/>
            <w:vAlign w:val="center"/>
          </w:tcPr>
          <w:p w14:paraId="429D2A85">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5BED0448">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岗位证</w:t>
            </w:r>
          </w:p>
        </w:tc>
        <w:tc>
          <w:tcPr>
            <w:tcW w:w="850" w:type="dxa"/>
            <w:tcBorders>
              <w:top w:val="single" w:color="auto" w:sz="4" w:space="0"/>
              <w:left w:val="nil"/>
              <w:bottom w:val="single" w:color="auto" w:sz="4" w:space="0"/>
              <w:right w:val="single" w:color="auto" w:sz="4" w:space="0"/>
            </w:tcBorders>
            <w:noWrap w:val="0"/>
            <w:vAlign w:val="center"/>
          </w:tcPr>
          <w:p w14:paraId="05CC1F59">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2307" w:type="dxa"/>
            <w:tcBorders>
              <w:top w:val="single" w:color="auto" w:sz="4" w:space="0"/>
              <w:left w:val="nil"/>
              <w:bottom w:val="single" w:color="auto" w:sz="4" w:space="0"/>
              <w:right w:val="single" w:color="auto" w:sz="4" w:space="0"/>
            </w:tcBorders>
            <w:noWrap w:val="0"/>
            <w:vAlign w:val="top"/>
          </w:tcPr>
          <w:p w14:paraId="7520B824">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0412311400027</w:t>
            </w:r>
          </w:p>
          <w:p w14:paraId="46C14B5F">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000065</w:t>
            </w:r>
          </w:p>
        </w:tc>
        <w:tc>
          <w:tcPr>
            <w:tcW w:w="1200" w:type="dxa"/>
            <w:tcBorders>
              <w:top w:val="single" w:color="auto" w:sz="4" w:space="0"/>
              <w:left w:val="nil"/>
              <w:bottom w:val="single" w:color="auto" w:sz="4" w:space="0"/>
              <w:right w:val="single" w:color="auto" w:sz="4" w:space="0"/>
            </w:tcBorders>
            <w:noWrap w:val="0"/>
            <w:vAlign w:val="center"/>
          </w:tcPr>
          <w:p w14:paraId="5B3C6A89">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公共</w:t>
            </w:r>
          </w:p>
        </w:tc>
      </w:tr>
      <w:tr w14:paraId="289C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2724653C">
            <w:pPr>
              <w:rPr>
                <w:rFonts w:ascii="宋体" w:hAnsi="宋体" w:eastAsia="宋体" w:cs="宋体"/>
                <w:color w:val="0000FF"/>
                <w:sz w:val="24"/>
              </w:rPr>
            </w:pPr>
          </w:p>
        </w:tc>
        <w:tc>
          <w:tcPr>
            <w:tcW w:w="1342" w:type="dxa"/>
            <w:tcBorders>
              <w:top w:val="single" w:color="auto" w:sz="4" w:space="0"/>
              <w:left w:val="nil"/>
              <w:bottom w:val="single" w:color="auto" w:sz="4" w:space="0"/>
              <w:right w:val="single" w:color="auto" w:sz="4" w:space="0"/>
            </w:tcBorders>
            <w:noWrap w:val="0"/>
            <w:vAlign w:val="center"/>
          </w:tcPr>
          <w:p w14:paraId="62E97CF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造价师</w:t>
            </w:r>
          </w:p>
        </w:tc>
        <w:tc>
          <w:tcPr>
            <w:tcW w:w="1150" w:type="dxa"/>
            <w:tcBorders>
              <w:top w:val="single" w:color="auto" w:sz="4" w:space="0"/>
              <w:left w:val="nil"/>
              <w:bottom w:val="single" w:color="auto" w:sz="4" w:space="0"/>
              <w:right w:val="single" w:color="auto" w:sz="4" w:space="0"/>
            </w:tcBorders>
            <w:noWrap w:val="0"/>
            <w:vAlign w:val="center"/>
          </w:tcPr>
          <w:p w14:paraId="2DE16350">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张磊</w:t>
            </w:r>
          </w:p>
        </w:tc>
        <w:tc>
          <w:tcPr>
            <w:tcW w:w="1049" w:type="dxa"/>
            <w:tcBorders>
              <w:top w:val="single" w:color="auto" w:sz="4" w:space="0"/>
              <w:left w:val="nil"/>
              <w:bottom w:val="single" w:color="auto" w:sz="4" w:space="0"/>
              <w:right w:val="single" w:color="auto" w:sz="4" w:space="0"/>
            </w:tcBorders>
            <w:noWrap w:val="0"/>
            <w:vAlign w:val="center"/>
          </w:tcPr>
          <w:p w14:paraId="4DCBD9ED">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1290" w:type="dxa"/>
            <w:tcBorders>
              <w:top w:val="single" w:color="auto" w:sz="4" w:space="0"/>
              <w:left w:val="nil"/>
              <w:bottom w:val="single" w:color="auto" w:sz="4" w:space="0"/>
              <w:right w:val="single" w:color="auto" w:sz="4" w:space="0"/>
            </w:tcBorders>
            <w:noWrap w:val="0"/>
            <w:vAlign w:val="center"/>
          </w:tcPr>
          <w:p w14:paraId="2014532C">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岗位证</w:t>
            </w:r>
          </w:p>
        </w:tc>
        <w:tc>
          <w:tcPr>
            <w:tcW w:w="850" w:type="dxa"/>
            <w:tcBorders>
              <w:top w:val="single" w:color="auto" w:sz="4" w:space="0"/>
              <w:left w:val="nil"/>
              <w:bottom w:val="single" w:color="auto" w:sz="4" w:space="0"/>
              <w:right w:val="single" w:color="auto" w:sz="4" w:space="0"/>
            </w:tcBorders>
            <w:noWrap w:val="0"/>
            <w:vAlign w:val="center"/>
          </w:tcPr>
          <w:p w14:paraId="60588354">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无</w:t>
            </w:r>
          </w:p>
        </w:tc>
        <w:tc>
          <w:tcPr>
            <w:tcW w:w="2307" w:type="dxa"/>
            <w:tcBorders>
              <w:top w:val="single" w:color="auto" w:sz="4" w:space="0"/>
              <w:left w:val="nil"/>
              <w:bottom w:val="single" w:color="auto" w:sz="4" w:space="0"/>
              <w:right w:val="single" w:color="auto" w:sz="4" w:space="0"/>
            </w:tcBorders>
            <w:noWrap w:val="0"/>
            <w:vAlign w:val="top"/>
          </w:tcPr>
          <w:p w14:paraId="1F2C17C9">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建[造]11234100015493</w:t>
            </w:r>
          </w:p>
        </w:tc>
        <w:tc>
          <w:tcPr>
            <w:tcW w:w="1200" w:type="dxa"/>
            <w:tcBorders>
              <w:top w:val="single" w:color="auto" w:sz="4" w:space="0"/>
              <w:left w:val="nil"/>
              <w:bottom w:val="single" w:color="auto" w:sz="4" w:space="0"/>
              <w:right w:val="single" w:color="auto" w:sz="4" w:space="0"/>
            </w:tcBorders>
            <w:noWrap w:val="0"/>
            <w:vAlign w:val="top"/>
          </w:tcPr>
          <w:p w14:paraId="732E21D7">
            <w:pPr>
              <w:pStyle w:val="27"/>
              <w:spacing w:before="65" w:line="228" w:lineRule="auto"/>
              <w:jc w:val="center"/>
              <w:rPr>
                <w:rFonts w:hint="eastAsia" w:ascii="宋体" w:hAnsi="宋体" w:eastAsia="宋体" w:cs="宋体"/>
                <w:spacing w:val="3"/>
                <w:sz w:val="24"/>
                <w:szCs w:val="24"/>
              </w:rPr>
            </w:pPr>
          </w:p>
          <w:p w14:paraId="572901D2">
            <w:pPr>
              <w:pStyle w:val="27"/>
              <w:spacing w:before="65" w:line="228"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公共</w:t>
            </w:r>
          </w:p>
        </w:tc>
      </w:tr>
    </w:tbl>
    <w:p w14:paraId="01358CD4">
      <w:pPr>
        <w:pStyle w:val="8"/>
        <w:widowControl/>
        <w:shd w:val="clear" w:color="auto" w:fill="FFFFFF"/>
        <w:spacing w:line="400" w:lineRule="atLeast"/>
        <w:jc w:val="both"/>
        <w:rPr>
          <w:rFonts w:hint="eastAsia" w:ascii="宋体" w:hAnsi="宋体" w:eastAsia="宋体" w:cs="宋体"/>
          <w:b/>
          <w:bCs/>
          <w:color w:val="auto"/>
          <w:shd w:val="clear" w:color="auto" w:fill="FFFFFF"/>
        </w:rPr>
      </w:pPr>
    </w:p>
    <w:p w14:paraId="5AB06DBD">
      <w:pPr>
        <w:pStyle w:val="8"/>
        <w:widowControl/>
        <w:shd w:val="clear" w:color="auto" w:fill="FFFFFF"/>
        <w:spacing w:line="400" w:lineRule="atLeast"/>
        <w:jc w:val="both"/>
        <w:rPr>
          <w:rFonts w:ascii="宋体" w:hAnsi="宋体" w:eastAsia="宋体" w:cs="宋体"/>
          <w:color w:val="auto"/>
        </w:rPr>
      </w:pPr>
      <w:r>
        <w:rPr>
          <w:rFonts w:hint="eastAsia" w:ascii="宋体" w:hAnsi="宋体" w:eastAsia="宋体" w:cs="宋体"/>
          <w:b/>
          <w:bCs/>
          <w:color w:val="auto"/>
          <w:shd w:val="clear" w:color="auto" w:fill="FFFFFF"/>
        </w:rPr>
        <w:t>3、中标候选人企业业绩</w:t>
      </w:r>
    </w:p>
    <w:tbl>
      <w:tblPr>
        <w:tblStyle w:val="11"/>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2731"/>
        <w:gridCol w:w="2059"/>
        <w:gridCol w:w="2157"/>
        <w:gridCol w:w="1694"/>
      </w:tblGrid>
      <w:tr w14:paraId="5331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537" w:type="dxa"/>
            <w:tcBorders>
              <w:top w:val="single" w:color="auto" w:sz="4" w:space="0"/>
              <w:left w:val="single" w:color="auto" w:sz="4" w:space="0"/>
              <w:bottom w:val="single" w:color="auto" w:sz="4" w:space="0"/>
              <w:right w:val="single" w:color="auto" w:sz="4" w:space="0"/>
            </w:tcBorders>
            <w:noWrap w:val="0"/>
            <w:vAlign w:val="center"/>
          </w:tcPr>
          <w:p w14:paraId="3923D997">
            <w:pPr>
              <w:pStyle w:val="8"/>
              <w:widowControl/>
              <w:spacing w:line="240" w:lineRule="atLeast"/>
              <w:jc w:val="center"/>
              <w:rPr>
                <w:rFonts w:ascii="宋体" w:hAnsi="宋体" w:eastAsia="宋体" w:cs="宋体"/>
                <w:color w:val="auto"/>
              </w:rPr>
            </w:pPr>
            <w:r>
              <w:rPr>
                <w:rFonts w:hint="eastAsia" w:ascii="宋体" w:hAnsi="宋体" w:eastAsia="宋体" w:cs="宋体"/>
                <w:color w:val="auto"/>
                <w:kern w:val="2"/>
              </w:rPr>
              <w:t>中标候选人全称</w:t>
            </w:r>
          </w:p>
        </w:tc>
        <w:tc>
          <w:tcPr>
            <w:tcW w:w="2731" w:type="dxa"/>
            <w:tcBorders>
              <w:top w:val="single" w:color="auto" w:sz="4" w:space="0"/>
              <w:left w:val="nil"/>
              <w:bottom w:val="single" w:color="auto" w:sz="4" w:space="0"/>
              <w:right w:val="single" w:color="auto" w:sz="4" w:space="0"/>
            </w:tcBorders>
            <w:noWrap w:val="0"/>
            <w:vAlign w:val="center"/>
          </w:tcPr>
          <w:p w14:paraId="216F5685">
            <w:pPr>
              <w:pStyle w:val="8"/>
              <w:widowControl/>
              <w:spacing w:line="240" w:lineRule="atLeast"/>
              <w:jc w:val="center"/>
              <w:rPr>
                <w:rFonts w:ascii="宋体" w:hAnsi="宋体" w:eastAsia="宋体" w:cs="宋体"/>
                <w:color w:val="auto"/>
              </w:rPr>
            </w:pPr>
            <w:r>
              <w:rPr>
                <w:rFonts w:hint="eastAsia" w:ascii="宋体" w:hAnsi="宋体" w:eastAsia="宋体" w:cs="宋体"/>
                <w:color w:val="auto"/>
                <w:kern w:val="2"/>
              </w:rPr>
              <w:t>工程名称</w:t>
            </w:r>
          </w:p>
        </w:tc>
        <w:tc>
          <w:tcPr>
            <w:tcW w:w="2059" w:type="dxa"/>
            <w:tcBorders>
              <w:top w:val="single" w:color="auto" w:sz="4" w:space="0"/>
              <w:left w:val="nil"/>
              <w:bottom w:val="single" w:color="auto" w:sz="4" w:space="0"/>
              <w:right w:val="single" w:color="auto" w:sz="4" w:space="0"/>
            </w:tcBorders>
            <w:noWrap w:val="0"/>
            <w:vAlign w:val="center"/>
          </w:tcPr>
          <w:p w14:paraId="1F150046">
            <w:pPr>
              <w:pStyle w:val="8"/>
              <w:widowControl/>
              <w:spacing w:line="240" w:lineRule="atLeast"/>
              <w:jc w:val="center"/>
              <w:rPr>
                <w:rFonts w:ascii="宋体" w:hAnsi="宋体" w:eastAsia="宋体" w:cs="宋体"/>
                <w:color w:val="auto"/>
              </w:rPr>
            </w:pPr>
            <w:r>
              <w:rPr>
                <w:rFonts w:hint="eastAsia" w:ascii="宋体" w:hAnsi="宋体" w:eastAsia="宋体" w:cs="宋体"/>
                <w:color w:val="auto"/>
                <w:kern w:val="2"/>
              </w:rPr>
              <w:t>建设单位全称</w:t>
            </w:r>
          </w:p>
        </w:tc>
        <w:tc>
          <w:tcPr>
            <w:tcW w:w="2157" w:type="dxa"/>
            <w:tcBorders>
              <w:top w:val="single" w:color="auto" w:sz="4" w:space="0"/>
              <w:left w:val="nil"/>
              <w:bottom w:val="single" w:color="auto" w:sz="4" w:space="0"/>
              <w:right w:val="single" w:color="auto" w:sz="4" w:space="0"/>
            </w:tcBorders>
            <w:noWrap w:val="0"/>
            <w:vAlign w:val="center"/>
          </w:tcPr>
          <w:p w14:paraId="261B6B08">
            <w:pPr>
              <w:pStyle w:val="8"/>
              <w:widowControl/>
              <w:spacing w:line="240" w:lineRule="atLeast"/>
              <w:jc w:val="center"/>
              <w:rPr>
                <w:rFonts w:ascii="宋体" w:hAnsi="宋体" w:eastAsia="宋体" w:cs="宋体"/>
                <w:color w:val="auto"/>
              </w:rPr>
            </w:pPr>
            <w:r>
              <w:rPr>
                <w:rFonts w:hint="eastAsia" w:ascii="宋体" w:hAnsi="宋体" w:eastAsia="宋体" w:cs="宋体"/>
                <w:color w:val="auto"/>
                <w:kern w:val="2"/>
              </w:rPr>
              <w:t>合同签订或中标通知书时间</w:t>
            </w:r>
          </w:p>
        </w:tc>
        <w:tc>
          <w:tcPr>
            <w:tcW w:w="1694" w:type="dxa"/>
            <w:tcBorders>
              <w:top w:val="single" w:color="auto" w:sz="4" w:space="0"/>
              <w:left w:val="nil"/>
              <w:bottom w:val="single" w:color="auto" w:sz="4" w:space="0"/>
              <w:right w:val="single" w:color="auto" w:sz="4" w:space="0"/>
            </w:tcBorders>
            <w:noWrap w:val="0"/>
            <w:vAlign w:val="center"/>
          </w:tcPr>
          <w:p w14:paraId="5634633B">
            <w:pPr>
              <w:pStyle w:val="8"/>
              <w:widowControl/>
              <w:spacing w:line="240" w:lineRule="atLeast"/>
              <w:jc w:val="center"/>
              <w:rPr>
                <w:rFonts w:ascii="宋体" w:hAnsi="宋体" w:eastAsia="宋体" w:cs="宋体"/>
                <w:color w:val="auto"/>
              </w:rPr>
            </w:pPr>
            <w:r>
              <w:rPr>
                <w:rFonts w:hint="eastAsia" w:ascii="宋体" w:hAnsi="宋体" w:eastAsia="宋体" w:cs="宋体"/>
                <w:color w:val="auto"/>
                <w:kern w:val="2"/>
              </w:rPr>
              <w:t>金额</w:t>
            </w:r>
          </w:p>
        </w:tc>
      </w:tr>
      <w:tr w14:paraId="3F62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537" w:type="dxa"/>
            <w:vMerge w:val="restart"/>
            <w:tcBorders>
              <w:top w:val="nil"/>
              <w:left w:val="single" w:color="auto" w:sz="4" w:space="0"/>
              <w:right w:val="single" w:color="auto" w:sz="4" w:space="0"/>
            </w:tcBorders>
            <w:noWrap w:val="0"/>
            <w:vAlign w:val="center"/>
          </w:tcPr>
          <w:p w14:paraId="7A8FD2F0">
            <w:pPr>
              <w:widowControl/>
              <w:spacing w:line="460" w:lineRule="exact"/>
              <w:jc w:val="center"/>
              <w:rPr>
                <w:rFonts w:ascii="宋体" w:hAnsi="宋体" w:eastAsia="宋体" w:cs="宋体"/>
                <w:color w:val="auto"/>
              </w:rPr>
            </w:pPr>
            <w:r>
              <w:rPr>
                <w:rFonts w:hint="eastAsia" w:ascii="宋体" w:hAnsi="宋体" w:eastAsia="宋体" w:cs="宋体"/>
                <w:color w:val="auto"/>
                <w:sz w:val="24"/>
              </w:rPr>
              <w:t>河南</w:t>
            </w:r>
            <w:r>
              <w:rPr>
                <w:rFonts w:hint="eastAsia" w:ascii="宋体" w:hAnsi="宋体" w:eastAsia="宋体" w:cs="宋体"/>
                <w:color w:val="auto"/>
                <w:sz w:val="24"/>
                <w:lang w:eastAsia="zh-CN"/>
              </w:rPr>
              <w:t>恒屹致远建设工程</w:t>
            </w:r>
            <w:r>
              <w:rPr>
                <w:rFonts w:hint="eastAsia" w:ascii="宋体" w:hAnsi="宋体" w:eastAsia="宋体" w:cs="宋体"/>
                <w:color w:val="auto"/>
                <w:sz w:val="24"/>
              </w:rPr>
              <w:t>有限公司</w:t>
            </w:r>
          </w:p>
        </w:tc>
        <w:tc>
          <w:tcPr>
            <w:tcW w:w="2731" w:type="dxa"/>
            <w:tcBorders>
              <w:top w:val="single" w:color="auto" w:sz="4" w:space="0"/>
              <w:left w:val="nil"/>
              <w:bottom w:val="single" w:color="auto" w:sz="4" w:space="0"/>
              <w:right w:val="single" w:color="auto" w:sz="4" w:space="0"/>
            </w:tcBorders>
            <w:noWrap w:val="0"/>
            <w:vAlign w:val="center"/>
          </w:tcPr>
          <w:p w14:paraId="2EB5428A">
            <w:pPr>
              <w:pStyle w:val="8"/>
              <w:widowControl/>
              <w:spacing w:line="240" w:lineRule="atLeast"/>
              <w:jc w:val="center"/>
              <w:rPr>
                <w:rFonts w:ascii="宋体" w:hAnsi="宋体" w:eastAsia="宋体" w:cs="宋体"/>
                <w:color w:val="auto"/>
              </w:rPr>
            </w:pPr>
            <w:r>
              <w:rPr>
                <w:rFonts w:hint="eastAsia" w:ascii="宋体" w:hAnsi="宋体" w:eastAsia="宋体" w:cs="宋体"/>
                <w:color w:val="auto"/>
                <w:lang w:val="en-US" w:eastAsia="zh-CN"/>
              </w:rPr>
              <w:t xml:space="preserve">通许县厉庄乡人民政府 2024 年通许县厉庄乡高红薯淀粉育苗、种植、 </w:t>
            </w:r>
          </w:p>
          <w:p w14:paraId="333786E5">
            <w:pPr>
              <w:pStyle w:val="8"/>
              <w:widowControl/>
              <w:spacing w:line="240" w:lineRule="atLeast"/>
              <w:jc w:val="center"/>
              <w:rPr>
                <w:rFonts w:ascii="宋体" w:hAnsi="宋体" w:eastAsia="宋体" w:cs="宋体"/>
                <w:color w:val="auto"/>
              </w:rPr>
            </w:pPr>
            <w:r>
              <w:rPr>
                <w:rFonts w:hint="eastAsia" w:ascii="宋体" w:hAnsi="宋体" w:eastAsia="宋体" w:cs="宋体"/>
                <w:color w:val="auto"/>
                <w:lang w:val="en-US" w:eastAsia="zh-CN"/>
              </w:rPr>
              <w:t>深加工基地项目</w:t>
            </w:r>
          </w:p>
        </w:tc>
        <w:tc>
          <w:tcPr>
            <w:tcW w:w="2059" w:type="dxa"/>
            <w:tcBorders>
              <w:top w:val="single" w:color="auto" w:sz="4" w:space="0"/>
              <w:left w:val="nil"/>
              <w:bottom w:val="single" w:color="auto" w:sz="4" w:space="0"/>
              <w:right w:val="single" w:color="auto" w:sz="4" w:space="0"/>
            </w:tcBorders>
            <w:noWrap w:val="0"/>
            <w:vAlign w:val="center"/>
          </w:tcPr>
          <w:p w14:paraId="59462F05">
            <w:pPr>
              <w:pStyle w:val="8"/>
              <w:widowControl/>
              <w:spacing w:line="240" w:lineRule="atLeast"/>
              <w:jc w:val="center"/>
              <w:rPr>
                <w:rFonts w:ascii="宋体" w:hAnsi="宋体" w:eastAsia="宋体" w:cs="宋体"/>
                <w:color w:val="auto"/>
              </w:rPr>
            </w:pPr>
            <w:r>
              <w:rPr>
                <w:rFonts w:hint="eastAsia" w:ascii="宋体" w:hAnsi="宋体" w:eastAsia="宋体" w:cs="宋体"/>
                <w:color w:val="auto"/>
                <w:lang w:val="en-US" w:eastAsia="zh-CN"/>
              </w:rPr>
              <w:t>通许县厉庄乡人民政府</w:t>
            </w:r>
          </w:p>
        </w:tc>
        <w:tc>
          <w:tcPr>
            <w:tcW w:w="2157" w:type="dxa"/>
            <w:tcBorders>
              <w:top w:val="single" w:color="auto" w:sz="4" w:space="0"/>
              <w:left w:val="nil"/>
              <w:bottom w:val="single" w:color="auto" w:sz="4" w:space="0"/>
              <w:right w:val="single" w:color="auto" w:sz="4" w:space="0"/>
            </w:tcBorders>
            <w:noWrap w:val="0"/>
            <w:vAlign w:val="center"/>
          </w:tcPr>
          <w:p w14:paraId="43F565EA">
            <w:pPr>
              <w:pStyle w:val="8"/>
              <w:widowControl/>
              <w:spacing w:line="240" w:lineRule="atLeast"/>
              <w:jc w:val="center"/>
              <w:rPr>
                <w:rFonts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eastAsia="宋体" w:cs="宋体"/>
                <w:color w:val="auto"/>
                <w:lang w:val="en-US" w:eastAsia="zh-CN"/>
              </w:rPr>
              <w:t>11</w:t>
            </w:r>
            <w:r>
              <w:rPr>
                <w:rFonts w:hint="eastAsia" w:ascii="宋体" w:hAnsi="宋体" w:eastAsia="宋体" w:cs="宋体"/>
                <w:color w:val="auto"/>
              </w:rPr>
              <w:t>月</w:t>
            </w:r>
            <w:r>
              <w:rPr>
                <w:rFonts w:hint="eastAsia" w:ascii="宋体" w:hAnsi="宋体" w:eastAsia="宋体" w:cs="宋体"/>
                <w:color w:val="auto"/>
                <w:lang w:val="en-US" w:eastAsia="zh-CN"/>
              </w:rPr>
              <w:t>13</w:t>
            </w:r>
            <w:r>
              <w:rPr>
                <w:rFonts w:hint="eastAsia" w:ascii="宋体" w:hAnsi="宋体" w:eastAsia="宋体" w:cs="宋体"/>
                <w:color w:val="auto"/>
              </w:rPr>
              <w:t>日</w:t>
            </w:r>
          </w:p>
        </w:tc>
        <w:tc>
          <w:tcPr>
            <w:tcW w:w="1694" w:type="dxa"/>
            <w:tcBorders>
              <w:top w:val="single" w:color="auto" w:sz="4" w:space="0"/>
              <w:left w:val="nil"/>
              <w:bottom w:val="single" w:color="auto" w:sz="4" w:space="0"/>
              <w:right w:val="single" w:color="auto" w:sz="4" w:space="0"/>
            </w:tcBorders>
            <w:noWrap w:val="0"/>
            <w:vAlign w:val="center"/>
          </w:tcPr>
          <w:p w14:paraId="68C0D30E">
            <w:pPr>
              <w:pStyle w:val="8"/>
              <w:widowControl/>
              <w:spacing w:line="240" w:lineRule="atLeast"/>
              <w:jc w:val="center"/>
              <w:rPr>
                <w:rFonts w:ascii="宋体" w:hAnsi="宋体" w:eastAsia="宋体" w:cs="宋体"/>
                <w:color w:val="auto"/>
              </w:rPr>
            </w:pPr>
            <w:r>
              <w:rPr>
                <w:rFonts w:hint="eastAsia" w:ascii="宋体" w:hAnsi="宋体" w:eastAsia="宋体" w:cs="宋体"/>
                <w:color w:val="auto"/>
                <w:lang w:val="en-US" w:eastAsia="zh-CN"/>
              </w:rPr>
              <w:t>126.56 万元</w:t>
            </w:r>
          </w:p>
        </w:tc>
      </w:tr>
      <w:tr w14:paraId="0126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537" w:type="dxa"/>
            <w:vMerge w:val="continue"/>
            <w:tcBorders>
              <w:left w:val="single" w:color="auto" w:sz="4" w:space="0"/>
              <w:bottom w:val="single" w:color="auto" w:sz="4" w:space="0"/>
              <w:right w:val="single" w:color="auto" w:sz="4" w:space="0"/>
            </w:tcBorders>
            <w:noWrap w:val="0"/>
            <w:vAlign w:val="center"/>
          </w:tcPr>
          <w:p w14:paraId="4F35D240">
            <w:pPr>
              <w:widowControl/>
              <w:spacing w:line="440" w:lineRule="exact"/>
              <w:jc w:val="center"/>
              <w:rPr>
                <w:rFonts w:hint="eastAsia" w:ascii="宋体" w:hAnsi="宋体" w:eastAsia="宋体" w:cs="宋体"/>
                <w:color w:val="auto"/>
                <w:sz w:val="24"/>
              </w:rPr>
            </w:pPr>
          </w:p>
        </w:tc>
        <w:tc>
          <w:tcPr>
            <w:tcW w:w="2731" w:type="dxa"/>
            <w:tcBorders>
              <w:top w:val="single" w:color="auto" w:sz="4" w:space="0"/>
              <w:left w:val="nil"/>
              <w:bottom w:val="single" w:color="auto" w:sz="4" w:space="0"/>
              <w:right w:val="single" w:color="auto" w:sz="4" w:space="0"/>
            </w:tcBorders>
            <w:noWrap w:val="0"/>
            <w:vAlign w:val="center"/>
          </w:tcPr>
          <w:p w14:paraId="6E38F8A8">
            <w:pPr>
              <w:pStyle w:val="8"/>
              <w:widowControl/>
              <w:spacing w:line="240" w:lineRule="atLeast"/>
              <w:jc w:val="center"/>
              <w:rPr>
                <w:rFonts w:ascii="宋体" w:hAnsi="宋体" w:eastAsia="宋体" w:cs="宋体"/>
                <w:color w:val="auto"/>
                <w:lang w:val="en-US" w:eastAsia="zh-CN"/>
              </w:rPr>
            </w:pPr>
            <w:r>
              <w:rPr>
                <w:rFonts w:hint="eastAsia" w:ascii="宋体" w:hAnsi="宋体" w:eastAsia="宋体" w:cs="宋体"/>
                <w:color w:val="auto"/>
                <w:lang w:val="en-US" w:eastAsia="zh-CN"/>
              </w:rPr>
              <w:t>上蔡县黄埠镇人民政府黄埠镇小王营村生态农业产业园项目</w:t>
            </w:r>
          </w:p>
        </w:tc>
        <w:tc>
          <w:tcPr>
            <w:tcW w:w="2059" w:type="dxa"/>
            <w:tcBorders>
              <w:top w:val="single" w:color="auto" w:sz="4" w:space="0"/>
              <w:left w:val="nil"/>
              <w:bottom w:val="single" w:color="auto" w:sz="4" w:space="0"/>
              <w:right w:val="single" w:color="auto" w:sz="4" w:space="0"/>
            </w:tcBorders>
            <w:noWrap w:val="0"/>
            <w:vAlign w:val="center"/>
          </w:tcPr>
          <w:p w14:paraId="449D3EF1">
            <w:pPr>
              <w:pStyle w:val="8"/>
              <w:widowControl/>
              <w:spacing w:line="240" w:lineRule="atLeast"/>
              <w:jc w:val="center"/>
              <w:rPr>
                <w:rFonts w:ascii="宋体" w:hAnsi="宋体" w:eastAsia="宋体" w:cs="宋体"/>
                <w:color w:val="auto"/>
                <w:lang w:val="en-US" w:eastAsia="zh-CN"/>
              </w:rPr>
            </w:pPr>
            <w:r>
              <w:rPr>
                <w:rFonts w:hint="eastAsia" w:ascii="宋体" w:hAnsi="宋体" w:eastAsia="宋体" w:cs="宋体"/>
                <w:color w:val="auto"/>
                <w:lang w:val="en-US" w:eastAsia="zh-CN"/>
              </w:rPr>
              <w:t>上蔡县黄埠镇人民政府</w:t>
            </w:r>
          </w:p>
        </w:tc>
        <w:tc>
          <w:tcPr>
            <w:tcW w:w="2157" w:type="dxa"/>
            <w:tcBorders>
              <w:top w:val="single" w:color="auto" w:sz="4" w:space="0"/>
              <w:left w:val="nil"/>
              <w:bottom w:val="single" w:color="auto" w:sz="4" w:space="0"/>
              <w:right w:val="single" w:color="auto" w:sz="4" w:space="0"/>
            </w:tcBorders>
            <w:noWrap w:val="0"/>
            <w:vAlign w:val="center"/>
          </w:tcPr>
          <w:p w14:paraId="677206C1">
            <w:pPr>
              <w:pStyle w:val="8"/>
              <w:widowControl/>
              <w:spacing w:line="240" w:lineRule="atLeast"/>
              <w:jc w:val="center"/>
              <w:rPr>
                <w:rFonts w:hint="eastAsia"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3</w:t>
            </w:r>
            <w:r>
              <w:rPr>
                <w:rFonts w:hint="eastAsia" w:ascii="宋体" w:hAnsi="宋体" w:eastAsia="宋体" w:cs="宋体"/>
                <w:color w:val="auto"/>
              </w:rPr>
              <w:t>年</w:t>
            </w:r>
            <w:r>
              <w:rPr>
                <w:rFonts w:hint="eastAsia" w:ascii="宋体" w:hAnsi="宋体" w:eastAsia="宋体" w:cs="宋体"/>
                <w:color w:val="auto"/>
                <w:lang w:val="en-US" w:eastAsia="zh-CN"/>
              </w:rPr>
              <w:t>12</w:t>
            </w:r>
            <w:r>
              <w:rPr>
                <w:rFonts w:hint="eastAsia" w:ascii="宋体" w:hAnsi="宋体" w:eastAsia="宋体" w:cs="宋体"/>
                <w:color w:val="auto"/>
              </w:rPr>
              <w:t>月</w:t>
            </w:r>
            <w:r>
              <w:rPr>
                <w:rFonts w:hint="eastAsia" w:ascii="宋体" w:hAnsi="宋体" w:eastAsia="宋体" w:cs="宋体"/>
                <w:color w:val="auto"/>
                <w:lang w:val="en-US" w:eastAsia="zh-CN"/>
              </w:rPr>
              <w:t>7</w:t>
            </w:r>
            <w:r>
              <w:rPr>
                <w:rFonts w:hint="eastAsia" w:ascii="宋体" w:hAnsi="宋体" w:eastAsia="宋体" w:cs="宋体"/>
                <w:color w:val="auto"/>
              </w:rPr>
              <w:t>日</w:t>
            </w:r>
          </w:p>
        </w:tc>
        <w:tc>
          <w:tcPr>
            <w:tcW w:w="1694" w:type="dxa"/>
            <w:tcBorders>
              <w:top w:val="single" w:color="auto" w:sz="4" w:space="0"/>
              <w:left w:val="nil"/>
              <w:bottom w:val="single" w:color="auto" w:sz="4" w:space="0"/>
              <w:right w:val="single" w:color="auto" w:sz="4" w:space="0"/>
            </w:tcBorders>
            <w:noWrap w:val="0"/>
            <w:vAlign w:val="center"/>
          </w:tcPr>
          <w:p w14:paraId="0CD7F999">
            <w:pPr>
              <w:pStyle w:val="8"/>
              <w:widowControl/>
              <w:spacing w:line="240" w:lineRule="atLeast"/>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1000 万元</w:t>
            </w:r>
          </w:p>
        </w:tc>
      </w:tr>
      <w:tr w14:paraId="7AB7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537" w:type="dxa"/>
            <w:vMerge w:val="restart"/>
            <w:tcBorders>
              <w:top w:val="nil"/>
              <w:left w:val="single" w:color="auto" w:sz="4" w:space="0"/>
              <w:right w:val="single" w:color="auto" w:sz="4" w:space="0"/>
            </w:tcBorders>
            <w:noWrap w:val="0"/>
            <w:vAlign w:val="center"/>
          </w:tcPr>
          <w:p w14:paraId="3E5ECAD4">
            <w:pPr>
              <w:widowControl/>
              <w:spacing w:line="460" w:lineRule="exact"/>
              <w:jc w:val="center"/>
              <w:rPr>
                <w:rFonts w:ascii="宋体" w:hAnsi="宋体" w:eastAsia="宋体" w:cs="宋体"/>
                <w:color w:val="0000FF"/>
              </w:rPr>
            </w:pPr>
            <w:r>
              <w:rPr>
                <w:rFonts w:hint="eastAsia" w:ascii="宋体" w:hAnsi="宋体" w:eastAsia="宋体" w:cs="宋体"/>
                <w:color w:val="auto"/>
                <w:sz w:val="24"/>
              </w:rPr>
              <w:t>河南</w:t>
            </w:r>
            <w:r>
              <w:rPr>
                <w:rFonts w:hint="eastAsia" w:ascii="宋体" w:hAnsi="宋体" w:eastAsia="宋体" w:cs="宋体"/>
                <w:color w:val="auto"/>
                <w:sz w:val="24"/>
                <w:lang w:eastAsia="zh-CN"/>
              </w:rPr>
              <w:t>省金盾建设</w:t>
            </w:r>
            <w:r>
              <w:rPr>
                <w:rFonts w:hint="eastAsia" w:ascii="宋体" w:hAnsi="宋体" w:eastAsia="宋体" w:cs="宋体"/>
                <w:color w:val="auto"/>
                <w:sz w:val="24"/>
              </w:rPr>
              <w:t>工程有限公司</w:t>
            </w:r>
          </w:p>
        </w:tc>
        <w:tc>
          <w:tcPr>
            <w:tcW w:w="2731" w:type="dxa"/>
            <w:tcBorders>
              <w:top w:val="single" w:color="auto" w:sz="4" w:space="0"/>
              <w:left w:val="nil"/>
              <w:bottom w:val="single" w:color="auto" w:sz="4" w:space="0"/>
              <w:right w:val="single" w:color="auto" w:sz="4" w:space="0"/>
            </w:tcBorders>
            <w:noWrap w:val="0"/>
            <w:vAlign w:val="center"/>
          </w:tcPr>
          <w:p w14:paraId="5CFDE973">
            <w:pPr>
              <w:pStyle w:val="8"/>
              <w:widowControl/>
              <w:spacing w:line="240" w:lineRule="atLeast"/>
              <w:jc w:val="center"/>
              <w:rPr>
                <w:rFonts w:ascii="宋体" w:hAnsi="宋体" w:eastAsia="宋体" w:cs="宋体"/>
                <w:color w:val="auto"/>
              </w:rPr>
            </w:pPr>
            <w:r>
              <w:rPr>
                <w:rFonts w:hint="eastAsia" w:ascii="宋体" w:hAnsi="宋体" w:eastAsia="宋体" w:cs="宋体"/>
                <w:color w:val="auto"/>
                <w:lang w:val="en-US" w:eastAsia="zh-CN"/>
              </w:rPr>
              <w:t>2022年八里营镇赵苑村塑料大棚扶持项目</w:t>
            </w:r>
          </w:p>
        </w:tc>
        <w:tc>
          <w:tcPr>
            <w:tcW w:w="2059" w:type="dxa"/>
            <w:tcBorders>
              <w:top w:val="single" w:color="auto" w:sz="4" w:space="0"/>
              <w:left w:val="nil"/>
              <w:bottom w:val="single" w:color="auto" w:sz="4" w:space="0"/>
              <w:right w:val="single" w:color="auto" w:sz="4" w:space="0"/>
            </w:tcBorders>
            <w:noWrap w:val="0"/>
            <w:vAlign w:val="center"/>
          </w:tcPr>
          <w:p w14:paraId="0B15CC01">
            <w:pPr>
              <w:pStyle w:val="8"/>
              <w:widowControl/>
              <w:spacing w:line="240" w:lineRule="atLeast"/>
              <w:jc w:val="center"/>
              <w:rPr>
                <w:rFonts w:ascii="宋体" w:hAnsi="宋体" w:eastAsia="宋体" w:cs="宋体"/>
                <w:color w:val="auto"/>
              </w:rPr>
            </w:pPr>
            <w:r>
              <w:rPr>
                <w:rFonts w:hint="eastAsia" w:ascii="宋体" w:hAnsi="宋体" w:eastAsia="宋体" w:cs="宋体"/>
                <w:color w:val="auto"/>
                <w:lang w:val="en-US" w:eastAsia="zh-CN"/>
              </w:rPr>
              <w:t>滑县八里营镇赵苑村惠苑种植农民专业合作社</w:t>
            </w:r>
          </w:p>
        </w:tc>
        <w:tc>
          <w:tcPr>
            <w:tcW w:w="2157" w:type="dxa"/>
            <w:tcBorders>
              <w:top w:val="single" w:color="auto" w:sz="4" w:space="0"/>
              <w:left w:val="nil"/>
              <w:bottom w:val="single" w:color="auto" w:sz="4" w:space="0"/>
              <w:right w:val="single" w:color="auto" w:sz="4" w:space="0"/>
            </w:tcBorders>
            <w:noWrap w:val="0"/>
            <w:vAlign w:val="center"/>
          </w:tcPr>
          <w:p w14:paraId="48E13111">
            <w:pPr>
              <w:pStyle w:val="8"/>
              <w:widowControl/>
              <w:spacing w:line="240" w:lineRule="atLeast"/>
              <w:jc w:val="center"/>
              <w:rPr>
                <w:rFonts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2</w:t>
            </w:r>
            <w:r>
              <w:rPr>
                <w:rFonts w:hint="eastAsia" w:ascii="宋体" w:hAnsi="宋体" w:eastAsia="宋体" w:cs="宋体"/>
                <w:color w:val="auto"/>
              </w:rPr>
              <w:t>年</w:t>
            </w:r>
            <w:r>
              <w:rPr>
                <w:rFonts w:hint="eastAsia" w:ascii="宋体" w:hAnsi="宋体" w:eastAsia="宋体" w:cs="宋体"/>
                <w:color w:val="auto"/>
                <w:lang w:val="en-US" w:eastAsia="zh-CN"/>
              </w:rPr>
              <w:t>4</w:t>
            </w:r>
            <w:r>
              <w:rPr>
                <w:rFonts w:hint="eastAsia" w:ascii="宋体" w:hAnsi="宋体" w:eastAsia="宋体" w:cs="宋体"/>
                <w:color w:val="auto"/>
              </w:rPr>
              <w:t>月</w:t>
            </w:r>
            <w:r>
              <w:rPr>
                <w:rFonts w:hint="eastAsia" w:ascii="宋体" w:hAnsi="宋体" w:eastAsia="宋体" w:cs="宋体"/>
                <w:color w:val="auto"/>
                <w:lang w:val="en-US" w:eastAsia="zh-CN"/>
              </w:rPr>
              <w:t>29</w:t>
            </w:r>
            <w:r>
              <w:rPr>
                <w:rFonts w:hint="eastAsia" w:ascii="宋体" w:hAnsi="宋体" w:eastAsia="宋体" w:cs="宋体"/>
                <w:color w:val="auto"/>
              </w:rPr>
              <w:t>日</w:t>
            </w:r>
          </w:p>
        </w:tc>
        <w:tc>
          <w:tcPr>
            <w:tcW w:w="1694" w:type="dxa"/>
            <w:tcBorders>
              <w:top w:val="single" w:color="auto" w:sz="4" w:space="0"/>
              <w:left w:val="nil"/>
              <w:bottom w:val="single" w:color="auto" w:sz="4" w:space="0"/>
              <w:right w:val="single" w:color="auto" w:sz="4" w:space="0"/>
            </w:tcBorders>
            <w:noWrap w:val="0"/>
            <w:vAlign w:val="center"/>
          </w:tcPr>
          <w:p w14:paraId="7AD3BEBE">
            <w:pPr>
              <w:keepNext w:val="0"/>
              <w:keepLines w:val="0"/>
              <w:widowControl/>
              <w:suppressLineNumbers w:val="0"/>
              <w:jc w:val="center"/>
              <w:rPr>
                <w:rFonts w:ascii="宋体" w:hAnsi="宋体" w:eastAsia="宋体" w:cs="宋体"/>
                <w:color w:val="auto"/>
              </w:rPr>
            </w:pPr>
            <w:r>
              <w:rPr>
                <w:rFonts w:hint="eastAsia" w:ascii="宋体" w:hAnsi="宋体" w:eastAsia="宋体" w:cs="宋体"/>
                <w:color w:val="auto"/>
                <w:kern w:val="0"/>
                <w:sz w:val="24"/>
                <w:szCs w:val="24"/>
                <w:lang w:val="en-US" w:eastAsia="zh-CN" w:bidi="ar"/>
              </w:rPr>
              <w:t>2911070元</w:t>
            </w:r>
          </w:p>
        </w:tc>
      </w:tr>
      <w:tr w14:paraId="66E6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537" w:type="dxa"/>
            <w:vMerge w:val="continue"/>
            <w:tcBorders>
              <w:left w:val="single" w:color="auto" w:sz="4" w:space="0"/>
              <w:right w:val="single" w:color="auto" w:sz="4" w:space="0"/>
            </w:tcBorders>
            <w:noWrap w:val="0"/>
            <w:vAlign w:val="center"/>
          </w:tcPr>
          <w:p w14:paraId="449594D0">
            <w:pPr>
              <w:widowControl/>
              <w:spacing w:line="440" w:lineRule="exact"/>
              <w:jc w:val="center"/>
              <w:rPr>
                <w:rFonts w:hint="eastAsia" w:ascii="宋体" w:hAnsi="宋体" w:eastAsia="宋体" w:cs="宋体"/>
                <w:sz w:val="24"/>
              </w:rPr>
            </w:pPr>
          </w:p>
        </w:tc>
        <w:tc>
          <w:tcPr>
            <w:tcW w:w="2731" w:type="dxa"/>
            <w:tcBorders>
              <w:top w:val="single" w:color="auto" w:sz="4" w:space="0"/>
              <w:left w:val="nil"/>
              <w:bottom w:val="single" w:color="auto" w:sz="4" w:space="0"/>
              <w:right w:val="single" w:color="auto" w:sz="4" w:space="0"/>
            </w:tcBorders>
            <w:noWrap w:val="0"/>
            <w:vAlign w:val="center"/>
          </w:tcPr>
          <w:p w14:paraId="7D8C4781">
            <w:pPr>
              <w:pStyle w:val="8"/>
              <w:widowControl/>
              <w:spacing w:line="240" w:lineRule="atLeast"/>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2022年八里营镇刘苑村农业园区智能温室扶持项目</w:t>
            </w:r>
          </w:p>
        </w:tc>
        <w:tc>
          <w:tcPr>
            <w:tcW w:w="2059" w:type="dxa"/>
            <w:tcBorders>
              <w:top w:val="single" w:color="auto" w:sz="4" w:space="0"/>
              <w:left w:val="nil"/>
              <w:bottom w:val="single" w:color="auto" w:sz="4" w:space="0"/>
              <w:right w:val="single" w:color="auto" w:sz="4" w:space="0"/>
            </w:tcBorders>
            <w:noWrap w:val="0"/>
            <w:vAlign w:val="center"/>
          </w:tcPr>
          <w:p w14:paraId="2489D5BA">
            <w:pPr>
              <w:keepNext w:val="0"/>
              <w:keepLines w:val="0"/>
              <w:widowControl/>
              <w:suppressLineNumbers w:val="0"/>
              <w:jc w:val="left"/>
              <w:rPr>
                <w:rFonts w:hint="eastAsia" w:ascii="宋体" w:hAnsi="宋体" w:eastAsia="宋体" w:cs="宋体"/>
                <w:color w:val="auto"/>
                <w:lang w:val="en-US" w:eastAsia="zh-CN"/>
              </w:rPr>
            </w:pPr>
            <w:r>
              <w:rPr>
                <w:rFonts w:hint="eastAsia" w:ascii="宋体" w:hAnsi="宋体" w:eastAsia="宋体" w:cs="宋体"/>
                <w:color w:val="auto"/>
                <w:kern w:val="0"/>
                <w:sz w:val="24"/>
                <w:szCs w:val="24"/>
                <w:lang w:val="en-US" w:eastAsia="zh-CN" w:bidi="ar"/>
              </w:rPr>
              <w:t>滑县绿业园种植农民专业合作社</w:t>
            </w:r>
          </w:p>
        </w:tc>
        <w:tc>
          <w:tcPr>
            <w:tcW w:w="2157" w:type="dxa"/>
            <w:tcBorders>
              <w:top w:val="single" w:color="auto" w:sz="4" w:space="0"/>
              <w:left w:val="nil"/>
              <w:bottom w:val="single" w:color="auto" w:sz="4" w:space="0"/>
              <w:right w:val="single" w:color="auto" w:sz="4" w:space="0"/>
            </w:tcBorders>
            <w:noWrap w:val="0"/>
            <w:vAlign w:val="center"/>
          </w:tcPr>
          <w:p w14:paraId="2DA0E067">
            <w:pPr>
              <w:pStyle w:val="8"/>
              <w:widowControl/>
              <w:spacing w:line="240" w:lineRule="atLeast"/>
              <w:jc w:val="center"/>
              <w:rPr>
                <w:rFonts w:hint="eastAsia"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2</w:t>
            </w:r>
            <w:r>
              <w:rPr>
                <w:rFonts w:hint="eastAsia" w:ascii="宋体" w:hAnsi="宋体" w:eastAsia="宋体" w:cs="宋体"/>
                <w:color w:val="auto"/>
              </w:rPr>
              <w:t>年</w:t>
            </w:r>
            <w:r>
              <w:rPr>
                <w:rFonts w:hint="eastAsia" w:ascii="宋体" w:hAnsi="宋体" w:eastAsia="宋体" w:cs="宋体"/>
                <w:color w:val="auto"/>
                <w:lang w:val="en-US" w:eastAsia="zh-CN"/>
              </w:rPr>
              <w:t>4</w:t>
            </w:r>
            <w:r>
              <w:rPr>
                <w:rFonts w:hint="eastAsia" w:ascii="宋体" w:hAnsi="宋体" w:eastAsia="宋体" w:cs="宋体"/>
                <w:color w:val="auto"/>
              </w:rPr>
              <w:t>月</w:t>
            </w:r>
            <w:r>
              <w:rPr>
                <w:rFonts w:hint="eastAsia" w:ascii="宋体" w:hAnsi="宋体" w:eastAsia="宋体" w:cs="宋体"/>
                <w:color w:val="auto"/>
                <w:lang w:val="en-US" w:eastAsia="zh-CN"/>
              </w:rPr>
              <w:t>29</w:t>
            </w:r>
            <w:r>
              <w:rPr>
                <w:rFonts w:hint="eastAsia" w:ascii="宋体" w:hAnsi="宋体" w:eastAsia="宋体" w:cs="宋体"/>
                <w:color w:val="auto"/>
              </w:rPr>
              <w:t>日</w:t>
            </w:r>
          </w:p>
        </w:tc>
        <w:tc>
          <w:tcPr>
            <w:tcW w:w="1694" w:type="dxa"/>
            <w:tcBorders>
              <w:top w:val="single" w:color="auto" w:sz="4" w:space="0"/>
              <w:left w:val="nil"/>
              <w:bottom w:val="single" w:color="auto" w:sz="4" w:space="0"/>
              <w:right w:val="single" w:color="auto" w:sz="4" w:space="0"/>
            </w:tcBorders>
            <w:noWrap w:val="0"/>
            <w:vAlign w:val="center"/>
          </w:tcPr>
          <w:p w14:paraId="373EA238">
            <w:pPr>
              <w:keepNext w:val="0"/>
              <w:keepLines w:val="0"/>
              <w:widowControl/>
              <w:suppressLineNumbers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2990426.22元</w:t>
            </w:r>
          </w:p>
        </w:tc>
      </w:tr>
      <w:tr w14:paraId="2CB3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537" w:type="dxa"/>
            <w:vMerge w:val="restart"/>
            <w:tcBorders>
              <w:top w:val="nil"/>
              <w:left w:val="single" w:color="auto" w:sz="4" w:space="0"/>
              <w:right w:val="single" w:color="auto" w:sz="4" w:space="0"/>
            </w:tcBorders>
            <w:noWrap w:val="0"/>
            <w:vAlign w:val="center"/>
          </w:tcPr>
          <w:p w14:paraId="7ECCD00F">
            <w:pPr>
              <w:widowControl/>
              <w:spacing w:line="460" w:lineRule="exact"/>
              <w:jc w:val="center"/>
              <w:rPr>
                <w:rFonts w:ascii="宋体" w:hAnsi="宋体" w:eastAsia="宋体" w:cs="宋体"/>
                <w:color w:val="0000FF"/>
              </w:rPr>
            </w:pPr>
            <w:r>
              <w:rPr>
                <w:rFonts w:hint="eastAsia" w:ascii="宋体" w:hAnsi="宋体" w:eastAsia="宋体" w:cs="宋体"/>
                <w:color w:val="auto"/>
                <w:sz w:val="24"/>
                <w:lang w:eastAsia="zh-CN"/>
              </w:rPr>
              <w:t>浩宸建设科技股份有限公司</w:t>
            </w:r>
          </w:p>
        </w:tc>
        <w:tc>
          <w:tcPr>
            <w:tcW w:w="2731" w:type="dxa"/>
            <w:tcBorders>
              <w:top w:val="single" w:color="auto" w:sz="4" w:space="0"/>
              <w:left w:val="nil"/>
              <w:bottom w:val="single" w:color="auto" w:sz="4" w:space="0"/>
              <w:right w:val="single" w:color="auto" w:sz="4" w:space="0"/>
            </w:tcBorders>
            <w:noWrap w:val="0"/>
            <w:vAlign w:val="center"/>
          </w:tcPr>
          <w:p w14:paraId="491B2BEB">
            <w:pPr>
              <w:keepNext w:val="0"/>
              <w:keepLines w:val="0"/>
              <w:widowControl/>
              <w:suppressLineNumbers w:val="0"/>
              <w:jc w:val="center"/>
              <w:rPr>
                <w:rFonts w:ascii="宋体" w:hAnsi="宋体" w:eastAsia="宋体" w:cs="宋体"/>
                <w:color w:val="0000FF"/>
              </w:rPr>
            </w:pPr>
            <w:r>
              <w:rPr>
                <w:rFonts w:hint="eastAsia" w:ascii="宋体" w:hAnsi="宋体" w:eastAsia="宋体" w:cs="宋体"/>
                <w:color w:val="000000"/>
                <w:kern w:val="0"/>
                <w:sz w:val="24"/>
                <w:szCs w:val="24"/>
                <w:lang w:val="en-US" w:eastAsia="zh-CN" w:bidi="ar"/>
              </w:rPr>
              <w:t>太仆寺旗幸福乡永旺村蔬菜大棚建设项目</w:t>
            </w:r>
          </w:p>
        </w:tc>
        <w:tc>
          <w:tcPr>
            <w:tcW w:w="2059" w:type="dxa"/>
            <w:tcBorders>
              <w:top w:val="single" w:color="auto" w:sz="4" w:space="0"/>
              <w:left w:val="nil"/>
              <w:bottom w:val="single" w:color="auto" w:sz="4" w:space="0"/>
              <w:right w:val="single" w:color="auto" w:sz="4" w:space="0"/>
            </w:tcBorders>
            <w:noWrap w:val="0"/>
            <w:vAlign w:val="center"/>
          </w:tcPr>
          <w:p w14:paraId="202778C2">
            <w:pPr>
              <w:pStyle w:val="8"/>
              <w:widowControl/>
              <w:spacing w:line="240" w:lineRule="atLeast"/>
              <w:jc w:val="center"/>
              <w:rPr>
                <w:rFonts w:ascii="宋体" w:hAnsi="宋体" w:eastAsia="宋体" w:cs="宋体"/>
                <w:color w:val="auto"/>
              </w:rPr>
            </w:pPr>
            <w:r>
              <w:rPr>
                <w:rFonts w:hint="eastAsia" w:ascii="宋体" w:hAnsi="宋体" w:eastAsia="宋体" w:cs="宋体"/>
                <w:color w:val="auto"/>
                <w:lang w:val="en-US" w:eastAsia="zh-CN"/>
              </w:rPr>
              <w:t>太仆寺旗幸福乡人民政府</w:t>
            </w:r>
          </w:p>
        </w:tc>
        <w:tc>
          <w:tcPr>
            <w:tcW w:w="2157" w:type="dxa"/>
            <w:tcBorders>
              <w:top w:val="single" w:color="auto" w:sz="4" w:space="0"/>
              <w:left w:val="nil"/>
              <w:bottom w:val="single" w:color="auto" w:sz="4" w:space="0"/>
              <w:right w:val="single" w:color="auto" w:sz="4" w:space="0"/>
            </w:tcBorders>
            <w:noWrap w:val="0"/>
            <w:vAlign w:val="center"/>
          </w:tcPr>
          <w:p w14:paraId="1DE7DFD9">
            <w:pPr>
              <w:pStyle w:val="8"/>
              <w:widowControl/>
              <w:spacing w:line="240" w:lineRule="atLeast"/>
              <w:jc w:val="center"/>
              <w:rPr>
                <w:rFonts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2</w:t>
            </w:r>
            <w:r>
              <w:rPr>
                <w:rFonts w:hint="eastAsia" w:ascii="宋体" w:hAnsi="宋体" w:eastAsia="宋体" w:cs="宋体"/>
                <w:color w:val="auto"/>
              </w:rPr>
              <w:t>年</w:t>
            </w:r>
            <w:r>
              <w:rPr>
                <w:rFonts w:hint="eastAsia" w:ascii="宋体" w:hAnsi="宋体" w:eastAsia="宋体" w:cs="宋体"/>
                <w:color w:val="auto"/>
                <w:lang w:val="en-US" w:eastAsia="zh-CN"/>
              </w:rPr>
              <w:t>6</w:t>
            </w:r>
            <w:r>
              <w:rPr>
                <w:rFonts w:hint="eastAsia" w:ascii="宋体" w:hAnsi="宋体" w:eastAsia="宋体" w:cs="宋体"/>
                <w:color w:val="auto"/>
              </w:rPr>
              <w:t>月</w:t>
            </w:r>
            <w:r>
              <w:rPr>
                <w:rFonts w:hint="eastAsia" w:ascii="宋体" w:hAnsi="宋体" w:eastAsia="宋体" w:cs="宋体"/>
                <w:color w:val="auto"/>
                <w:lang w:val="en-US" w:eastAsia="zh-CN"/>
              </w:rPr>
              <w:t>20</w:t>
            </w:r>
            <w:r>
              <w:rPr>
                <w:rFonts w:hint="eastAsia" w:ascii="宋体" w:hAnsi="宋体" w:eastAsia="宋体" w:cs="宋体"/>
                <w:color w:val="auto"/>
              </w:rPr>
              <w:t>日</w:t>
            </w:r>
          </w:p>
        </w:tc>
        <w:tc>
          <w:tcPr>
            <w:tcW w:w="1694" w:type="dxa"/>
            <w:tcBorders>
              <w:top w:val="single" w:color="auto" w:sz="4" w:space="0"/>
              <w:left w:val="nil"/>
              <w:bottom w:val="single" w:color="auto" w:sz="4" w:space="0"/>
              <w:right w:val="single" w:color="auto" w:sz="4" w:space="0"/>
            </w:tcBorders>
            <w:noWrap w:val="0"/>
            <w:vAlign w:val="center"/>
          </w:tcPr>
          <w:p w14:paraId="0F672391">
            <w:pPr>
              <w:keepNext w:val="0"/>
              <w:keepLines w:val="0"/>
              <w:widowControl/>
              <w:suppressLineNumbers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3751054.00元</w:t>
            </w:r>
          </w:p>
        </w:tc>
      </w:tr>
      <w:tr w14:paraId="71EA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537" w:type="dxa"/>
            <w:vMerge w:val="continue"/>
            <w:tcBorders>
              <w:left w:val="single" w:color="auto" w:sz="4" w:space="0"/>
              <w:right w:val="single" w:color="auto" w:sz="4" w:space="0"/>
            </w:tcBorders>
            <w:noWrap w:val="0"/>
            <w:vAlign w:val="center"/>
          </w:tcPr>
          <w:p w14:paraId="4FB858DE">
            <w:pPr>
              <w:widowControl/>
              <w:spacing w:line="440" w:lineRule="exact"/>
              <w:jc w:val="center"/>
              <w:rPr>
                <w:rFonts w:hint="eastAsia" w:ascii="宋体" w:hAnsi="宋体" w:eastAsia="宋体" w:cs="宋体"/>
                <w:sz w:val="24"/>
              </w:rPr>
            </w:pPr>
          </w:p>
        </w:tc>
        <w:tc>
          <w:tcPr>
            <w:tcW w:w="2731" w:type="dxa"/>
            <w:tcBorders>
              <w:top w:val="single" w:color="auto" w:sz="4" w:space="0"/>
              <w:left w:val="nil"/>
              <w:bottom w:val="single" w:color="auto" w:sz="4" w:space="0"/>
              <w:right w:val="single" w:color="auto" w:sz="4" w:space="0"/>
            </w:tcBorders>
            <w:noWrap w:val="0"/>
            <w:vAlign w:val="center"/>
          </w:tcPr>
          <w:p w14:paraId="46E5C9A5">
            <w:pPr>
              <w:pStyle w:val="8"/>
              <w:widowControl/>
              <w:spacing w:line="240" w:lineRule="atLeast"/>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2022年扎兰屯市高标准农田建设项目-达斡尔民族乡白音村、海力堤村</w:t>
            </w:r>
          </w:p>
        </w:tc>
        <w:tc>
          <w:tcPr>
            <w:tcW w:w="2059" w:type="dxa"/>
            <w:tcBorders>
              <w:top w:val="single" w:color="auto" w:sz="4" w:space="0"/>
              <w:left w:val="nil"/>
              <w:bottom w:val="single" w:color="auto" w:sz="4" w:space="0"/>
              <w:right w:val="single" w:color="auto" w:sz="4" w:space="0"/>
            </w:tcBorders>
            <w:noWrap w:val="0"/>
            <w:vAlign w:val="center"/>
          </w:tcPr>
          <w:p w14:paraId="1AAB4B69">
            <w:pPr>
              <w:pStyle w:val="8"/>
              <w:widowControl/>
              <w:spacing w:line="240" w:lineRule="atLeast"/>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扎兰屯市农牧和科技局</w:t>
            </w:r>
          </w:p>
        </w:tc>
        <w:tc>
          <w:tcPr>
            <w:tcW w:w="2157" w:type="dxa"/>
            <w:tcBorders>
              <w:top w:val="single" w:color="auto" w:sz="4" w:space="0"/>
              <w:left w:val="nil"/>
              <w:bottom w:val="single" w:color="auto" w:sz="4" w:space="0"/>
              <w:right w:val="single" w:color="auto" w:sz="4" w:space="0"/>
            </w:tcBorders>
            <w:noWrap w:val="0"/>
            <w:vAlign w:val="center"/>
          </w:tcPr>
          <w:p w14:paraId="33C40934">
            <w:pPr>
              <w:pStyle w:val="8"/>
              <w:widowControl/>
              <w:spacing w:line="240" w:lineRule="atLeast"/>
              <w:jc w:val="center"/>
              <w:rPr>
                <w:rFonts w:hint="eastAsia"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2</w:t>
            </w:r>
            <w:r>
              <w:rPr>
                <w:rFonts w:hint="eastAsia" w:ascii="宋体" w:hAnsi="宋体" w:eastAsia="宋体" w:cs="宋体"/>
                <w:color w:val="auto"/>
              </w:rPr>
              <w:t>年</w:t>
            </w:r>
            <w:r>
              <w:rPr>
                <w:rFonts w:hint="eastAsia" w:ascii="宋体" w:hAnsi="宋体" w:eastAsia="宋体" w:cs="宋体"/>
                <w:color w:val="auto"/>
                <w:lang w:val="en-US" w:eastAsia="zh-CN"/>
              </w:rPr>
              <w:t>5</w:t>
            </w:r>
            <w:r>
              <w:rPr>
                <w:rFonts w:hint="eastAsia" w:ascii="宋体" w:hAnsi="宋体" w:eastAsia="宋体" w:cs="宋体"/>
                <w:color w:val="auto"/>
              </w:rPr>
              <w:t>月</w:t>
            </w:r>
            <w:r>
              <w:rPr>
                <w:rFonts w:hint="eastAsia" w:ascii="宋体" w:hAnsi="宋体" w:eastAsia="宋体" w:cs="宋体"/>
                <w:color w:val="auto"/>
                <w:lang w:val="en-US" w:eastAsia="zh-CN"/>
              </w:rPr>
              <w:t>7</w:t>
            </w:r>
            <w:r>
              <w:rPr>
                <w:rFonts w:hint="eastAsia" w:ascii="宋体" w:hAnsi="宋体" w:eastAsia="宋体" w:cs="宋体"/>
                <w:color w:val="auto"/>
              </w:rPr>
              <w:t>日</w:t>
            </w:r>
          </w:p>
        </w:tc>
        <w:tc>
          <w:tcPr>
            <w:tcW w:w="1694" w:type="dxa"/>
            <w:tcBorders>
              <w:top w:val="single" w:color="auto" w:sz="4" w:space="0"/>
              <w:left w:val="nil"/>
              <w:bottom w:val="single" w:color="auto" w:sz="4" w:space="0"/>
              <w:right w:val="single" w:color="auto" w:sz="4" w:space="0"/>
            </w:tcBorders>
            <w:noWrap w:val="0"/>
            <w:vAlign w:val="center"/>
          </w:tcPr>
          <w:p w14:paraId="7795111C">
            <w:pPr>
              <w:pStyle w:val="8"/>
              <w:widowControl/>
              <w:spacing w:line="240" w:lineRule="atLeast"/>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34910379.00</w:t>
            </w:r>
          </w:p>
          <w:p w14:paraId="092C96D1">
            <w:pPr>
              <w:pStyle w:val="8"/>
              <w:widowControl/>
              <w:spacing w:line="240" w:lineRule="atLeast"/>
              <w:jc w:val="center"/>
              <w:rPr>
                <w:rFonts w:hint="eastAsia" w:ascii="宋体" w:hAnsi="宋体" w:eastAsia="宋体" w:cs="宋体"/>
                <w:color w:val="auto"/>
              </w:rPr>
            </w:pPr>
            <w:r>
              <w:rPr>
                <w:rFonts w:hint="eastAsia" w:ascii="宋体" w:hAnsi="宋体" w:eastAsia="宋体" w:cs="宋体"/>
                <w:color w:val="auto"/>
                <w:lang w:val="en-US" w:eastAsia="zh-CN"/>
              </w:rPr>
              <w:t>元</w:t>
            </w:r>
          </w:p>
        </w:tc>
      </w:tr>
      <w:tr w14:paraId="2520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537" w:type="dxa"/>
            <w:vMerge w:val="restart"/>
            <w:tcBorders>
              <w:top w:val="single" w:color="auto" w:sz="4" w:space="0"/>
              <w:left w:val="single" w:color="auto" w:sz="4" w:space="0"/>
              <w:right w:val="single" w:color="auto" w:sz="4" w:space="0"/>
            </w:tcBorders>
            <w:noWrap w:val="0"/>
            <w:vAlign w:val="center"/>
          </w:tcPr>
          <w:p w14:paraId="2F584FCD">
            <w:pPr>
              <w:widowControl/>
              <w:spacing w:line="460" w:lineRule="exact"/>
              <w:jc w:val="center"/>
              <w:rPr>
                <w:rFonts w:ascii="宋体" w:hAnsi="宋体" w:eastAsia="宋体" w:cs="宋体"/>
                <w:color w:val="0000FF"/>
              </w:rPr>
            </w:pPr>
            <w:r>
              <w:rPr>
                <w:rFonts w:hint="eastAsia" w:ascii="宋体" w:hAnsi="宋体" w:eastAsia="宋体" w:cs="宋体"/>
                <w:color w:val="auto"/>
                <w:sz w:val="24"/>
                <w:lang w:eastAsia="zh-CN"/>
              </w:rPr>
              <w:t>征途建设有限公司</w:t>
            </w:r>
          </w:p>
        </w:tc>
        <w:tc>
          <w:tcPr>
            <w:tcW w:w="2731" w:type="dxa"/>
            <w:tcBorders>
              <w:top w:val="single" w:color="auto" w:sz="4" w:space="0"/>
              <w:left w:val="nil"/>
              <w:bottom w:val="single" w:color="auto" w:sz="4" w:space="0"/>
              <w:right w:val="single" w:color="auto" w:sz="4" w:space="0"/>
            </w:tcBorders>
            <w:noWrap w:val="0"/>
            <w:vAlign w:val="center"/>
          </w:tcPr>
          <w:p w14:paraId="2F502996">
            <w:pPr>
              <w:pStyle w:val="8"/>
              <w:widowControl/>
              <w:spacing w:line="240" w:lineRule="atLeast"/>
              <w:jc w:val="center"/>
              <w:rPr>
                <w:rFonts w:ascii="宋体" w:hAnsi="宋体" w:eastAsia="宋体" w:cs="宋体"/>
                <w:color w:val="auto"/>
              </w:rPr>
            </w:pPr>
            <w:r>
              <w:rPr>
                <w:rFonts w:hint="eastAsia" w:ascii="宋体" w:hAnsi="宋体" w:eastAsia="宋体" w:cs="宋体"/>
                <w:color w:val="auto"/>
                <w:lang w:val="en-US" w:eastAsia="zh-CN"/>
              </w:rPr>
              <w:t>西平县标准化厂房提质增效项目（东区）提质工程</w:t>
            </w:r>
          </w:p>
        </w:tc>
        <w:tc>
          <w:tcPr>
            <w:tcW w:w="2059" w:type="dxa"/>
            <w:tcBorders>
              <w:top w:val="single" w:color="auto" w:sz="4" w:space="0"/>
              <w:left w:val="nil"/>
              <w:bottom w:val="single" w:color="auto" w:sz="4" w:space="0"/>
              <w:right w:val="single" w:color="auto" w:sz="4" w:space="0"/>
            </w:tcBorders>
            <w:noWrap w:val="0"/>
            <w:vAlign w:val="center"/>
          </w:tcPr>
          <w:p w14:paraId="25BA7F9B">
            <w:pPr>
              <w:pStyle w:val="8"/>
              <w:widowControl/>
              <w:spacing w:line="240" w:lineRule="atLeast"/>
              <w:jc w:val="center"/>
              <w:rPr>
                <w:rFonts w:ascii="宋体" w:hAnsi="宋体" w:eastAsia="宋体" w:cs="宋体"/>
                <w:color w:val="auto"/>
              </w:rPr>
            </w:pPr>
            <w:r>
              <w:rPr>
                <w:rFonts w:hint="eastAsia" w:ascii="宋体" w:hAnsi="宋体" w:eastAsia="宋体" w:cs="宋体"/>
                <w:color w:val="auto"/>
                <w:lang w:val="en-US" w:eastAsia="zh-CN"/>
              </w:rPr>
              <w:t>西平县西产投资发展有限公司</w:t>
            </w:r>
          </w:p>
        </w:tc>
        <w:tc>
          <w:tcPr>
            <w:tcW w:w="2157" w:type="dxa"/>
            <w:tcBorders>
              <w:top w:val="single" w:color="auto" w:sz="4" w:space="0"/>
              <w:left w:val="nil"/>
              <w:bottom w:val="single" w:color="auto" w:sz="4" w:space="0"/>
              <w:right w:val="single" w:color="auto" w:sz="4" w:space="0"/>
            </w:tcBorders>
            <w:noWrap w:val="0"/>
            <w:vAlign w:val="center"/>
          </w:tcPr>
          <w:p w14:paraId="75D86B7E">
            <w:pPr>
              <w:pStyle w:val="8"/>
              <w:widowControl/>
              <w:spacing w:line="240" w:lineRule="atLeast"/>
              <w:jc w:val="center"/>
              <w:rPr>
                <w:rFonts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3</w:t>
            </w:r>
            <w:r>
              <w:rPr>
                <w:rFonts w:hint="eastAsia" w:ascii="宋体" w:hAnsi="宋体" w:eastAsia="宋体" w:cs="宋体"/>
                <w:color w:val="auto"/>
              </w:rPr>
              <w:t>年</w:t>
            </w:r>
            <w:r>
              <w:rPr>
                <w:rFonts w:hint="eastAsia" w:ascii="宋体" w:hAnsi="宋体" w:eastAsia="宋体" w:cs="宋体"/>
                <w:color w:val="auto"/>
                <w:lang w:val="en-US" w:eastAsia="zh-CN"/>
              </w:rPr>
              <w:t>6</w:t>
            </w:r>
            <w:r>
              <w:rPr>
                <w:rFonts w:hint="eastAsia" w:ascii="宋体" w:hAnsi="宋体" w:eastAsia="宋体" w:cs="宋体"/>
                <w:color w:val="auto"/>
              </w:rPr>
              <w:t>月</w:t>
            </w:r>
            <w:r>
              <w:rPr>
                <w:rFonts w:hint="eastAsia" w:ascii="宋体" w:hAnsi="宋体" w:eastAsia="宋体" w:cs="宋体"/>
                <w:color w:val="auto"/>
                <w:lang w:val="en-US" w:eastAsia="zh-CN"/>
              </w:rPr>
              <w:t>26</w:t>
            </w:r>
            <w:r>
              <w:rPr>
                <w:rFonts w:hint="eastAsia" w:ascii="宋体" w:hAnsi="宋体" w:eastAsia="宋体" w:cs="宋体"/>
                <w:color w:val="auto"/>
              </w:rPr>
              <w:t>日</w:t>
            </w:r>
          </w:p>
        </w:tc>
        <w:tc>
          <w:tcPr>
            <w:tcW w:w="1694" w:type="dxa"/>
            <w:tcBorders>
              <w:top w:val="single" w:color="auto" w:sz="4" w:space="0"/>
              <w:left w:val="nil"/>
              <w:bottom w:val="single" w:color="auto" w:sz="4" w:space="0"/>
              <w:right w:val="single" w:color="auto" w:sz="4" w:space="0"/>
            </w:tcBorders>
            <w:noWrap w:val="0"/>
            <w:vAlign w:val="center"/>
          </w:tcPr>
          <w:p w14:paraId="3EB3F6D2">
            <w:pPr>
              <w:keepNext w:val="0"/>
              <w:keepLines w:val="0"/>
              <w:widowControl/>
              <w:suppressLineNumbers w:val="0"/>
              <w:jc w:val="center"/>
              <w:rPr>
                <w:rFonts w:ascii="宋体" w:hAnsi="宋体" w:eastAsia="宋体" w:cs="宋体"/>
                <w:color w:val="auto"/>
              </w:rPr>
            </w:pPr>
            <w:r>
              <w:rPr>
                <w:rFonts w:hint="eastAsia" w:ascii="宋体" w:hAnsi="宋体" w:eastAsia="宋体" w:cs="宋体"/>
                <w:color w:val="auto"/>
                <w:kern w:val="0"/>
                <w:sz w:val="24"/>
                <w:szCs w:val="24"/>
                <w:lang w:val="en-US" w:eastAsia="zh-CN" w:bidi="ar-SA"/>
              </w:rPr>
              <w:t>10829435.69元</w:t>
            </w:r>
          </w:p>
        </w:tc>
      </w:tr>
      <w:tr w14:paraId="26B8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537" w:type="dxa"/>
            <w:vMerge w:val="continue"/>
            <w:tcBorders>
              <w:left w:val="single" w:color="auto" w:sz="4" w:space="0"/>
              <w:right w:val="single" w:color="auto" w:sz="4" w:space="0"/>
            </w:tcBorders>
            <w:noWrap w:val="0"/>
            <w:vAlign w:val="center"/>
          </w:tcPr>
          <w:p w14:paraId="4441539D">
            <w:pPr>
              <w:widowControl/>
              <w:spacing w:line="440" w:lineRule="exact"/>
              <w:jc w:val="center"/>
              <w:rPr>
                <w:rFonts w:hint="eastAsia" w:ascii="宋体" w:hAnsi="宋体" w:eastAsia="宋体" w:cs="宋体"/>
                <w:sz w:val="24"/>
              </w:rPr>
            </w:pPr>
          </w:p>
        </w:tc>
        <w:tc>
          <w:tcPr>
            <w:tcW w:w="2731" w:type="dxa"/>
            <w:tcBorders>
              <w:top w:val="single" w:color="auto" w:sz="4" w:space="0"/>
              <w:left w:val="nil"/>
              <w:bottom w:val="single" w:color="auto" w:sz="4" w:space="0"/>
              <w:right w:val="single" w:color="auto" w:sz="4" w:space="0"/>
            </w:tcBorders>
            <w:noWrap w:val="0"/>
            <w:vAlign w:val="center"/>
          </w:tcPr>
          <w:p w14:paraId="7E516DCD">
            <w:pPr>
              <w:pStyle w:val="8"/>
              <w:widowControl/>
              <w:spacing w:line="240" w:lineRule="atLeast"/>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2021年农村中小学校舍维修改造长效机制项目</w:t>
            </w:r>
          </w:p>
        </w:tc>
        <w:tc>
          <w:tcPr>
            <w:tcW w:w="2059" w:type="dxa"/>
            <w:tcBorders>
              <w:top w:val="single" w:color="auto" w:sz="4" w:space="0"/>
              <w:left w:val="nil"/>
              <w:bottom w:val="single" w:color="auto" w:sz="4" w:space="0"/>
              <w:right w:val="single" w:color="auto" w:sz="4" w:space="0"/>
            </w:tcBorders>
            <w:noWrap w:val="0"/>
            <w:vAlign w:val="center"/>
          </w:tcPr>
          <w:p w14:paraId="484F02AE">
            <w:pPr>
              <w:pStyle w:val="8"/>
              <w:widowControl/>
              <w:spacing w:line="240" w:lineRule="atLeast"/>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汝南县教育局</w:t>
            </w:r>
          </w:p>
        </w:tc>
        <w:tc>
          <w:tcPr>
            <w:tcW w:w="2157" w:type="dxa"/>
            <w:tcBorders>
              <w:top w:val="single" w:color="auto" w:sz="4" w:space="0"/>
              <w:left w:val="nil"/>
              <w:bottom w:val="single" w:color="auto" w:sz="4" w:space="0"/>
              <w:right w:val="single" w:color="auto" w:sz="4" w:space="0"/>
            </w:tcBorders>
            <w:noWrap w:val="0"/>
            <w:vAlign w:val="center"/>
          </w:tcPr>
          <w:p w14:paraId="5217DEBB">
            <w:pPr>
              <w:pStyle w:val="8"/>
              <w:widowControl/>
              <w:spacing w:line="240" w:lineRule="atLeast"/>
              <w:jc w:val="center"/>
              <w:rPr>
                <w:rFonts w:hint="eastAsia"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2</w:t>
            </w:r>
            <w:r>
              <w:rPr>
                <w:rFonts w:hint="eastAsia" w:ascii="宋体" w:hAnsi="宋体" w:eastAsia="宋体" w:cs="宋体"/>
                <w:color w:val="auto"/>
              </w:rPr>
              <w:t>年</w:t>
            </w:r>
            <w:r>
              <w:rPr>
                <w:rFonts w:hint="eastAsia" w:ascii="宋体" w:hAnsi="宋体" w:eastAsia="宋体" w:cs="宋体"/>
                <w:color w:val="auto"/>
                <w:lang w:val="en-US" w:eastAsia="zh-CN"/>
              </w:rPr>
              <w:t>9</w:t>
            </w:r>
            <w:r>
              <w:rPr>
                <w:rFonts w:hint="eastAsia" w:ascii="宋体" w:hAnsi="宋体" w:eastAsia="宋体" w:cs="宋体"/>
                <w:color w:val="auto"/>
              </w:rPr>
              <w:t>月</w:t>
            </w:r>
            <w:r>
              <w:rPr>
                <w:rFonts w:hint="eastAsia" w:ascii="宋体" w:hAnsi="宋体" w:eastAsia="宋体" w:cs="宋体"/>
                <w:color w:val="auto"/>
                <w:lang w:val="en-US" w:eastAsia="zh-CN"/>
              </w:rPr>
              <w:t>29</w:t>
            </w:r>
            <w:r>
              <w:rPr>
                <w:rFonts w:hint="eastAsia" w:ascii="宋体" w:hAnsi="宋体" w:eastAsia="宋体" w:cs="宋体"/>
                <w:color w:val="auto"/>
              </w:rPr>
              <w:t>日</w:t>
            </w:r>
          </w:p>
        </w:tc>
        <w:tc>
          <w:tcPr>
            <w:tcW w:w="1694" w:type="dxa"/>
            <w:tcBorders>
              <w:top w:val="single" w:color="auto" w:sz="4" w:space="0"/>
              <w:left w:val="nil"/>
              <w:bottom w:val="single" w:color="auto" w:sz="4" w:space="0"/>
              <w:right w:val="single" w:color="auto" w:sz="4" w:space="0"/>
            </w:tcBorders>
            <w:noWrap w:val="0"/>
            <w:vAlign w:val="center"/>
          </w:tcPr>
          <w:p w14:paraId="71324BBC">
            <w:pPr>
              <w:keepNext w:val="0"/>
              <w:keepLines w:val="0"/>
              <w:widowControl/>
              <w:suppressLineNumbers w:val="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1682509.44元</w:t>
            </w:r>
          </w:p>
        </w:tc>
      </w:tr>
      <w:tr w14:paraId="103D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537" w:type="dxa"/>
            <w:vMerge w:val="restart"/>
            <w:tcBorders>
              <w:top w:val="single" w:color="auto" w:sz="4" w:space="0"/>
              <w:left w:val="single" w:color="auto" w:sz="4" w:space="0"/>
              <w:right w:val="single" w:color="auto" w:sz="4" w:space="0"/>
            </w:tcBorders>
            <w:noWrap w:val="0"/>
            <w:vAlign w:val="center"/>
          </w:tcPr>
          <w:p w14:paraId="25ABC669">
            <w:pPr>
              <w:widowControl/>
              <w:spacing w:line="460" w:lineRule="exact"/>
              <w:jc w:val="center"/>
              <w:rPr>
                <w:rFonts w:ascii="宋体" w:hAnsi="宋体" w:eastAsia="宋体" w:cs="宋体"/>
                <w:color w:val="0000FF"/>
              </w:rPr>
            </w:pPr>
            <w:r>
              <w:rPr>
                <w:rFonts w:hint="eastAsia" w:ascii="宋体" w:hAnsi="宋体" w:eastAsia="宋体" w:cs="宋体"/>
                <w:color w:val="auto"/>
                <w:sz w:val="24"/>
              </w:rPr>
              <w:t>中</w:t>
            </w:r>
            <w:r>
              <w:rPr>
                <w:rFonts w:hint="eastAsia" w:ascii="宋体" w:hAnsi="宋体" w:eastAsia="宋体" w:cs="宋体"/>
                <w:color w:val="auto"/>
                <w:sz w:val="24"/>
                <w:lang w:eastAsia="zh-CN"/>
              </w:rPr>
              <w:t>多全润</w:t>
            </w:r>
            <w:r>
              <w:rPr>
                <w:rFonts w:hint="eastAsia" w:ascii="宋体" w:hAnsi="宋体" w:eastAsia="宋体" w:cs="宋体"/>
                <w:color w:val="auto"/>
                <w:sz w:val="24"/>
              </w:rPr>
              <w:t>建设</w:t>
            </w:r>
            <w:r>
              <w:rPr>
                <w:rFonts w:hint="eastAsia" w:ascii="宋体" w:hAnsi="宋体" w:eastAsia="宋体" w:cs="宋体"/>
                <w:color w:val="auto"/>
                <w:sz w:val="24"/>
                <w:lang w:eastAsia="zh-CN"/>
              </w:rPr>
              <w:t>集团</w:t>
            </w:r>
            <w:r>
              <w:rPr>
                <w:rFonts w:hint="eastAsia" w:ascii="宋体" w:hAnsi="宋体" w:eastAsia="宋体" w:cs="宋体"/>
                <w:color w:val="auto"/>
                <w:sz w:val="24"/>
              </w:rPr>
              <w:t>有限公司</w:t>
            </w:r>
          </w:p>
        </w:tc>
        <w:tc>
          <w:tcPr>
            <w:tcW w:w="2731" w:type="dxa"/>
            <w:tcBorders>
              <w:top w:val="single" w:color="auto" w:sz="4" w:space="0"/>
              <w:left w:val="nil"/>
              <w:bottom w:val="single" w:color="auto" w:sz="4" w:space="0"/>
              <w:right w:val="single" w:color="auto" w:sz="4" w:space="0"/>
            </w:tcBorders>
            <w:noWrap w:val="0"/>
            <w:vAlign w:val="center"/>
          </w:tcPr>
          <w:p w14:paraId="0D506BDE">
            <w:pPr>
              <w:pStyle w:val="8"/>
              <w:widowControl/>
              <w:spacing w:line="240" w:lineRule="atLeast"/>
              <w:jc w:val="center"/>
              <w:rPr>
                <w:rFonts w:ascii="宋体" w:hAnsi="宋体" w:eastAsia="宋体" w:cs="宋体"/>
                <w:color w:val="auto"/>
              </w:rPr>
            </w:pPr>
            <w:r>
              <w:rPr>
                <w:rFonts w:hint="eastAsia" w:ascii="宋体" w:hAnsi="宋体" w:eastAsia="宋体" w:cs="宋体"/>
                <w:color w:val="auto"/>
                <w:lang w:val="en-US" w:eastAsia="zh-CN"/>
              </w:rPr>
              <w:t>临颍县2022年衔接推进乡村振兴厂房建设项目</w:t>
            </w:r>
          </w:p>
        </w:tc>
        <w:tc>
          <w:tcPr>
            <w:tcW w:w="2059" w:type="dxa"/>
            <w:tcBorders>
              <w:top w:val="single" w:color="auto" w:sz="4" w:space="0"/>
              <w:left w:val="nil"/>
              <w:bottom w:val="single" w:color="auto" w:sz="4" w:space="0"/>
              <w:right w:val="single" w:color="auto" w:sz="4" w:space="0"/>
            </w:tcBorders>
            <w:noWrap w:val="0"/>
            <w:vAlign w:val="center"/>
          </w:tcPr>
          <w:p w14:paraId="6298AE6B">
            <w:pPr>
              <w:pStyle w:val="8"/>
              <w:widowControl/>
              <w:spacing w:line="240" w:lineRule="atLeast"/>
              <w:jc w:val="center"/>
              <w:rPr>
                <w:rFonts w:hint="eastAsia" w:ascii="宋体" w:hAnsi="宋体" w:eastAsia="宋体" w:cs="宋体"/>
                <w:color w:val="auto"/>
                <w:lang w:eastAsia="zh-CN"/>
              </w:rPr>
            </w:pPr>
            <w:r>
              <w:rPr>
                <w:rFonts w:hint="eastAsia" w:ascii="宋体" w:hAnsi="宋体" w:eastAsia="宋体" w:cs="宋体"/>
                <w:color w:val="auto"/>
                <w:lang w:val="en-US" w:eastAsia="zh-CN"/>
              </w:rPr>
              <w:t>临颍县乡村振兴局</w:t>
            </w:r>
          </w:p>
        </w:tc>
        <w:tc>
          <w:tcPr>
            <w:tcW w:w="2157" w:type="dxa"/>
            <w:tcBorders>
              <w:top w:val="single" w:color="auto" w:sz="4" w:space="0"/>
              <w:left w:val="nil"/>
              <w:bottom w:val="single" w:color="auto" w:sz="4" w:space="0"/>
              <w:right w:val="single" w:color="auto" w:sz="4" w:space="0"/>
            </w:tcBorders>
            <w:noWrap w:val="0"/>
            <w:vAlign w:val="center"/>
          </w:tcPr>
          <w:p w14:paraId="65D84D65">
            <w:pPr>
              <w:pStyle w:val="8"/>
              <w:widowControl/>
              <w:spacing w:line="240" w:lineRule="atLeast"/>
              <w:jc w:val="center"/>
              <w:rPr>
                <w:rFonts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2</w:t>
            </w:r>
            <w:r>
              <w:rPr>
                <w:rFonts w:hint="eastAsia" w:ascii="宋体" w:hAnsi="宋体" w:eastAsia="宋体" w:cs="宋体"/>
                <w:color w:val="auto"/>
              </w:rPr>
              <w:t>年</w:t>
            </w:r>
            <w:r>
              <w:rPr>
                <w:rFonts w:hint="eastAsia" w:ascii="宋体" w:hAnsi="宋体" w:eastAsia="宋体" w:cs="宋体"/>
                <w:color w:val="auto"/>
                <w:lang w:val="en-US" w:eastAsia="zh-CN"/>
              </w:rPr>
              <w:t>6</w:t>
            </w:r>
            <w:r>
              <w:rPr>
                <w:rFonts w:hint="eastAsia" w:ascii="宋体" w:hAnsi="宋体" w:eastAsia="宋体" w:cs="宋体"/>
                <w:color w:val="auto"/>
              </w:rPr>
              <w:t>月</w:t>
            </w:r>
            <w:r>
              <w:rPr>
                <w:rFonts w:hint="eastAsia" w:ascii="宋体" w:hAnsi="宋体" w:eastAsia="宋体" w:cs="宋体"/>
                <w:color w:val="auto"/>
                <w:lang w:val="en-US" w:eastAsia="zh-CN"/>
              </w:rPr>
              <w:t>13</w:t>
            </w:r>
            <w:r>
              <w:rPr>
                <w:rFonts w:hint="eastAsia" w:ascii="宋体" w:hAnsi="宋体" w:eastAsia="宋体" w:cs="宋体"/>
                <w:color w:val="auto"/>
              </w:rPr>
              <w:t>日</w:t>
            </w:r>
          </w:p>
        </w:tc>
        <w:tc>
          <w:tcPr>
            <w:tcW w:w="1694" w:type="dxa"/>
            <w:tcBorders>
              <w:top w:val="single" w:color="auto" w:sz="4" w:space="0"/>
              <w:left w:val="nil"/>
              <w:bottom w:val="single" w:color="auto" w:sz="4" w:space="0"/>
              <w:right w:val="single" w:color="auto" w:sz="4" w:space="0"/>
            </w:tcBorders>
            <w:noWrap w:val="0"/>
            <w:vAlign w:val="center"/>
          </w:tcPr>
          <w:p w14:paraId="1CD4BE45">
            <w:pPr>
              <w:pStyle w:val="8"/>
              <w:widowControl/>
              <w:spacing w:line="240" w:lineRule="atLeast"/>
              <w:jc w:val="center"/>
              <w:rPr>
                <w:rFonts w:ascii="宋体" w:hAnsi="宋体" w:eastAsia="宋体" w:cs="宋体"/>
                <w:color w:val="auto"/>
              </w:rPr>
            </w:pPr>
            <w:r>
              <w:rPr>
                <w:rFonts w:hint="eastAsia" w:ascii="宋体" w:hAnsi="宋体" w:eastAsia="宋体" w:cs="宋体"/>
                <w:color w:val="auto"/>
                <w:lang w:val="en-US" w:eastAsia="zh-CN"/>
              </w:rPr>
              <w:t>980866.81</w:t>
            </w:r>
            <w:r>
              <w:rPr>
                <w:rFonts w:hint="eastAsia" w:ascii="宋体" w:hAnsi="宋体" w:eastAsia="宋体" w:cs="宋体"/>
                <w:color w:val="auto"/>
              </w:rPr>
              <w:t>元</w:t>
            </w:r>
          </w:p>
        </w:tc>
      </w:tr>
      <w:tr w14:paraId="7CDC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537" w:type="dxa"/>
            <w:vMerge w:val="continue"/>
            <w:tcBorders>
              <w:left w:val="single" w:color="auto" w:sz="4" w:space="0"/>
              <w:right w:val="single" w:color="auto" w:sz="4" w:space="0"/>
            </w:tcBorders>
            <w:noWrap w:val="0"/>
            <w:vAlign w:val="center"/>
          </w:tcPr>
          <w:p w14:paraId="09FD5696">
            <w:pPr>
              <w:pStyle w:val="8"/>
              <w:widowControl/>
              <w:spacing w:line="240" w:lineRule="atLeast"/>
              <w:jc w:val="center"/>
              <w:rPr>
                <w:rFonts w:ascii="宋体" w:hAnsi="宋体" w:eastAsia="宋体" w:cs="宋体"/>
                <w:color w:val="0000FF"/>
                <w:shd w:val="clear" w:color="auto" w:fill="FFFFFF"/>
              </w:rPr>
            </w:pPr>
          </w:p>
        </w:tc>
        <w:tc>
          <w:tcPr>
            <w:tcW w:w="2731" w:type="dxa"/>
            <w:tcBorders>
              <w:top w:val="single" w:color="auto" w:sz="4" w:space="0"/>
              <w:left w:val="nil"/>
              <w:bottom w:val="single" w:color="auto" w:sz="4" w:space="0"/>
              <w:right w:val="single" w:color="auto" w:sz="4" w:space="0"/>
            </w:tcBorders>
            <w:noWrap w:val="0"/>
            <w:vAlign w:val="center"/>
          </w:tcPr>
          <w:p w14:paraId="26FBD46A">
            <w:pPr>
              <w:pStyle w:val="8"/>
              <w:widowControl/>
              <w:spacing w:line="240" w:lineRule="atLeast"/>
              <w:jc w:val="center"/>
              <w:rPr>
                <w:rFonts w:ascii="宋体" w:hAnsi="宋体" w:eastAsia="宋体" w:cs="宋体"/>
                <w:color w:val="auto"/>
              </w:rPr>
            </w:pPr>
            <w:r>
              <w:rPr>
                <w:rFonts w:hint="eastAsia" w:ascii="宋体" w:hAnsi="宋体" w:eastAsia="宋体" w:cs="宋体"/>
                <w:color w:val="auto"/>
                <w:lang w:val="en-US" w:eastAsia="zh-CN"/>
              </w:rPr>
              <w:t xml:space="preserve">正阳县熊寨镇人民政府2024年正阳县熊寨镇乡村振兴产业园标准化 </w:t>
            </w:r>
          </w:p>
          <w:p w14:paraId="38679ECA">
            <w:pPr>
              <w:pStyle w:val="8"/>
              <w:widowControl/>
              <w:spacing w:line="240" w:lineRule="atLeast"/>
              <w:jc w:val="center"/>
              <w:rPr>
                <w:rFonts w:ascii="宋体" w:hAnsi="宋体" w:eastAsia="宋体" w:cs="宋体"/>
                <w:color w:val="auto"/>
              </w:rPr>
            </w:pPr>
            <w:r>
              <w:rPr>
                <w:rFonts w:hint="eastAsia" w:ascii="宋体" w:hAnsi="宋体" w:eastAsia="宋体" w:cs="宋体"/>
                <w:color w:val="auto"/>
                <w:lang w:val="en-US" w:eastAsia="zh-CN"/>
              </w:rPr>
              <w:t>厂房（食品加工）建设项目</w:t>
            </w:r>
          </w:p>
        </w:tc>
        <w:tc>
          <w:tcPr>
            <w:tcW w:w="2059" w:type="dxa"/>
            <w:tcBorders>
              <w:top w:val="single" w:color="auto" w:sz="4" w:space="0"/>
              <w:left w:val="nil"/>
              <w:bottom w:val="single" w:color="auto" w:sz="4" w:space="0"/>
              <w:right w:val="single" w:color="auto" w:sz="4" w:space="0"/>
            </w:tcBorders>
            <w:noWrap w:val="0"/>
            <w:vAlign w:val="center"/>
          </w:tcPr>
          <w:p w14:paraId="548EBAEB">
            <w:pPr>
              <w:pStyle w:val="8"/>
              <w:widowControl/>
              <w:spacing w:line="240" w:lineRule="atLeast"/>
              <w:jc w:val="center"/>
              <w:rPr>
                <w:rFonts w:ascii="宋体" w:hAnsi="宋体" w:eastAsia="宋体" w:cs="宋体"/>
                <w:color w:val="auto"/>
              </w:rPr>
            </w:pPr>
            <w:r>
              <w:rPr>
                <w:rFonts w:hint="eastAsia" w:ascii="宋体" w:hAnsi="宋体" w:eastAsia="宋体" w:cs="宋体"/>
                <w:color w:val="auto"/>
                <w:lang w:val="en-US" w:eastAsia="zh-CN"/>
              </w:rPr>
              <w:t>正阳县熊寨镇人民政府</w:t>
            </w:r>
          </w:p>
        </w:tc>
        <w:tc>
          <w:tcPr>
            <w:tcW w:w="2157" w:type="dxa"/>
            <w:tcBorders>
              <w:top w:val="single" w:color="auto" w:sz="4" w:space="0"/>
              <w:left w:val="nil"/>
              <w:bottom w:val="single" w:color="auto" w:sz="4" w:space="0"/>
              <w:right w:val="single" w:color="auto" w:sz="4" w:space="0"/>
            </w:tcBorders>
            <w:noWrap w:val="0"/>
            <w:vAlign w:val="center"/>
          </w:tcPr>
          <w:p w14:paraId="2752F7B4">
            <w:pPr>
              <w:pStyle w:val="8"/>
              <w:widowControl/>
              <w:spacing w:line="240" w:lineRule="atLeast"/>
              <w:jc w:val="both"/>
              <w:rPr>
                <w:rFonts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eastAsia="宋体" w:cs="宋体"/>
                <w:color w:val="auto"/>
                <w:lang w:val="en-US" w:eastAsia="zh-CN"/>
              </w:rPr>
              <w:t>6</w:t>
            </w:r>
            <w:r>
              <w:rPr>
                <w:rFonts w:hint="eastAsia" w:ascii="宋体" w:hAnsi="宋体" w:eastAsia="宋体" w:cs="宋体"/>
                <w:color w:val="auto"/>
              </w:rPr>
              <w:t>月</w:t>
            </w:r>
            <w:r>
              <w:rPr>
                <w:rFonts w:hint="eastAsia" w:ascii="宋体" w:hAnsi="宋体" w:eastAsia="宋体" w:cs="宋体"/>
                <w:color w:val="auto"/>
                <w:lang w:val="en-US" w:eastAsia="zh-CN"/>
              </w:rPr>
              <w:t>1</w:t>
            </w:r>
            <w:r>
              <w:rPr>
                <w:rFonts w:hint="eastAsia" w:ascii="宋体" w:hAnsi="宋体" w:eastAsia="宋体" w:cs="宋体"/>
                <w:color w:val="auto"/>
              </w:rPr>
              <w:t>2日</w:t>
            </w:r>
          </w:p>
        </w:tc>
        <w:tc>
          <w:tcPr>
            <w:tcW w:w="1694" w:type="dxa"/>
            <w:tcBorders>
              <w:top w:val="single" w:color="auto" w:sz="4" w:space="0"/>
              <w:left w:val="nil"/>
              <w:bottom w:val="single" w:color="auto" w:sz="4" w:space="0"/>
              <w:right w:val="single" w:color="auto" w:sz="4" w:space="0"/>
            </w:tcBorders>
            <w:noWrap w:val="0"/>
            <w:vAlign w:val="center"/>
          </w:tcPr>
          <w:p w14:paraId="6939AA0A">
            <w:pPr>
              <w:pStyle w:val="8"/>
              <w:widowControl/>
              <w:spacing w:line="240" w:lineRule="atLeast"/>
              <w:jc w:val="center"/>
              <w:rPr>
                <w:rFonts w:ascii="宋体" w:hAnsi="宋体" w:eastAsia="宋体" w:cs="宋体"/>
                <w:color w:val="auto"/>
              </w:rPr>
            </w:pPr>
            <w:r>
              <w:rPr>
                <w:rFonts w:hint="eastAsia" w:ascii="宋体" w:hAnsi="宋体" w:eastAsia="宋体" w:cs="宋体"/>
                <w:color w:val="auto"/>
                <w:lang w:val="en-US" w:eastAsia="zh-CN"/>
              </w:rPr>
              <w:t>3914689.00</w:t>
            </w:r>
            <w:r>
              <w:rPr>
                <w:rFonts w:hint="eastAsia" w:ascii="宋体" w:hAnsi="宋体" w:eastAsia="宋体" w:cs="宋体"/>
                <w:color w:val="auto"/>
              </w:rPr>
              <w:t>元</w:t>
            </w:r>
          </w:p>
        </w:tc>
      </w:tr>
      <w:tr w14:paraId="1993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537" w:type="dxa"/>
            <w:vMerge w:val="restart"/>
            <w:tcBorders>
              <w:left w:val="single" w:color="auto" w:sz="4" w:space="0"/>
              <w:right w:val="single" w:color="auto" w:sz="4" w:space="0"/>
            </w:tcBorders>
            <w:noWrap w:val="0"/>
            <w:vAlign w:val="center"/>
          </w:tcPr>
          <w:p w14:paraId="380A4BBB">
            <w:pPr>
              <w:widowControl/>
              <w:spacing w:line="460" w:lineRule="exact"/>
              <w:jc w:val="center"/>
              <w:rPr>
                <w:rFonts w:ascii="宋体" w:hAnsi="宋体" w:eastAsia="宋体" w:cs="宋体"/>
                <w:color w:val="0000FF"/>
                <w:shd w:val="clear" w:color="auto" w:fill="FFFFFF"/>
              </w:rPr>
            </w:pPr>
            <w:r>
              <w:rPr>
                <w:rFonts w:hint="eastAsia" w:ascii="宋体" w:hAnsi="宋体" w:eastAsia="宋体" w:cs="宋体"/>
                <w:color w:val="auto"/>
                <w:sz w:val="24"/>
              </w:rPr>
              <w:t>河南</w:t>
            </w:r>
            <w:r>
              <w:rPr>
                <w:rFonts w:hint="eastAsia" w:ascii="宋体" w:hAnsi="宋体" w:eastAsia="宋体" w:cs="宋体"/>
                <w:color w:val="auto"/>
                <w:sz w:val="24"/>
                <w:lang w:eastAsia="zh-CN"/>
              </w:rPr>
              <w:t>省千祥</w:t>
            </w:r>
            <w:r>
              <w:rPr>
                <w:rFonts w:hint="eastAsia" w:ascii="宋体" w:hAnsi="宋体" w:eastAsia="宋体" w:cs="宋体"/>
                <w:color w:val="auto"/>
                <w:sz w:val="24"/>
              </w:rPr>
              <w:t>建</w:t>
            </w:r>
            <w:r>
              <w:rPr>
                <w:rFonts w:hint="eastAsia" w:ascii="宋体" w:hAnsi="宋体" w:eastAsia="宋体" w:cs="宋体"/>
                <w:color w:val="auto"/>
                <w:sz w:val="24"/>
                <w:lang w:eastAsia="zh-CN"/>
              </w:rPr>
              <w:t>设</w:t>
            </w:r>
            <w:r>
              <w:rPr>
                <w:rFonts w:hint="eastAsia" w:ascii="宋体" w:hAnsi="宋体" w:eastAsia="宋体" w:cs="宋体"/>
                <w:color w:val="auto"/>
                <w:sz w:val="24"/>
              </w:rPr>
              <w:t>工程有限公司</w:t>
            </w:r>
          </w:p>
        </w:tc>
        <w:tc>
          <w:tcPr>
            <w:tcW w:w="2731" w:type="dxa"/>
            <w:tcBorders>
              <w:top w:val="single" w:color="auto" w:sz="4" w:space="0"/>
              <w:left w:val="nil"/>
              <w:bottom w:val="single" w:color="auto" w:sz="4" w:space="0"/>
              <w:right w:val="single" w:color="auto" w:sz="4" w:space="0"/>
            </w:tcBorders>
            <w:noWrap w:val="0"/>
            <w:vAlign w:val="center"/>
          </w:tcPr>
          <w:p w14:paraId="4CAE0E49">
            <w:pPr>
              <w:pStyle w:val="8"/>
              <w:widowControl/>
              <w:spacing w:line="240" w:lineRule="atLeast"/>
              <w:jc w:val="center"/>
              <w:rPr>
                <w:rFonts w:hint="eastAsia" w:ascii="宋体" w:hAnsi="宋体" w:eastAsia="宋体" w:cs="宋体"/>
                <w:color w:val="auto"/>
              </w:rPr>
            </w:pPr>
            <w:r>
              <w:rPr>
                <w:rFonts w:hint="eastAsia" w:ascii="宋体" w:hAnsi="宋体" w:eastAsia="宋体" w:cs="宋体"/>
                <w:color w:val="auto"/>
                <w:lang w:val="en-US" w:eastAsia="zh-CN"/>
              </w:rPr>
              <w:t>2023年汝南县金铺镇现代农业产业园项目第二标段</w:t>
            </w:r>
          </w:p>
        </w:tc>
        <w:tc>
          <w:tcPr>
            <w:tcW w:w="2059" w:type="dxa"/>
            <w:tcBorders>
              <w:top w:val="single" w:color="auto" w:sz="4" w:space="0"/>
              <w:left w:val="nil"/>
              <w:bottom w:val="single" w:color="auto" w:sz="4" w:space="0"/>
              <w:right w:val="single" w:color="auto" w:sz="4" w:space="0"/>
            </w:tcBorders>
            <w:noWrap w:val="0"/>
            <w:vAlign w:val="center"/>
          </w:tcPr>
          <w:p w14:paraId="43C86157">
            <w:pPr>
              <w:keepNext w:val="0"/>
              <w:keepLines w:val="0"/>
              <w:widowControl/>
              <w:suppressLineNumbers w:val="0"/>
              <w:jc w:val="center"/>
              <w:rPr>
                <w:rFonts w:hint="eastAsia" w:ascii="宋体" w:hAnsi="宋体" w:eastAsia="宋体" w:cs="宋体"/>
                <w:color w:val="auto"/>
              </w:rPr>
            </w:pPr>
            <w:r>
              <w:rPr>
                <w:rFonts w:hint="eastAsia" w:ascii="宋体" w:hAnsi="宋体" w:eastAsia="宋体" w:cs="宋体"/>
                <w:color w:val="auto"/>
                <w:sz w:val="24"/>
                <w:szCs w:val="32"/>
                <w:lang w:val="en-US" w:eastAsia="zh-CN"/>
              </w:rPr>
              <w:t>汝南县金铺镇人民政府</w:t>
            </w:r>
          </w:p>
        </w:tc>
        <w:tc>
          <w:tcPr>
            <w:tcW w:w="2157" w:type="dxa"/>
            <w:tcBorders>
              <w:top w:val="single" w:color="auto" w:sz="4" w:space="0"/>
              <w:left w:val="nil"/>
              <w:bottom w:val="single" w:color="auto" w:sz="4" w:space="0"/>
              <w:right w:val="single" w:color="auto" w:sz="4" w:space="0"/>
            </w:tcBorders>
            <w:noWrap w:val="0"/>
            <w:vAlign w:val="center"/>
          </w:tcPr>
          <w:p w14:paraId="79EBB611">
            <w:pPr>
              <w:pStyle w:val="8"/>
              <w:widowControl/>
              <w:spacing w:line="240" w:lineRule="atLeast"/>
              <w:jc w:val="center"/>
              <w:rPr>
                <w:rFonts w:hint="eastAsia"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3</w:t>
            </w:r>
            <w:r>
              <w:rPr>
                <w:rFonts w:hint="eastAsia" w:ascii="宋体" w:hAnsi="宋体" w:eastAsia="宋体" w:cs="宋体"/>
                <w:color w:val="auto"/>
              </w:rPr>
              <w:t>年</w:t>
            </w:r>
            <w:r>
              <w:rPr>
                <w:rFonts w:hint="eastAsia" w:ascii="宋体" w:hAnsi="宋体" w:eastAsia="宋体" w:cs="宋体"/>
                <w:color w:val="auto"/>
                <w:lang w:val="en-US" w:eastAsia="zh-CN"/>
              </w:rPr>
              <w:t>7</w:t>
            </w:r>
            <w:r>
              <w:rPr>
                <w:rFonts w:hint="eastAsia" w:ascii="宋体" w:hAnsi="宋体" w:eastAsia="宋体" w:cs="宋体"/>
                <w:color w:val="auto"/>
              </w:rPr>
              <w:t>月</w:t>
            </w:r>
            <w:r>
              <w:rPr>
                <w:rFonts w:hint="eastAsia" w:ascii="宋体" w:hAnsi="宋体" w:eastAsia="宋体" w:cs="宋体"/>
                <w:color w:val="auto"/>
                <w:lang w:val="en-US" w:eastAsia="zh-CN"/>
              </w:rPr>
              <w:t>4</w:t>
            </w:r>
            <w:r>
              <w:rPr>
                <w:rFonts w:hint="eastAsia" w:ascii="宋体" w:hAnsi="宋体" w:eastAsia="宋体" w:cs="宋体"/>
                <w:color w:val="auto"/>
              </w:rPr>
              <w:t>日</w:t>
            </w:r>
          </w:p>
        </w:tc>
        <w:tc>
          <w:tcPr>
            <w:tcW w:w="1694" w:type="dxa"/>
            <w:tcBorders>
              <w:top w:val="single" w:color="auto" w:sz="4" w:space="0"/>
              <w:left w:val="nil"/>
              <w:bottom w:val="single" w:color="auto" w:sz="4" w:space="0"/>
              <w:right w:val="single" w:color="auto" w:sz="4" w:space="0"/>
            </w:tcBorders>
            <w:noWrap w:val="0"/>
            <w:vAlign w:val="center"/>
          </w:tcPr>
          <w:p w14:paraId="2E5024BD">
            <w:pPr>
              <w:pStyle w:val="8"/>
              <w:widowControl/>
              <w:spacing w:line="240" w:lineRule="atLeast"/>
              <w:jc w:val="center"/>
              <w:rPr>
                <w:rFonts w:hint="eastAsia" w:ascii="宋体" w:hAnsi="宋体" w:eastAsia="宋体" w:cs="宋体"/>
                <w:color w:val="auto"/>
                <w:lang w:eastAsia="zh-CN"/>
              </w:rPr>
            </w:pPr>
            <w:r>
              <w:rPr>
                <w:rFonts w:hint="eastAsia" w:ascii="宋体" w:hAnsi="宋体" w:eastAsia="宋体" w:cs="宋体"/>
                <w:color w:val="auto"/>
                <w:lang w:val="en-US" w:eastAsia="zh-CN"/>
              </w:rPr>
              <w:t>5885706.89元</w:t>
            </w:r>
          </w:p>
        </w:tc>
      </w:tr>
      <w:tr w14:paraId="248D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537" w:type="dxa"/>
            <w:vMerge w:val="continue"/>
            <w:tcBorders>
              <w:left w:val="single" w:color="auto" w:sz="4" w:space="0"/>
              <w:right w:val="single" w:color="auto" w:sz="4" w:space="0"/>
            </w:tcBorders>
            <w:noWrap w:val="0"/>
            <w:vAlign w:val="center"/>
          </w:tcPr>
          <w:p w14:paraId="52B8D1C0">
            <w:pPr>
              <w:widowControl/>
              <w:spacing w:line="440" w:lineRule="exact"/>
              <w:jc w:val="center"/>
              <w:rPr>
                <w:rFonts w:hint="eastAsia" w:ascii="宋体" w:hAnsi="宋体" w:eastAsia="宋体" w:cs="宋体"/>
                <w:sz w:val="24"/>
              </w:rPr>
            </w:pPr>
          </w:p>
        </w:tc>
        <w:tc>
          <w:tcPr>
            <w:tcW w:w="2731" w:type="dxa"/>
            <w:tcBorders>
              <w:top w:val="single" w:color="auto" w:sz="4" w:space="0"/>
              <w:left w:val="nil"/>
              <w:bottom w:val="single" w:color="auto" w:sz="4" w:space="0"/>
              <w:right w:val="single" w:color="auto" w:sz="4" w:space="0"/>
            </w:tcBorders>
            <w:noWrap w:val="0"/>
            <w:vAlign w:val="center"/>
          </w:tcPr>
          <w:p w14:paraId="4B124FCE">
            <w:pPr>
              <w:pStyle w:val="8"/>
              <w:widowControl/>
              <w:spacing w:line="240" w:lineRule="atLeast"/>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黄淮学院学生宿舍基础设施改造项目</w:t>
            </w:r>
          </w:p>
        </w:tc>
        <w:tc>
          <w:tcPr>
            <w:tcW w:w="2059" w:type="dxa"/>
            <w:tcBorders>
              <w:top w:val="single" w:color="auto" w:sz="4" w:space="0"/>
              <w:left w:val="nil"/>
              <w:bottom w:val="single" w:color="auto" w:sz="4" w:space="0"/>
              <w:right w:val="single" w:color="auto" w:sz="4" w:space="0"/>
            </w:tcBorders>
            <w:noWrap w:val="0"/>
            <w:vAlign w:val="center"/>
          </w:tcPr>
          <w:p w14:paraId="55A434F8">
            <w:pPr>
              <w:keepNext w:val="0"/>
              <w:keepLines w:val="0"/>
              <w:widowControl/>
              <w:suppressLineNumbers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黄淮学院</w:t>
            </w:r>
          </w:p>
        </w:tc>
        <w:tc>
          <w:tcPr>
            <w:tcW w:w="2157" w:type="dxa"/>
            <w:tcBorders>
              <w:top w:val="single" w:color="auto" w:sz="4" w:space="0"/>
              <w:left w:val="nil"/>
              <w:bottom w:val="single" w:color="auto" w:sz="4" w:space="0"/>
              <w:right w:val="single" w:color="auto" w:sz="4" w:space="0"/>
            </w:tcBorders>
            <w:noWrap w:val="0"/>
            <w:vAlign w:val="center"/>
          </w:tcPr>
          <w:p w14:paraId="15CAD14B">
            <w:pPr>
              <w:pStyle w:val="8"/>
              <w:widowControl/>
              <w:spacing w:line="240" w:lineRule="atLeast"/>
              <w:jc w:val="center"/>
              <w:rPr>
                <w:rFonts w:hint="eastAsia"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eastAsia="宋体" w:cs="宋体"/>
                <w:color w:val="auto"/>
                <w:lang w:val="en-US" w:eastAsia="zh-CN"/>
              </w:rPr>
              <w:t>7</w:t>
            </w:r>
            <w:r>
              <w:rPr>
                <w:rFonts w:hint="eastAsia" w:ascii="宋体" w:hAnsi="宋体" w:eastAsia="宋体" w:cs="宋体"/>
                <w:color w:val="auto"/>
              </w:rPr>
              <w:t>月</w:t>
            </w:r>
            <w:r>
              <w:rPr>
                <w:rFonts w:hint="eastAsia" w:ascii="宋体" w:hAnsi="宋体" w:eastAsia="宋体" w:cs="宋体"/>
                <w:color w:val="auto"/>
                <w:lang w:val="en-US" w:eastAsia="zh-CN"/>
              </w:rPr>
              <w:t>11</w:t>
            </w:r>
            <w:r>
              <w:rPr>
                <w:rFonts w:hint="eastAsia" w:ascii="宋体" w:hAnsi="宋体" w:eastAsia="宋体" w:cs="宋体"/>
                <w:color w:val="auto"/>
              </w:rPr>
              <w:t>日</w:t>
            </w:r>
          </w:p>
        </w:tc>
        <w:tc>
          <w:tcPr>
            <w:tcW w:w="1694" w:type="dxa"/>
            <w:tcBorders>
              <w:top w:val="single" w:color="auto" w:sz="4" w:space="0"/>
              <w:left w:val="nil"/>
              <w:bottom w:val="single" w:color="auto" w:sz="4" w:space="0"/>
              <w:right w:val="single" w:color="auto" w:sz="4" w:space="0"/>
            </w:tcBorders>
            <w:noWrap w:val="0"/>
            <w:vAlign w:val="center"/>
          </w:tcPr>
          <w:p w14:paraId="7B0E8D45">
            <w:pPr>
              <w:pStyle w:val="8"/>
              <w:widowControl/>
              <w:spacing w:line="240" w:lineRule="atLeast"/>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1639650.00元</w:t>
            </w:r>
          </w:p>
        </w:tc>
      </w:tr>
      <w:tr w14:paraId="1ACD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537" w:type="dxa"/>
            <w:vMerge w:val="continue"/>
            <w:tcBorders>
              <w:left w:val="single" w:color="auto" w:sz="4" w:space="0"/>
              <w:bottom w:val="single" w:color="auto" w:sz="4" w:space="0"/>
              <w:right w:val="single" w:color="auto" w:sz="4" w:space="0"/>
            </w:tcBorders>
            <w:noWrap w:val="0"/>
            <w:vAlign w:val="center"/>
          </w:tcPr>
          <w:p w14:paraId="5BA5C7B8">
            <w:pPr>
              <w:widowControl/>
              <w:spacing w:line="440" w:lineRule="exact"/>
              <w:jc w:val="center"/>
              <w:rPr>
                <w:rFonts w:hint="eastAsia" w:ascii="宋体" w:hAnsi="宋体" w:eastAsia="宋体" w:cs="宋体"/>
                <w:sz w:val="24"/>
              </w:rPr>
            </w:pPr>
          </w:p>
        </w:tc>
        <w:tc>
          <w:tcPr>
            <w:tcW w:w="2731" w:type="dxa"/>
            <w:tcBorders>
              <w:top w:val="single" w:color="auto" w:sz="4" w:space="0"/>
              <w:left w:val="nil"/>
              <w:bottom w:val="single" w:color="auto" w:sz="4" w:space="0"/>
              <w:right w:val="single" w:color="auto" w:sz="4" w:space="0"/>
            </w:tcBorders>
            <w:noWrap w:val="0"/>
            <w:vAlign w:val="center"/>
          </w:tcPr>
          <w:p w14:paraId="372157D9">
            <w:pPr>
              <w:pStyle w:val="8"/>
              <w:widowControl/>
              <w:spacing w:line="240" w:lineRule="atLeast"/>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喀什地区泽普县2025年公安派出所基础设施建设项目(波斯喀木派出所)</w:t>
            </w:r>
          </w:p>
        </w:tc>
        <w:tc>
          <w:tcPr>
            <w:tcW w:w="2059" w:type="dxa"/>
            <w:tcBorders>
              <w:top w:val="single" w:color="auto" w:sz="4" w:space="0"/>
              <w:left w:val="nil"/>
              <w:bottom w:val="single" w:color="auto" w:sz="4" w:space="0"/>
              <w:right w:val="single" w:color="auto" w:sz="4" w:space="0"/>
            </w:tcBorders>
            <w:noWrap w:val="0"/>
            <w:vAlign w:val="center"/>
          </w:tcPr>
          <w:p w14:paraId="529025AC">
            <w:pPr>
              <w:keepNext w:val="0"/>
              <w:keepLines w:val="0"/>
              <w:widowControl/>
              <w:suppressLineNumbers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泽普县公安局</w:t>
            </w:r>
          </w:p>
        </w:tc>
        <w:tc>
          <w:tcPr>
            <w:tcW w:w="2157" w:type="dxa"/>
            <w:tcBorders>
              <w:top w:val="single" w:color="auto" w:sz="4" w:space="0"/>
              <w:left w:val="nil"/>
              <w:bottom w:val="single" w:color="auto" w:sz="4" w:space="0"/>
              <w:right w:val="single" w:color="auto" w:sz="4" w:space="0"/>
            </w:tcBorders>
            <w:noWrap w:val="0"/>
            <w:vAlign w:val="center"/>
          </w:tcPr>
          <w:p w14:paraId="4A5AE265">
            <w:pPr>
              <w:pStyle w:val="8"/>
              <w:widowControl/>
              <w:spacing w:line="240" w:lineRule="atLeast"/>
              <w:jc w:val="center"/>
              <w:rPr>
                <w:rFonts w:hint="eastAsia"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5</w:t>
            </w:r>
            <w:r>
              <w:rPr>
                <w:rFonts w:hint="eastAsia" w:ascii="宋体" w:hAnsi="宋体" w:eastAsia="宋体" w:cs="宋体"/>
                <w:color w:val="auto"/>
              </w:rPr>
              <w:t>年</w:t>
            </w:r>
            <w:r>
              <w:rPr>
                <w:rFonts w:hint="eastAsia" w:ascii="宋体" w:hAnsi="宋体" w:eastAsia="宋体" w:cs="宋体"/>
                <w:color w:val="auto"/>
                <w:lang w:val="en-US" w:eastAsia="zh-CN"/>
              </w:rPr>
              <w:t>6</w:t>
            </w:r>
            <w:r>
              <w:rPr>
                <w:rFonts w:hint="eastAsia" w:ascii="宋体" w:hAnsi="宋体" w:eastAsia="宋体" w:cs="宋体"/>
                <w:color w:val="auto"/>
              </w:rPr>
              <w:t>月</w:t>
            </w:r>
            <w:r>
              <w:rPr>
                <w:rFonts w:hint="eastAsia" w:ascii="宋体" w:hAnsi="宋体" w:eastAsia="宋体" w:cs="宋体"/>
                <w:color w:val="auto"/>
                <w:lang w:val="en-US" w:eastAsia="zh-CN"/>
              </w:rPr>
              <w:t>17</w:t>
            </w:r>
            <w:r>
              <w:rPr>
                <w:rFonts w:hint="eastAsia" w:ascii="宋体" w:hAnsi="宋体" w:eastAsia="宋体" w:cs="宋体"/>
                <w:color w:val="auto"/>
              </w:rPr>
              <w:t>日</w:t>
            </w:r>
          </w:p>
        </w:tc>
        <w:tc>
          <w:tcPr>
            <w:tcW w:w="1694" w:type="dxa"/>
            <w:tcBorders>
              <w:top w:val="single" w:color="auto" w:sz="4" w:space="0"/>
              <w:left w:val="nil"/>
              <w:bottom w:val="single" w:color="auto" w:sz="4" w:space="0"/>
              <w:right w:val="single" w:color="auto" w:sz="4" w:space="0"/>
            </w:tcBorders>
            <w:noWrap w:val="0"/>
            <w:vAlign w:val="center"/>
          </w:tcPr>
          <w:p w14:paraId="3FC22117">
            <w:pPr>
              <w:pStyle w:val="8"/>
              <w:widowControl/>
              <w:spacing w:line="240" w:lineRule="atLeast"/>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3495347.44元</w:t>
            </w:r>
          </w:p>
        </w:tc>
      </w:tr>
    </w:tbl>
    <w:p w14:paraId="2EA8B53B">
      <w:pPr>
        <w:pStyle w:val="8"/>
        <w:widowControl/>
        <w:spacing w:line="440" w:lineRule="exact"/>
        <w:jc w:val="both"/>
        <w:rPr>
          <w:rFonts w:ascii="宋体" w:hAnsi="宋体" w:eastAsia="宋体" w:cs="宋体"/>
        </w:rPr>
      </w:pPr>
      <w:r>
        <w:rPr>
          <w:rFonts w:hint="eastAsia" w:ascii="宋体" w:hAnsi="宋体" w:eastAsia="宋体" w:cs="宋体"/>
          <w:b/>
          <w:bCs/>
          <w:shd w:val="clear" w:color="auto" w:fill="FFFFFF"/>
        </w:rPr>
        <w:t>七、评标结果公示期：</w:t>
      </w:r>
    </w:p>
    <w:p w14:paraId="17AB6990">
      <w:pPr>
        <w:pStyle w:val="8"/>
        <w:widowControl/>
        <w:spacing w:line="440" w:lineRule="exact"/>
        <w:ind w:firstLine="480"/>
        <w:jc w:val="both"/>
        <w:rPr>
          <w:rFonts w:ascii="宋体" w:hAnsi="宋体" w:eastAsia="宋体" w:cs="宋体"/>
        </w:rPr>
      </w:pPr>
      <w:r>
        <w:rPr>
          <w:rFonts w:hint="eastAsia" w:ascii="宋体" w:hAnsi="宋体" w:eastAsia="宋体" w:cs="宋体"/>
        </w:rPr>
        <w:t>2025年</w:t>
      </w:r>
      <w:r>
        <w:rPr>
          <w:rFonts w:hint="eastAsia" w:ascii="宋体" w:hAnsi="宋体" w:eastAsia="宋体" w:cs="宋体"/>
          <w:lang w:val="en-US" w:eastAsia="zh-CN"/>
        </w:rPr>
        <w:t>10</w:t>
      </w:r>
      <w:r>
        <w:rPr>
          <w:rFonts w:hint="eastAsia" w:ascii="宋体" w:hAnsi="宋体" w:eastAsia="宋体" w:cs="宋体"/>
        </w:rPr>
        <w:t>月</w:t>
      </w:r>
      <w:r>
        <w:rPr>
          <w:rFonts w:hint="eastAsia" w:ascii="宋体" w:hAnsi="宋体" w:eastAsia="宋体" w:cs="宋体"/>
          <w:lang w:val="en-US" w:eastAsia="zh-CN"/>
        </w:rPr>
        <w:t>11</w:t>
      </w:r>
      <w:r>
        <w:rPr>
          <w:rFonts w:hint="eastAsia" w:ascii="宋体" w:hAnsi="宋体" w:eastAsia="宋体" w:cs="宋体"/>
        </w:rPr>
        <w:t>日至 2025年</w:t>
      </w:r>
      <w:r>
        <w:rPr>
          <w:rFonts w:hint="eastAsia" w:ascii="宋体" w:hAnsi="宋体" w:eastAsia="宋体" w:cs="宋体"/>
          <w:lang w:val="en-US" w:eastAsia="zh-CN"/>
        </w:rPr>
        <w:t>10</w:t>
      </w:r>
      <w:r>
        <w:rPr>
          <w:rFonts w:hint="eastAsia" w:ascii="宋体" w:hAnsi="宋体" w:eastAsia="宋体" w:cs="宋体"/>
        </w:rPr>
        <w:t>月</w:t>
      </w:r>
      <w:r>
        <w:rPr>
          <w:rFonts w:hint="eastAsia" w:ascii="宋体" w:hAnsi="宋体" w:eastAsia="宋体" w:cs="宋体"/>
          <w:lang w:val="en-US" w:eastAsia="zh-CN"/>
        </w:rPr>
        <w:t>14</w:t>
      </w:r>
      <w:r>
        <w:rPr>
          <w:rFonts w:hint="eastAsia" w:ascii="宋体" w:hAnsi="宋体" w:eastAsia="宋体" w:cs="宋体"/>
        </w:rPr>
        <w:t>日（不少于3日），本次公示同时在《</w:t>
      </w:r>
      <w:r>
        <w:rPr>
          <w:rFonts w:hint="eastAsia" w:ascii="宋体" w:hAnsi="宋体" w:eastAsia="宋体" w:cs="宋体"/>
          <w:lang w:eastAsia="zh-CN"/>
        </w:rPr>
        <w:t>中国招标投标公共服务平台</w:t>
      </w:r>
      <w:r>
        <w:rPr>
          <w:rFonts w:hint="eastAsia" w:ascii="宋体" w:hAnsi="宋体" w:eastAsia="宋体" w:cs="宋体"/>
        </w:rPr>
        <w:t>》、</w:t>
      </w:r>
      <w:r>
        <w:rPr>
          <w:rFonts w:hint="eastAsia" w:ascii="宋体" w:hAnsi="宋体" w:eastAsia="宋体" w:cs="宋体"/>
          <w:lang w:val="en-US" w:eastAsia="zh-CN"/>
        </w:rPr>
        <w:t>《河南省政府采购网》、</w:t>
      </w:r>
      <w:r>
        <w:rPr>
          <w:rFonts w:hint="eastAsia" w:ascii="宋体" w:hAnsi="宋体" w:eastAsia="宋体" w:cs="宋体"/>
        </w:rPr>
        <w:t>《驻马店市公共资源交易平台》网上发布。（注：1、公示期间投标人如对评标结果如有异议，必须在公示期内按照规定程序进行，所有异议或投诉材料必须由法定代表人携带法定代表人证明、身份证原件及营业执照副本，以书面形式并加盖单位公章向相关部门提出，逾期将不再受理。2、</w:t>
      </w:r>
      <w:r>
        <w:rPr>
          <w:rFonts w:hint="eastAsia" w:ascii="宋体" w:hAnsi="宋体" w:eastAsia="宋体" w:cs="宋体"/>
          <w:b/>
          <w:bCs/>
        </w:rPr>
        <w:t>各中标候选人请于2025年</w:t>
      </w:r>
      <w:r>
        <w:rPr>
          <w:rFonts w:hint="eastAsia" w:ascii="宋体" w:hAnsi="宋体" w:eastAsia="宋体" w:cs="宋体"/>
          <w:b/>
          <w:bCs/>
          <w:lang w:val="en-US" w:eastAsia="zh-CN"/>
        </w:rPr>
        <w:t>10</w:t>
      </w:r>
      <w:r>
        <w:rPr>
          <w:rFonts w:hint="eastAsia" w:ascii="宋体" w:hAnsi="宋体" w:eastAsia="宋体" w:cs="宋体"/>
          <w:b/>
          <w:bCs/>
        </w:rPr>
        <w:t>月</w:t>
      </w:r>
      <w:r>
        <w:rPr>
          <w:rFonts w:hint="eastAsia" w:ascii="宋体" w:hAnsi="宋体" w:eastAsia="宋体" w:cs="宋体"/>
          <w:b/>
          <w:bCs/>
          <w:color w:val="auto"/>
          <w:lang w:val="en-US" w:eastAsia="zh-CN"/>
        </w:rPr>
        <w:t>15</w:t>
      </w:r>
      <w:r>
        <w:rPr>
          <w:rFonts w:hint="eastAsia" w:ascii="宋体" w:hAnsi="宋体" w:eastAsia="宋体" w:cs="宋体"/>
          <w:b/>
          <w:bCs/>
        </w:rPr>
        <w:t>日1</w:t>
      </w:r>
      <w:r>
        <w:rPr>
          <w:rFonts w:hint="eastAsia" w:ascii="宋体" w:hAnsi="宋体" w:eastAsia="宋体" w:cs="宋体"/>
          <w:b/>
          <w:bCs/>
          <w:lang w:val="en-US" w:eastAsia="zh-CN"/>
        </w:rPr>
        <w:t>7</w:t>
      </w:r>
      <w:r>
        <w:rPr>
          <w:rFonts w:hint="eastAsia" w:ascii="宋体" w:hAnsi="宋体" w:eastAsia="宋体" w:cs="宋体"/>
          <w:b/>
          <w:bCs/>
        </w:rPr>
        <w:t>：</w:t>
      </w:r>
      <w:r>
        <w:rPr>
          <w:rFonts w:hint="eastAsia" w:ascii="宋体" w:hAnsi="宋体" w:eastAsia="宋体" w:cs="宋体"/>
          <w:b/>
          <w:bCs/>
          <w:lang w:val="en-US" w:eastAsia="zh-CN"/>
        </w:rPr>
        <w:t>3</w:t>
      </w:r>
      <w:r>
        <w:rPr>
          <w:rFonts w:hint="eastAsia" w:ascii="宋体" w:hAnsi="宋体" w:eastAsia="宋体" w:cs="宋体"/>
          <w:b/>
          <w:bCs/>
        </w:rPr>
        <w:t>0前将纸质投标文件送达至</w:t>
      </w:r>
      <w:r>
        <w:rPr>
          <w:rFonts w:hint="eastAsia" w:ascii="宋体" w:hAnsi="宋体" w:eastAsia="宋体" w:cs="宋体"/>
          <w:b/>
          <w:bCs/>
          <w:lang w:eastAsia="zh-CN"/>
        </w:rPr>
        <w:t>汝南县移民服务中心</w:t>
      </w:r>
      <w:r>
        <w:rPr>
          <w:rFonts w:hint="eastAsia" w:ascii="宋体" w:hAnsi="宋体" w:eastAsia="宋体" w:cs="宋体"/>
        </w:rPr>
        <w:t>，以免影响本项目定标使用。具体按“纸质投标文件递交通知”要求提供）</w:t>
      </w:r>
    </w:p>
    <w:p w14:paraId="4B5B1EB5">
      <w:pPr>
        <w:pStyle w:val="8"/>
        <w:widowControl/>
        <w:spacing w:line="440" w:lineRule="exact"/>
        <w:jc w:val="both"/>
        <w:rPr>
          <w:rFonts w:ascii="宋体" w:hAnsi="宋体" w:eastAsia="宋体" w:cs="宋体"/>
        </w:rPr>
      </w:pPr>
      <w:r>
        <w:rPr>
          <w:rFonts w:hint="eastAsia" w:ascii="宋体" w:hAnsi="宋体" w:eastAsia="宋体" w:cs="宋体"/>
          <w:b/>
          <w:bCs/>
          <w:shd w:val="clear" w:color="auto" w:fill="FFFFFF"/>
        </w:rPr>
        <w:t>八、联系方式：</w:t>
      </w:r>
    </w:p>
    <w:p w14:paraId="20EB6AF5">
      <w:pPr>
        <w:pStyle w:val="8"/>
        <w:widowControl/>
        <w:spacing w:line="440" w:lineRule="exact"/>
        <w:ind w:firstLine="480"/>
        <w:jc w:val="both"/>
        <w:rPr>
          <w:rFonts w:hint="eastAsia" w:ascii="宋体" w:hAnsi="宋体" w:eastAsia="宋体" w:cs="宋体"/>
          <w:shd w:val="clear" w:color="auto" w:fill="FFFFFF"/>
        </w:rPr>
      </w:pPr>
      <w:r>
        <w:rPr>
          <w:rFonts w:hint="eastAsia" w:ascii="宋体" w:hAnsi="宋体" w:eastAsia="宋体" w:cs="宋体"/>
          <w:shd w:val="clear" w:color="auto" w:fill="FFFFFF"/>
        </w:rPr>
        <w:t>招标人：</w:t>
      </w:r>
      <w:r>
        <w:rPr>
          <w:rFonts w:hint="eastAsia" w:ascii="宋体" w:hAnsi="宋体" w:eastAsia="宋体" w:cs="宋体"/>
          <w:shd w:val="clear" w:color="auto" w:fill="FFFFFF"/>
          <w:lang w:eastAsia="zh-CN"/>
        </w:rPr>
        <w:t>汝南县移民服务中心</w:t>
      </w:r>
      <w:r>
        <w:rPr>
          <w:rFonts w:hint="eastAsia" w:ascii="宋体" w:hAnsi="宋体" w:eastAsia="宋体" w:cs="宋体"/>
          <w:shd w:val="clear" w:color="auto" w:fill="FFFFFF"/>
        </w:rPr>
        <w:t xml:space="preserve"> </w:t>
      </w:r>
    </w:p>
    <w:p w14:paraId="155D6DAE">
      <w:pPr>
        <w:pStyle w:val="8"/>
        <w:widowControl/>
        <w:spacing w:line="440" w:lineRule="exact"/>
        <w:ind w:firstLine="480"/>
        <w:jc w:val="both"/>
        <w:rPr>
          <w:rFonts w:hint="eastAsia" w:ascii="宋体" w:hAnsi="宋体" w:eastAsia="宋体" w:cs="宋体"/>
          <w:shd w:val="clear" w:color="auto" w:fill="FFFFFF"/>
          <w:lang w:eastAsia="zh-CN"/>
        </w:rPr>
      </w:pPr>
      <w:r>
        <w:rPr>
          <w:rFonts w:hint="eastAsia" w:ascii="宋体" w:hAnsi="宋体" w:eastAsia="宋体" w:cs="宋体"/>
          <w:shd w:val="clear" w:color="auto" w:fill="FFFFFF"/>
        </w:rPr>
        <w:t>地址：</w:t>
      </w:r>
      <w:r>
        <w:rPr>
          <w:rFonts w:hint="eastAsia" w:ascii="宋体" w:hAnsi="宋体" w:eastAsia="宋体" w:cs="宋体"/>
          <w:shd w:val="clear" w:color="auto" w:fill="FFFFFF"/>
          <w:lang w:eastAsia="zh-CN"/>
        </w:rPr>
        <w:t>汝南县汝宁镇行政东街</w:t>
      </w:r>
    </w:p>
    <w:p w14:paraId="1AC5AB6B">
      <w:pPr>
        <w:pStyle w:val="8"/>
        <w:widowControl/>
        <w:spacing w:line="440" w:lineRule="exact"/>
        <w:ind w:firstLine="480"/>
        <w:jc w:val="both"/>
        <w:rPr>
          <w:rFonts w:hint="eastAsia" w:ascii="宋体" w:hAnsi="宋体" w:eastAsia="宋体" w:cs="宋体"/>
          <w:shd w:val="clear" w:color="auto" w:fill="FFFFFF"/>
        </w:rPr>
      </w:pPr>
      <w:r>
        <w:rPr>
          <w:rFonts w:hint="eastAsia" w:ascii="宋体" w:hAnsi="宋体" w:eastAsia="宋体" w:cs="宋体"/>
          <w:shd w:val="clear" w:color="auto" w:fill="FFFFFF"/>
        </w:rPr>
        <w:t>联系人：</w:t>
      </w:r>
      <w:r>
        <w:rPr>
          <w:rFonts w:hint="eastAsia" w:ascii="宋体" w:hAnsi="宋体" w:eastAsia="宋体" w:cs="宋体"/>
          <w:shd w:val="clear" w:color="auto" w:fill="FFFFFF"/>
          <w:lang w:val="en-US" w:eastAsia="zh-CN"/>
        </w:rPr>
        <w:t>丁先生</w:t>
      </w:r>
      <w:r>
        <w:rPr>
          <w:rFonts w:hint="eastAsia" w:ascii="宋体" w:hAnsi="宋体" w:eastAsia="宋体" w:cs="宋体"/>
          <w:shd w:val="clear" w:color="auto" w:fill="FFFFFF"/>
        </w:rPr>
        <w:t xml:space="preserve">  </w:t>
      </w:r>
    </w:p>
    <w:p w14:paraId="6EBB6BAD">
      <w:pPr>
        <w:pStyle w:val="8"/>
        <w:widowControl/>
        <w:spacing w:line="440" w:lineRule="exact"/>
        <w:ind w:firstLine="480"/>
        <w:jc w:val="both"/>
        <w:rPr>
          <w:rFonts w:hint="eastAsia" w:ascii="宋体" w:hAnsi="宋体" w:eastAsia="宋体" w:cs="宋体"/>
          <w:shd w:val="clear" w:color="auto" w:fill="FFFFFF"/>
        </w:rPr>
      </w:pPr>
      <w:r>
        <w:rPr>
          <w:rFonts w:hint="eastAsia" w:ascii="宋体" w:hAnsi="宋体" w:eastAsia="宋体" w:cs="宋体"/>
          <w:shd w:val="clear" w:color="auto" w:fill="FFFFFF"/>
        </w:rPr>
        <w:t>电话：</w:t>
      </w:r>
      <w:r>
        <w:rPr>
          <w:rFonts w:hint="eastAsia" w:ascii="宋体" w:hAnsi="宋体" w:eastAsia="宋体" w:cs="宋体"/>
          <w:shd w:val="clear" w:color="auto" w:fill="FFFFFF"/>
          <w:lang w:eastAsia="zh-CN"/>
        </w:rPr>
        <w:t>0396-8085966</w:t>
      </w:r>
      <w:r>
        <w:rPr>
          <w:rFonts w:hint="eastAsia" w:ascii="宋体" w:hAnsi="宋体" w:eastAsia="宋体" w:cs="宋体"/>
          <w:shd w:val="clear" w:color="auto" w:fill="FFFFFF"/>
        </w:rPr>
        <w:t xml:space="preserve"> </w:t>
      </w:r>
    </w:p>
    <w:p w14:paraId="355DBB2D">
      <w:pPr>
        <w:pStyle w:val="8"/>
        <w:widowControl/>
        <w:spacing w:line="440" w:lineRule="exact"/>
        <w:ind w:firstLine="480"/>
        <w:jc w:val="both"/>
        <w:rPr>
          <w:rFonts w:hint="eastAsia" w:ascii="宋体" w:hAnsi="宋体" w:eastAsia="宋体" w:cs="宋体"/>
          <w:shd w:val="clear" w:color="auto" w:fill="FFFFFF"/>
          <w:lang w:eastAsia="zh-CN"/>
        </w:rPr>
      </w:pPr>
      <w:r>
        <w:rPr>
          <w:rFonts w:hint="eastAsia" w:ascii="宋体" w:hAnsi="宋体" w:eastAsia="宋体" w:cs="宋体"/>
          <w:shd w:val="clear" w:color="auto" w:fill="FFFFFF"/>
        </w:rPr>
        <w:t>招标代理机构：</w:t>
      </w:r>
      <w:r>
        <w:rPr>
          <w:rFonts w:hint="eastAsia" w:ascii="宋体" w:hAnsi="宋体" w:eastAsia="宋体" w:cs="宋体"/>
          <w:shd w:val="clear" w:color="auto" w:fill="FFFFFF"/>
          <w:lang w:eastAsia="zh-CN"/>
        </w:rPr>
        <w:t>汝南县城投丰达全过程管理有限公司</w:t>
      </w:r>
    </w:p>
    <w:p w14:paraId="41AABE72">
      <w:pPr>
        <w:pStyle w:val="8"/>
        <w:widowControl/>
        <w:spacing w:line="440" w:lineRule="exact"/>
        <w:ind w:firstLine="480"/>
        <w:jc w:val="both"/>
        <w:rPr>
          <w:rFonts w:hint="eastAsia" w:ascii="宋体" w:hAnsi="宋体" w:eastAsia="宋体" w:cs="宋体"/>
          <w:shd w:val="clear" w:color="auto" w:fill="FFFFFF"/>
          <w:lang w:eastAsia="zh-CN"/>
        </w:rPr>
      </w:pPr>
      <w:r>
        <w:rPr>
          <w:rFonts w:hint="eastAsia" w:ascii="宋体" w:hAnsi="宋体" w:eastAsia="宋体" w:cs="宋体"/>
          <w:shd w:val="clear" w:color="auto" w:fill="FFFFFF"/>
        </w:rPr>
        <w:t>地址：</w:t>
      </w:r>
      <w:r>
        <w:rPr>
          <w:rFonts w:hint="eastAsia" w:ascii="宋体" w:hAnsi="宋体" w:eastAsia="宋体" w:cs="宋体"/>
          <w:shd w:val="clear" w:color="auto" w:fill="FFFFFF"/>
          <w:lang w:eastAsia="zh-CN"/>
        </w:rPr>
        <w:t>河南省驻马店市汝南县梁祝大道与南海大道交叉口南200米23号</w:t>
      </w:r>
    </w:p>
    <w:p w14:paraId="5C74D959">
      <w:pPr>
        <w:pStyle w:val="8"/>
        <w:widowControl/>
        <w:spacing w:line="440" w:lineRule="exact"/>
        <w:ind w:firstLine="480"/>
        <w:jc w:val="both"/>
        <w:rPr>
          <w:rFonts w:hint="eastAsia" w:ascii="宋体" w:hAnsi="宋体" w:eastAsia="宋体" w:cs="宋体"/>
          <w:shd w:val="clear" w:color="auto" w:fill="FFFFFF"/>
          <w:lang w:eastAsia="zh-CN"/>
        </w:rPr>
      </w:pPr>
      <w:r>
        <w:rPr>
          <w:rFonts w:hint="eastAsia" w:ascii="宋体" w:hAnsi="宋体" w:eastAsia="宋体" w:cs="宋体"/>
          <w:shd w:val="clear" w:color="auto" w:fill="FFFFFF"/>
        </w:rPr>
        <w:t>联系人：</w:t>
      </w:r>
      <w:r>
        <w:rPr>
          <w:rFonts w:hint="eastAsia" w:ascii="宋体" w:hAnsi="宋体" w:eastAsia="宋体" w:cs="宋体"/>
          <w:shd w:val="clear" w:color="auto" w:fill="FFFFFF"/>
          <w:lang w:eastAsia="zh-CN"/>
        </w:rPr>
        <w:t>周先生</w:t>
      </w:r>
    </w:p>
    <w:p w14:paraId="79E4F492">
      <w:pPr>
        <w:pStyle w:val="8"/>
        <w:widowControl/>
        <w:spacing w:line="440" w:lineRule="exact"/>
        <w:ind w:firstLine="480"/>
        <w:jc w:val="both"/>
        <w:rPr>
          <w:rFonts w:hint="eastAsia" w:ascii="宋体" w:hAnsi="宋体" w:eastAsia="宋体" w:cs="宋体"/>
          <w:shd w:val="clear" w:color="auto" w:fill="FFFFFF"/>
          <w:lang w:eastAsia="zh-CN"/>
        </w:rPr>
      </w:pPr>
      <w:r>
        <w:rPr>
          <w:rFonts w:hint="eastAsia" w:ascii="宋体" w:hAnsi="宋体" w:eastAsia="宋体" w:cs="宋体"/>
          <w:shd w:val="clear" w:color="auto" w:fill="FFFFFF"/>
        </w:rPr>
        <w:t>联系电话：</w:t>
      </w:r>
      <w:r>
        <w:rPr>
          <w:rFonts w:hint="eastAsia" w:ascii="宋体" w:hAnsi="宋体" w:eastAsia="宋体" w:cs="宋体"/>
          <w:shd w:val="clear" w:color="auto" w:fill="FFFFFF"/>
          <w:lang w:eastAsia="zh-CN"/>
        </w:rPr>
        <w:t>18338575333</w:t>
      </w:r>
    </w:p>
    <w:p w14:paraId="267D2AE8">
      <w:pPr>
        <w:pStyle w:val="8"/>
        <w:widowControl/>
        <w:spacing w:line="440" w:lineRule="exact"/>
        <w:ind w:firstLine="480"/>
        <w:jc w:val="both"/>
        <w:rPr>
          <w:rFonts w:hint="eastAsia" w:ascii="宋体" w:hAnsi="宋体" w:eastAsia="宋体" w:cs="宋体"/>
          <w:shd w:val="clear" w:color="auto" w:fill="FFFFFF"/>
        </w:rPr>
      </w:pPr>
      <w:r>
        <w:rPr>
          <w:rFonts w:hint="eastAsia" w:ascii="宋体" w:hAnsi="宋体" w:eastAsia="宋体" w:cs="宋体"/>
          <w:shd w:val="clear" w:color="auto" w:fill="FFFFFF"/>
        </w:rPr>
        <w:t>监督部门：</w:t>
      </w:r>
      <w:r>
        <w:rPr>
          <w:rFonts w:hint="eastAsia" w:ascii="宋体" w:hAnsi="宋体" w:eastAsia="宋体" w:cs="宋体"/>
          <w:shd w:val="clear" w:color="auto" w:fill="FFFFFF"/>
          <w:lang w:eastAsia="zh-CN"/>
        </w:rPr>
        <w:t>汝南县水利局</w:t>
      </w:r>
      <w:r>
        <w:rPr>
          <w:rFonts w:hint="eastAsia" w:ascii="宋体" w:hAnsi="宋体" w:eastAsia="宋体" w:cs="宋体"/>
          <w:shd w:val="clear" w:color="auto" w:fill="FFFFFF"/>
        </w:rPr>
        <w:t xml:space="preserve">             </w:t>
      </w:r>
    </w:p>
    <w:p w14:paraId="10BE8DB9">
      <w:pPr>
        <w:pStyle w:val="8"/>
        <w:widowControl/>
        <w:spacing w:line="440" w:lineRule="exact"/>
        <w:ind w:firstLine="480"/>
        <w:jc w:val="both"/>
        <w:rPr>
          <w:rFonts w:hint="eastAsia" w:ascii="宋体" w:hAnsi="宋体" w:eastAsia="宋体" w:cs="宋体"/>
          <w:shd w:val="clear" w:color="auto" w:fill="FFFFFF"/>
        </w:rPr>
      </w:pPr>
      <w:r>
        <w:rPr>
          <w:rFonts w:hint="eastAsia" w:ascii="宋体" w:hAnsi="宋体" w:eastAsia="宋体" w:cs="宋体"/>
          <w:shd w:val="clear" w:color="auto" w:fill="FFFFFF"/>
        </w:rPr>
        <w:t>办公地址：</w:t>
      </w:r>
      <w:r>
        <w:rPr>
          <w:rFonts w:hint="eastAsia" w:ascii="宋体" w:hAnsi="宋体" w:eastAsia="宋体" w:cs="宋体"/>
          <w:shd w:val="clear" w:color="auto" w:fill="FFFFFF"/>
          <w:lang w:eastAsia="zh-CN"/>
        </w:rPr>
        <w:t>汝南县行政服务中心</w:t>
      </w:r>
      <w:r>
        <w:rPr>
          <w:rFonts w:hint="eastAsia" w:ascii="宋体" w:hAnsi="宋体" w:eastAsia="宋体" w:cs="宋体"/>
          <w:shd w:val="clear" w:color="auto" w:fill="FFFFFF"/>
        </w:rPr>
        <w:t xml:space="preserve">                   </w:t>
      </w:r>
    </w:p>
    <w:p w14:paraId="4AEFCAE6">
      <w:pPr>
        <w:pStyle w:val="8"/>
        <w:widowControl/>
        <w:spacing w:line="440" w:lineRule="exact"/>
        <w:ind w:firstLine="480"/>
        <w:jc w:val="both"/>
        <w:rPr>
          <w:rFonts w:ascii="宋体" w:hAnsi="宋体" w:eastAsia="宋体" w:cs="宋体"/>
          <w:shd w:val="clear" w:color="auto" w:fill="FFFFFF"/>
        </w:rPr>
      </w:pPr>
      <w:r>
        <w:rPr>
          <w:rFonts w:hint="eastAsia" w:ascii="宋体" w:hAnsi="宋体" w:eastAsia="宋体" w:cs="宋体"/>
          <w:shd w:val="clear" w:color="auto" w:fill="FFFFFF"/>
        </w:rPr>
        <w:t>电   话：</w:t>
      </w:r>
      <w:r>
        <w:rPr>
          <w:rFonts w:hint="eastAsia" w:ascii="宋体" w:hAnsi="宋体" w:eastAsia="宋体" w:cs="宋体"/>
          <w:shd w:val="clear" w:color="auto" w:fill="FFFFFF"/>
          <w:lang w:eastAsia="zh-CN"/>
        </w:rPr>
        <w:t>0396-8022662</w:t>
      </w:r>
    </w:p>
    <w:p w14:paraId="7B88EA43">
      <w:pPr>
        <w:pStyle w:val="8"/>
        <w:widowControl/>
        <w:spacing w:line="440" w:lineRule="exact"/>
        <w:jc w:val="both"/>
        <w:rPr>
          <w:rFonts w:ascii="宋体" w:hAnsi="宋体" w:eastAsia="宋体" w:cs="宋体"/>
          <w:shd w:val="clear" w:color="auto" w:fill="FFFFFF"/>
        </w:rPr>
      </w:pPr>
      <w:bookmarkStart w:id="0" w:name="_GoBack"/>
      <w:bookmarkEnd w:id="0"/>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script"/>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E2743"/>
    <w:multiLevelType w:val="singleLevel"/>
    <w:tmpl w:val="25DE274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YTQ2MzI3MThhMWY4MTM5NTAwNDI1MDZiMTQ3NDgifQ=="/>
  </w:docVars>
  <w:rsids>
    <w:rsidRoot w:val="4A2B14AA"/>
    <w:rsid w:val="000B77B1"/>
    <w:rsid w:val="00172A27"/>
    <w:rsid w:val="00266F5B"/>
    <w:rsid w:val="0074410F"/>
    <w:rsid w:val="007F7AF6"/>
    <w:rsid w:val="00894ECD"/>
    <w:rsid w:val="00D348C5"/>
    <w:rsid w:val="00FA5CBC"/>
    <w:rsid w:val="00FF6953"/>
    <w:rsid w:val="01DD5DD1"/>
    <w:rsid w:val="02487917"/>
    <w:rsid w:val="02826542"/>
    <w:rsid w:val="02BA21E0"/>
    <w:rsid w:val="02E470A8"/>
    <w:rsid w:val="02F87366"/>
    <w:rsid w:val="032A14CD"/>
    <w:rsid w:val="03763DD4"/>
    <w:rsid w:val="03BE7AAE"/>
    <w:rsid w:val="04E30C46"/>
    <w:rsid w:val="04FD0162"/>
    <w:rsid w:val="05D0726B"/>
    <w:rsid w:val="06764670"/>
    <w:rsid w:val="06905732"/>
    <w:rsid w:val="06B96633"/>
    <w:rsid w:val="06CE625A"/>
    <w:rsid w:val="07783040"/>
    <w:rsid w:val="084B2E50"/>
    <w:rsid w:val="08CB7233"/>
    <w:rsid w:val="090174FF"/>
    <w:rsid w:val="095A3DD5"/>
    <w:rsid w:val="09866978"/>
    <w:rsid w:val="0A226664"/>
    <w:rsid w:val="0A302067"/>
    <w:rsid w:val="0A3D797F"/>
    <w:rsid w:val="0A8E4EA8"/>
    <w:rsid w:val="0B995089"/>
    <w:rsid w:val="0BFA0459"/>
    <w:rsid w:val="0C41127C"/>
    <w:rsid w:val="0CDB6FDB"/>
    <w:rsid w:val="0D17495F"/>
    <w:rsid w:val="0DBA3094"/>
    <w:rsid w:val="0E2D1AB8"/>
    <w:rsid w:val="0F476BAA"/>
    <w:rsid w:val="10CA7843"/>
    <w:rsid w:val="10EC5C5A"/>
    <w:rsid w:val="116752E1"/>
    <w:rsid w:val="12B32F58"/>
    <w:rsid w:val="12C23C2E"/>
    <w:rsid w:val="13D749A0"/>
    <w:rsid w:val="144A7F37"/>
    <w:rsid w:val="151D6994"/>
    <w:rsid w:val="15916DD0"/>
    <w:rsid w:val="15A20FDE"/>
    <w:rsid w:val="15CC7E09"/>
    <w:rsid w:val="161739C8"/>
    <w:rsid w:val="16774218"/>
    <w:rsid w:val="16A668AC"/>
    <w:rsid w:val="17481A6B"/>
    <w:rsid w:val="17AE3C6A"/>
    <w:rsid w:val="18B07785"/>
    <w:rsid w:val="18E133C2"/>
    <w:rsid w:val="19516FA3"/>
    <w:rsid w:val="19836A30"/>
    <w:rsid w:val="1A0531F0"/>
    <w:rsid w:val="1AFA0F74"/>
    <w:rsid w:val="1C207010"/>
    <w:rsid w:val="1CC6042A"/>
    <w:rsid w:val="1CE621C1"/>
    <w:rsid w:val="1D41455E"/>
    <w:rsid w:val="1D8637A6"/>
    <w:rsid w:val="1E960840"/>
    <w:rsid w:val="1F34291C"/>
    <w:rsid w:val="1F88747B"/>
    <w:rsid w:val="1FEA15B7"/>
    <w:rsid w:val="20895274"/>
    <w:rsid w:val="20A32981"/>
    <w:rsid w:val="20F173F6"/>
    <w:rsid w:val="21730FAD"/>
    <w:rsid w:val="220F79FB"/>
    <w:rsid w:val="23D305B4"/>
    <w:rsid w:val="23DC475D"/>
    <w:rsid w:val="245C4A4D"/>
    <w:rsid w:val="249D64AD"/>
    <w:rsid w:val="24AF2DCF"/>
    <w:rsid w:val="261F3F71"/>
    <w:rsid w:val="264F6618"/>
    <w:rsid w:val="26527EB6"/>
    <w:rsid w:val="26BB3CAD"/>
    <w:rsid w:val="26F34619"/>
    <w:rsid w:val="271D0046"/>
    <w:rsid w:val="27267A9E"/>
    <w:rsid w:val="273121C1"/>
    <w:rsid w:val="27764078"/>
    <w:rsid w:val="28081174"/>
    <w:rsid w:val="289E73E3"/>
    <w:rsid w:val="294A2DCA"/>
    <w:rsid w:val="2A4144C9"/>
    <w:rsid w:val="2A5D507B"/>
    <w:rsid w:val="2A833240"/>
    <w:rsid w:val="2B0A6FB1"/>
    <w:rsid w:val="2B0D22A3"/>
    <w:rsid w:val="2C3B4385"/>
    <w:rsid w:val="2C487D66"/>
    <w:rsid w:val="2C945E59"/>
    <w:rsid w:val="2CCC24B5"/>
    <w:rsid w:val="2D7C7357"/>
    <w:rsid w:val="2DA059AB"/>
    <w:rsid w:val="2EE6563F"/>
    <w:rsid w:val="2EEE4C0F"/>
    <w:rsid w:val="2F6A42BF"/>
    <w:rsid w:val="2FAD43AF"/>
    <w:rsid w:val="30DA11D4"/>
    <w:rsid w:val="30E076E9"/>
    <w:rsid w:val="31A64EF2"/>
    <w:rsid w:val="31A65C70"/>
    <w:rsid w:val="338673F1"/>
    <w:rsid w:val="33D4357B"/>
    <w:rsid w:val="359801C9"/>
    <w:rsid w:val="35D86C1A"/>
    <w:rsid w:val="36AC53C0"/>
    <w:rsid w:val="379A547C"/>
    <w:rsid w:val="38514471"/>
    <w:rsid w:val="38871C41"/>
    <w:rsid w:val="3A0E0C56"/>
    <w:rsid w:val="3C9002BD"/>
    <w:rsid w:val="3CBF7285"/>
    <w:rsid w:val="3CCB4695"/>
    <w:rsid w:val="3D053A7C"/>
    <w:rsid w:val="3D0D46DF"/>
    <w:rsid w:val="3D477BF1"/>
    <w:rsid w:val="3D9F06BA"/>
    <w:rsid w:val="3DA029A9"/>
    <w:rsid w:val="3DB50FFF"/>
    <w:rsid w:val="3E1C5380"/>
    <w:rsid w:val="3E605E81"/>
    <w:rsid w:val="3F42323E"/>
    <w:rsid w:val="40AB528A"/>
    <w:rsid w:val="40AE7F87"/>
    <w:rsid w:val="40C81049"/>
    <w:rsid w:val="41662610"/>
    <w:rsid w:val="41965E5A"/>
    <w:rsid w:val="41BE1326"/>
    <w:rsid w:val="42125CAA"/>
    <w:rsid w:val="426E79CE"/>
    <w:rsid w:val="43415845"/>
    <w:rsid w:val="43BD6E5F"/>
    <w:rsid w:val="448B0A34"/>
    <w:rsid w:val="44A45929"/>
    <w:rsid w:val="45925501"/>
    <w:rsid w:val="460F771A"/>
    <w:rsid w:val="46451483"/>
    <w:rsid w:val="46F10BCE"/>
    <w:rsid w:val="473D2970"/>
    <w:rsid w:val="47B10A89"/>
    <w:rsid w:val="48362D3C"/>
    <w:rsid w:val="48433030"/>
    <w:rsid w:val="484E2D2E"/>
    <w:rsid w:val="49413E94"/>
    <w:rsid w:val="4A2B14AA"/>
    <w:rsid w:val="4BC114B6"/>
    <w:rsid w:val="4CB01AC0"/>
    <w:rsid w:val="4DDA6DAB"/>
    <w:rsid w:val="4DDD5CC5"/>
    <w:rsid w:val="4DF815C9"/>
    <w:rsid w:val="4E6323B1"/>
    <w:rsid w:val="4EBB66EA"/>
    <w:rsid w:val="4ED50D56"/>
    <w:rsid w:val="4FAB48F5"/>
    <w:rsid w:val="50013B32"/>
    <w:rsid w:val="50067498"/>
    <w:rsid w:val="500E459E"/>
    <w:rsid w:val="502B33A2"/>
    <w:rsid w:val="503E2F90"/>
    <w:rsid w:val="509E5922"/>
    <w:rsid w:val="50AD3DB7"/>
    <w:rsid w:val="50EC0D83"/>
    <w:rsid w:val="514C35D0"/>
    <w:rsid w:val="51BF0E78"/>
    <w:rsid w:val="51FF5DF7"/>
    <w:rsid w:val="52374280"/>
    <w:rsid w:val="53467F62"/>
    <w:rsid w:val="53FE4C19"/>
    <w:rsid w:val="54CE1A9B"/>
    <w:rsid w:val="5503669C"/>
    <w:rsid w:val="5627460C"/>
    <w:rsid w:val="56951575"/>
    <w:rsid w:val="570109B9"/>
    <w:rsid w:val="58360B36"/>
    <w:rsid w:val="594B5040"/>
    <w:rsid w:val="598002BB"/>
    <w:rsid w:val="59E0025E"/>
    <w:rsid w:val="5A2D2703"/>
    <w:rsid w:val="5A5534F6"/>
    <w:rsid w:val="5A811C88"/>
    <w:rsid w:val="5A9A53AC"/>
    <w:rsid w:val="5C1C2B28"/>
    <w:rsid w:val="5C88367D"/>
    <w:rsid w:val="5CCD12A9"/>
    <w:rsid w:val="5ED70F47"/>
    <w:rsid w:val="5EDA73F7"/>
    <w:rsid w:val="5F5F6BC4"/>
    <w:rsid w:val="5F7952B4"/>
    <w:rsid w:val="60C96143"/>
    <w:rsid w:val="611834CF"/>
    <w:rsid w:val="612754C0"/>
    <w:rsid w:val="613D1187"/>
    <w:rsid w:val="61E75F15"/>
    <w:rsid w:val="63696EA0"/>
    <w:rsid w:val="63A86046"/>
    <w:rsid w:val="63D7141F"/>
    <w:rsid w:val="640977D3"/>
    <w:rsid w:val="64CC5391"/>
    <w:rsid w:val="64CE4121"/>
    <w:rsid w:val="65A45331"/>
    <w:rsid w:val="65BF0D6C"/>
    <w:rsid w:val="65C10DA6"/>
    <w:rsid w:val="66195F86"/>
    <w:rsid w:val="669E4476"/>
    <w:rsid w:val="66BE0674"/>
    <w:rsid w:val="670F0149"/>
    <w:rsid w:val="67191D4F"/>
    <w:rsid w:val="67B22FEB"/>
    <w:rsid w:val="67DF08A2"/>
    <w:rsid w:val="68D558EA"/>
    <w:rsid w:val="697B1A79"/>
    <w:rsid w:val="697D0373"/>
    <w:rsid w:val="69F54DB4"/>
    <w:rsid w:val="6A4415F0"/>
    <w:rsid w:val="6A707632"/>
    <w:rsid w:val="6A7D4E68"/>
    <w:rsid w:val="6AE14931"/>
    <w:rsid w:val="6B42187E"/>
    <w:rsid w:val="6B5218CF"/>
    <w:rsid w:val="6BB12556"/>
    <w:rsid w:val="6BBC542E"/>
    <w:rsid w:val="6BF80185"/>
    <w:rsid w:val="6C6145A5"/>
    <w:rsid w:val="6C77698C"/>
    <w:rsid w:val="6D673814"/>
    <w:rsid w:val="6D682BEB"/>
    <w:rsid w:val="6D7970A3"/>
    <w:rsid w:val="6DDE5826"/>
    <w:rsid w:val="6EA939B8"/>
    <w:rsid w:val="6F0350B8"/>
    <w:rsid w:val="6F1E43A6"/>
    <w:rsid w:val="6F220045"/>
    <w:rsid w:val="713C4FB8"/>
    <w:rsid w:val="728134C4"/>
    <w:rsid w:val="72E871A5"/>
    <w:rsid w:val="737507DD"/>
    <w:rsid w:val="74147B26"/>
    <w:rsid w:val="741B7106"/>
    <w:rsid w:val="7431267B"/>
    <w:rsid w:val="749831FF"/>
    <w:rsid w:val="74B72187"/>
    <w:rsid w:val="76422779"/>
    <w:rsid w:val="7684031A"/>
    <w:rsid w:val="76BB0FE0"/>
    <w:rsid w:val="77526D5C"/>
    <w:rsid w:val="77810233"/>
    <w:rsid w:val="77B05DB7"/>
    <w:rsid w:val="789254BD"/>
    <w:rsid w:val="78CE3880"/>
    <w:rsid w:val="79715C59"/>
    <w:rsid w:val="7A2618F6"/>
    <w:rsid w:val="7A6A0DAE"/>
    <w:rsid w:val="7BA012A6"/>
    <w:rsid w:val="7BB5432D"/>
    <w:rsid w:val="7D012C11"/>
    <w:rsid w:val="7E66473F"/>
    <w:rsid w:val="7E8320EF"/>
    <w:rsid w:val="7EA333C9"/>
    <w:rsid w:val="7F5E43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spacing w:line="360" w:lineRule="auto"/>
      <w:outlineLvl w:val="3"/>
    </w:pPr>
    <w:rPr>
      <w:rFonts w:ascii="Arial" w:hAnsi="Arial"/>
      <w:b/>
    </w:rPr>
  </w:style>
  <w:style w:type="character" w:default="1" w:styleId="12">
    <w:name w:val="Default Paragraph Font"/>
    <w:unhideWhenUsed/>
    <w:uiPriority w:val="1"/>
  </w:style>
  <w:style w:type="table" w:default="1" w:styleId="11">
    <w:name w:val="Normal Table"/>
    <w:unhideWhenUsed/>
    <w:qFormat/>
    <w:uiPriority w:val="99"/>
    <w:tblPr>
      <w:tblStyle w:val="11"/>
      <w:tblCellMar>
        <w:top w:w="0" w:type="dxa"/>
        <w:left w:w="108" w:type="dxa"/>
        <w:bottom w:w="0" w:type="dxa"/>
        <w:right w:w="108" w:type="dxa"/>
      </w:tblCellMar>
    </w:tblPr>
  </w:style>
  <w:style w:type="paragraph" w:styleId="3">
    <w:name w:val="Body Text"/>
    <w:basedOn w:val="1"/>
    <w:next w:val="1"/>
    <w:qFormat/>
    <w:uiPriority w:val="0"/>
    <w:pPr>
      <w:adjustRightInd w:val="0"/>
      <w:spacing w:after="60" w:line="360" w:lineRule="atLeast"/>
      <w:ind w:left="72" w:leftChars="30" w:right="30" w:rightChars="30"/>
      <w:jc w:val="center"/>
      <w:textAlignment w:val="baseline"/>
    </w:pPr>
    <w:rPr>
      <w:kern w:val="0"/>
      <w:sz w:val="20"/>
    </w:rPr>
  </w:style>
  <w:style w:type="paragraph" w:styleId="4">
    <w:name w:val="Body Text Indent"/>
    <w:basedOn w:val="1"/>
    <w:qFormat/>
    <w:uiPriority w:val="0"/>
    <w:pPr>
      <w:ind w:left="420" w:leftChars="200"/>
    </w:pPr>
  </w:style>
  <w:style w:type="paragraph" w:styleId="5">
    <w:name w:val="Body Text Indent 2"/>
    <w:basedOn w:val="1"/>
    <w:qFormat/>
    <w:uiPriority w:val="0"/>
    <w:pPr>
      <w:spacing w:line="480" w:lineRule="auto"/>
      <w:ind w:left="420" w:leftChars="200"/>
    </w:pPr>
  </w:style>
  <w:style w:type="paragraph" w:styleId="6">
    <w:name w:val="envelope return"/>
    <w:basedOn w:val="1"/>
    <w:qFormat/>
    <w:uiPriority w:val="0"/>
    <w:pPr>
      <w:snapToGrid w:val="0"/>
    </w:pPr>
    <w:rPr>
      <w:rFonts w:ascii="Arial" w:hAnsi="Arial"/>
    </w:rPr>
  </w:style>
  <w:style w:type="paragraph" w:styleId="7">
    <w:name w:val="Body Text 2"/>
    <w:basedOn w:val="1"/>
    <w:next w:val="1"/>
    <w:qFormat/>
    <w:uiPriority w:val="0"/>
    <w:pPr>
      <w:spacing w:line="500" w:lineRule="exact"/>
      <w:jc w:val="center"/>
    </w:pPr>
    <w:rPr>
      <w:rFonts w:hAnsi="宋体" w:eastAsia="方正小标宋_GBK"/>
      <w:spacing w:val="-20"/>
      <w:sz w:val="44"/>
    </w:rPr>
  </w:style>
  <w:style w:type="paragraph" w:styleId="8">
    <w:name w:val="Normal (Web)"/>
    <w:basedOn w:val="1"/>
    <w:qFormat/>
    <w:uiPriority w:val="0"/>
    <w:pPr>
      <w:jc w:val="left"/>
    </w:pPr>
    <w:rPr>
      <w:rFonts w:cs="Times New Roman"/>
      <w:kern w:val="0"/>
      <w:sz w:val="24"/>
    </w:rPr>
  </w:style>
  <w:style w:type="paragraph" w:styleId="9">
    <w:name w:val="Body Text First Indent"/>
    <w:basedOn w:val="3"/>
    <w:next w:val="10"/>
    <w:qFormat/>
    <w:uiPriority w:val="0"/>
    <w:pPr>
      <w:ind w:firstLine="420" w:firstLineChars="100"/>
    </w:pPr>
    <w:rPr>
      <w:sz w:val="21"/>
    </w:rPr>
  </w:style>
  <w:style w:type="paragraph" w:styleId="10">
    <w:name w:val="Body Text First Indent 2"/>
    <w:basedOn w:val="4"/>
    <w:next w:val="1"/>
    <w:qFormat/>
    <w:uiPriority w:val="0"/>
    <w:pPr>
      <w:tabs>
        <w:tab w:val="left" w:pos="0"/>
      </w:tabs>
      <w:ind w:firstLine="420"/>
    </w:pPr>
  </w:style>
  <w:style w:type="character" w:styleId="13">
    <w:name w:val="Strong"/>
    <w:basedOn w:val="12"/>
    <w:qFormat/>
    <w:uiPriority w:val="0"/>
  </w:style>
  <w:style w:type="character" w:styleId="14">
    <w:name w:val="FollowedHyperlink"/>
    <w:basedOn w:val="12"/>
    <w:qFormat/>
    <w:uiPriority w:val="0"/>
    <w:rPr>
      <w:color w:val="800080"/>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character" w:customStyle="1" w:styleId="25">
    <w:name w:val="toolbarlabel2"/>
    <w:basedOn w:val="12"/>
    <w:qFormat/>
    <w:uiPriority w:val="0"/>
  </w:style>
  <w:style w:type="character" w:customStyle="1" w:styleId="26">
    <w:name w:val="toolbarlabel"/>
    <w:basedOn w:val="12"/>
    <w:qFormat/>
    <w:uiPriority w:val="0"/>
    <w:rPr>
      <w:color w:val="333333"/>
      <w:sz w:val="18"/>
      <w:szCs w:val="18"/>
    </w:rPr>
  </w:style>
  <w:style w:type="paragraph" w:customStyle="1" w:styleId="27">
    <w:name w:val="Table Text"/>
    <w:basedOn w:val="1"/>
    <w:semiHidden/>
    <w:qFormat/>
    <w:uiPriority w:val="0"/>
    <w:rPr>
      <w:rFonts w:ascii="宋体" w:hAnsi="宋体" w:eastAsia="宋体" w:cs="宋体"/>
      <w:sz w:val="22"/>
      <w:szCs w:val="22"/>
      <w:lang w:val="en-US" w:eastAsia="en-US" w:bidi="ar-SA"/>
    </w:rPr>
  </w:style>
  <w:style w:type="table" w:customStyle="1" w:styleId="28">
    <w:name w:val="Table Normal"/>
    <w:unhideWhenUsed/>
    <w:qFormat/>
    <w:uiPriority w:val="0"/>
    <w:tblPr>
      <w:tblStyle w:val="11"/>
      <w:tblCellMar>
        <w:top w:w="0" w:type="dxa"/>
        <w:left w:w="0" w:type="dxa"/>
        <w:bottom w:w="0" w:type="dxa"/>
        <w:right w:w="0" w:type="dxa"/>
      </w:tblCellMar>
    </w:tblPr>
  </w:style>
  <w:style w:type="paragraph" w:customStyle="1" w:styleId="2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320;&#26631;\&#27741;&#21335;&#24320;&#26631;\&#24037;&#31243;\10.10&#31227;&#27665;&#21150;l&#32769;&#21531;&#24217;\&#27741;&#21335;&#21439;&#32769;&#21531;&#24217;&#38215;&#30333;&#22576;&#26449;&#21644;&#23487;&#40493;&#28246;&#34903;&#36947;&#21150;&#26691;&#22253;&#38138;&#31038;&#21306;&#22823;&#26842;&#39033;&#30446;&#21464;&#26356;&#21518;&#24037;&#31243;\&#27741;&#21335;&#21439;&#32769;&#21531;&#24217;&#38215;&#30333;&#22576;&#26449;&#21644;&#23487;&#40493;&#28246;&#34903;&#36947;&#21150;&#26691;&#22253;&#38138;&#31038;&#21306;&#22823;&#26842;&#39033;&#30446;&#21464;&#26356;&#21518;&#24037;&#31243;\&#24320;&#26631;&#36164;&#26009;\&#20013;&#26631;&#20505;&#36873;&#20154;&#20844;&#31034;(10.1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中标候选人公示(10.10).dot</Template>
  <Pages>8</Pages>
  <Words>3987</Words>
  <Characters>5195</Characters>
  <Lines>101</Lines>
  <Paragraphs>89</Paragraphs>
  <TotalTime>1</TotalTime>
  <ScaleCrop>false</ScaleCrop>
  <LinksUpToDate>false</LinksUpToDate>
  <CharactersWithSpaces>5467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2025-10-10T11:34:00Z</dcterms:created>
  <dc:creator>Administrator</dc:creator>
  <cp:lastModifiedBy>Administrator</cp:lastModifiedBy>
  <dcterms:modified xsi:type="dcterms:W3CDTF">2025-10-10T13:04:15Z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F31E6A5A3F37451D97F8C363A26EC766_11</vt:lpwstr>
  </property>
  <property fmtid="{D5CDD505-2E9C-101B-9397-08002B2CF9AE}" pid="4" name="KSOTemplateDocerSaveRecord">
    <vt:lpwstr>eyJoZGlkIjoiYzZmYTFjYjZmMTdkOGMwMDkyZGQ0MDk1NTM3MGM0NDIiLCJ1c2VySWQiOiIxMjE3MDg2MTA3In0=</vt:lpwstr>
  </property>
</Properties>
</file>