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2CBE4">
      <w:pPr>
        <w:pStyle w:val="8"/>
        <w:keepNext w:val="0"/>
        <w:keepLines w:val="0"/>
        <w:pageBreakBefore w:val="0"/>
        <w:widowControl/>
        <w:kinsoku/>
        <w:overflowPunct/>
        <w:topLinePunct w:val="0"/>
        <w:bidi w:val="0"/>
        <w:spacing w:line="480" w:lineRule="exact"/>
        <w:jc w:val="center"/>
        <w:rPr>
          <w:rFonts w:hint="eastAsia" w:ascii="宋体" w:hAnsi="宋体" w:cs="宋体"/>
          <w:b/>
          <w:bCs/>
          <w:sz w:val="44"/>
          <w:szCs w:val="44"/>
          <w:shd w:val="clear" w:color="auto" w:fill="FFFFFF"/>
          <w:lang w:eastAsia="zh-CN"/>
        </w:rPr>
      </w:pPr>
      <w:r>
        <w:rPr>
          <w:rFonts w:hint="eastAsia" w:ascii="宋体" w:hAnsi="宋体" w:cs="宋体"/>
          <w:b/>
          <w:bCs/>
          <w:sz w:val="44"/>
          <w:szCs w:val="44"/>
          <w:shd w:val="clear" w:color="auto" w:fill="FFFFFF"/>
          <w:lang w:eastAsia="zh-CN"/>
        </w:rPr>
        <w:t>泌阳县体育场维修改造项目</w:t>
      </w:r>
    </w:p>
    <w:p w14:paraId="30CC5183">
      <w:pPr>
        <w:pStyle w:val="8"/>
        <w:keepNext w:val="0"/>
        <w:keepLines w:val="0"/>
        <w:pageBreakBefore w:val="0"/>
        <w:widowControl/>
        <w:kinsoku/>
        <w:overflowPunct/>
        <w:topLinePunct w:val="0"/>
        <w:bidi w:val="0"/>
        <w:spacing w:line="480" w:lineRule="exact"/>
        <w:jc w:val="center"/>
        <w:rPr>
          <w:rFonts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中标候选人公示</w:t>
      </w:r>
    </w:p>
    <w:p w14:paraId="60471D84">
      <w:pPr>
        <w:pStyle w:val="8"/>
        <w:keepNext w:val="0"/>
        <w:keepLines w:val="0"/>
        <w:pageBreakBefore w:val="0"/>
        <w:widowControl/>
        <w:kinsoku/>
        <w:overflowPunct/>
        <w:topLinePunct w:val="0"/>
        <w:bidi w:val="0"/>
        <w:spacing w:line="480" w:lineRule="exact"/>
        <w:ind w:firstLine="480"/>
        <w:jc w:val="both"/>
        <w:rPr>
          <w:rFonts w:ascii="宋体" w:hAnsi="宋体" w:eastAsia="宋体" w:cs="宋体"/>
        </w:rPr>
      </w:pPr>
      <w:r>
        <w:rPr>
          <w:rFonts w:hint="eastAsia" w:ascii="宋体" w:hAnsi="宋体" w:eastAsia="宋体" w:cs="宋体"/>
          <w:lang w:eastAsia="zh-CN"/>
        </w:rPr>
        <w:t>方信国际工程咨询有限公司</w:t>
      </w:r>
      <w:r>
        <w:rPr>
          <w:rFonts w:hint="eastAsia" w:ascii="宋体" w:hAnsi="宋体" w:eastAsia="宋体" w:cs="宋体"/>
        </w:rPr>
        <w:t>受</w:t>
      </w:r>
      <w:r>
        <w:rPr>
          <w:rFonts w:hint="eastAsia" w:ascii="宋体" w:hAnsi="宋体" w:eastAsia="宋体" w:cs="宋体"/>
          <w:lang w:eastAsia="zh-CN"/>
        </w:rPr>
        <w:t>泌阳县卫生健康体育委员会</w:t>
      </w:r>
      <w:r>
        <w:rPr>
          <w:rFonts w:hint="eastAsia" w:ascii="宋体" w:hAnsi="宋体" w:eastAsia="宋体" w:cs="宋体"/>
        </w:rPr>
        <w:t>的委托，就</w:t>
      </w:r>
      <w:r>
        <w:rPr>
          <w:rFonts w:hint="eastAsia" w:ascii="宋体" w:hAnsi="宋体" w:eastAsia="宋体" w:cs="宋体"/>
          <w:lang w:eastAsia="zh-CN"/>
        </w:rPr>
        <w:t>泌阳县体育场维修改造项目</w:t>
      </w:r>
      <w:r>
        <w:rPr>
          <w:rFonts w:hint="eastAsia" w:ascii="宋体" w:hAnsi="宋体" w:eastAsia="宋体" w:cs="宋体"/>
        </w:rPr>
        <w:t>进行公开招标，于</w:t>
      </w:r>
      <w:r>
        <w:rPr>
          <w:rFonts w:hint="eastAsia" w:ascii="宋体" w:hAnsi="宋体" w:eastAsia="宋体" w:cs="宋体"/>
          <w:lang w:eastAsia="zh-CN"/>
        </w:rPr>
        <w:t>2025年</w:t>
      </w:r>
      <w:r>
        <w:rPr>
          <w:rFonts w:hint="eastAsia" w:ascii="宋体" w:hAnsi="宋体" w:eastAsia="宋体" w:cs="宋体"/>
          <w:lang w:val="en-US" w:eastAsia="zh-CN"/>
        </w:rPr>
        <w:t>10</w:t>
      </w:r>
      <w:r>
        <w:rPr>
          <w:rFonts w:hint="eastAsia" w:ascii="宋体" w:hAnsi="宋体" w:eastAsia="宋体" w:cs="宋体"/>
          <w:lang w:eastAsia="zh-CN"/>
        </w:rPr>
        <w:t>月2</w:t>
      </w:r>
      <w:r>
        <w:rPr>
          <w:rFonts w:hint="eastAsia" w:ascii="宋体" w:hAnsi="宋体" w:eastAsia="宋体" w:cs="宋体"/>
          <w:lang w:val="en-US" w:eastAsia="zh-CN"/>
        </w:rPr>
        <w:t>1</w:t>
      </w:r>
      <w:r>
        <w:rPr>
          <w:rFonts w:hint="eastAsia" w:ascii="宋体" w:hAnsi="宋体" w:eastAsia="宋体" w:cs="宋体"/>
          <w:lang w:eastAsia="zh-CN"/>
        </w:rPr>
        <w:t>日09时00分</w:t>
      </w:r>
      <w:r>
        <w:rPr>
          <w:rFonts w:hint="eastAsia" w:ascii="宋体" w:hAnsi="宋体" w:eastAsia="宋体" w:cs="宋体"/>
        </w:rPr>
        <w:t>按规定程序进行了开标、评标工作，现就本次招标的评标结果公示如下：</w:t>
      </w:r>
    </w:p>
    <w:p w14:paraId="6F4ED26E">
      <w:pPr>
        <w:pStyle w:val="8"/>
        <w:keepNext w:val="0"/>
        <w:keepLines w:val="0"/>
        <w:pageBreakBefore w:val="0"/>
        <w:widowControl/>
        <w:kinsoku/>
        <w:overflowPunct/>
        <w:topLinePunct w:val="0"/>
        <w:bidi w:val="0"/>
        <w:spacing w:line="480" w:lineRule="exact"/>
        <w:jc w:val="both"/>
        <w:rPr>
          <w:rFonts w:ascii="宋体" w:hAnsi="宋体" w:eastAsia="宋体" w:cs="宋体"/>
        </w:rPr>
      </w:pPr>
      <w:r>
        <w:rPr>
          <w:rFonts w:hint="eastAsia" w:ascii="宋体" w:hAnsi="宋体" w:eastAsia="宋体" w:cs="宋体"/>
          <w:b/>
          <w:bCs/>
          <w:shd w:val="clear" w:color="auto" w:fill="FFFFFF"/>
        </w:rPr>
        <w:t>一、项目名称及招标控制价：</w:t>
      </w:r>
    </w:p>
    <w:p w14:paraId="4AA06741">
      <w:pPr>
        <w:keepNext w:val="0"/>
        <w:keepLines w:val="0"/>
        <w:pageBreakBefore w:val="0"/>
        <w:widowControl/>
        <w:shd w:val="clear" w:color="auto" w:fill="FFFFFF"/>
        <w:tabs>
          <w:tab w:val="left" w:pos="-408"/>
        </w:tabs>
        <w:kinsoku/>
        <w:overflowPunct/>
        <w:topLinePunct w:val="0"/>
        <w:bidi w:val="0"/>
        <w:spacing w:line="480" w:lineRule="exact"/>
        <w:ind w:firstLine="480" w:firstLineChars="200"/>
        <w:jc w:val="left"/>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项目名称：泌阳县体育场维修改造项目</w:t>
      </w:r>
    </w:p>
    <w:p w14:paraId="4776670D">
      <w:pPr>
        <w:keepNext w:val="0"/>
        <w:keepLines w:val="0"/>
        <w:pageBreakBefore w:val="0"/>
        <w:widowControl/>
        <w:shd w:val="clear" w:color="auto" w:fill="FFFFFF"/>
        <w:tabs>
          <w:tab w:val="left" w:pos="-408"/>
        </w:tabs>
        <w:kinsoku/>
        <w:overflowPunct/>
        <w:topLinePunct w:val="0"/>
        <w:bidi w:val="0"/>
        <w:spacing w:line="480" w:lineRule="exact"/>
        <w:ind w:firstLine="480" w:firstLineChars="200"/>
        <w:jc w:val="left"/>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项目编号：泌资建【2025】065号</w:t>
      </w:r>
    </w:p>
    <w:p w14:paraId="56FB90F5">
      <w:pPr>
        <w:keepNext w:val="0"/>
        <w:keepLines w:val="0"/>
        <w:pageBreakBefore w:val="0"/>
        <w:widowControl/>
        <w:shd w:val="clear" w:color="auto" w:fill="FFFFFF"/>
        <w:tabs>
          <w:tab w:val="left" w:pos="-408"/>
        </w:tabs>
        <w:kinsoku/>
        <w:overflowPunct/>
        <w:topLinePunct w:val="0"/>
        <w:bidi w:val="0"/>
        <w:spacing w:line="480" w:lineRule="exact"/>
        <w:ind w:firstLine="480" w:firstLineChars="200"/>
        <w:jc w:val="left"/>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招标控制价：</w:t>
      </w:r>
      <w:r>
        <w:rPr>
          <w:rFonts w:hint="eastAsia" w:ascii="宋体" w:hAnsi="宋体" w:eastAsia="宋体" w:cs="宋体"/>
          <w:sz w:val="24"/>
          <w:shd w:val="clear" w:color="auto" w:fill="FFFFFF"/>
          <w:lang w:val="en-US" w:eastAsia="zh-CN"/>
        </w:rPr>
        <w:t>519.67</w:t>
      </w:r>
      <w:r>
        <w:rPr>
          <w:rFonts w:hint="eastAsia" w:ascii="宋体" w:hAnsi="宋体" w:eastAsia="宋体" w:cs="宋体"/>
          <w:sz w:val="24"/>
          <w:shd w:val="clear" w:color="auto" w:fill="FFFFFF"/>
          <w:lang w:eastAsia="zh-CN"/>
        </w:rPr>
        <w:t>万元</w:t>
      </w:r>
    </w:p>
    <w:p w14:paraId="11A5C579">
      <w:pPr>
        <w:pStyle w:val="8"/>
        <w:keepNext w:val="0"/>
        <w:keepLines w:val="0"/>
        <w:pageBreakBefore w:val="0"/>
        <w:widowControl/>
        <w:kinsoku/>
        <w:overflowPunct/>
        <w:topLinePunct w:val="0"/>
        <w:bidi w:val="0"/>
        <w:spacing w:line="480" w:lineRule="exact"/>
        <w:jc w:val="both"/>
        <w:rPr>
          <w:rFonts w:ascii="宋体" w:hAnsi="宋体" w:eastAsia="宋体" w:cs="宋体"/>
        </w:rPr>
      </w:pPr>
      <w:r>
        <w:rPr>
          <w:rFonts w:hint="eastAsia" w:ascii="宋体" w:hAnsi="宋体" w:eastAsia="宋体" w:cs="宋体"/>
          <w:b/>
          <w:bCs/>
          <w:shd w:val="clear" w:color="auto" w:fill="FFFFFF"/>
        </w:rPr>
        <w:t>二、开评标信息：</w:t>
      </w:r>
    </w:p>
    <w:p w14:paraId="79BABB31">
      <w:pPr>
        <w:pStyle w:val="8"/>
        <w:keepNext w:val="0"/>
        <w:keepLines w:val="0"/>
        <w:pageBreakBefore w:val="0"/>
        <w:widowControl/>
        <w:kinsoku/>
        <w:overflowPunct/>
        <w:topLinePunct w:val="0"/>
        <w:bidi w:val="0"/>
        <w:spacing w:line="480" w:lineRule="exact"/>
        <w:ind w:firstLine="480" w:firstLineChars="200"/>
        <w:jc w:val="both"/>
        <w:rPr>
          <w:rFonts w:hint="eastAsia" w:ascii="宋体" w:hAnsi="宋体" w:eastAsia="宋体" w:cs="宋体"/>
          <w:shd w:val="clear" w:color="auto" w:fill="FFFFFF"/>
          <w:lang w:eastAsia="zh-CN"/>
        </w:rPr>
      </w:pPr>
      <w:r>
        <w:rPr>
          <w:rFonts w:hint="eastAsia" w:ascii="宋体" w:hAnsi="宋体" w:eastAsia="宋体" w:cs="宋体"/>
          <w:shd w:val="clear" w:color="auto" w:fill="FFFFFF"/>
        </w:rPr>
        <w:t>开标时间：</w:t>
      </w:r>
      <w:r>
        <w:rPr>
          <w:rFonts w:hint="eastAsia" w:ascii="宋体" w:hAnsi="宋体" w:eastAsia="宋体" w:cs="宋体"/>
          <w:shd w:val="clear" w:color="auto" w:fill="FFFFFF"/>
          <w:lang w:eastAsia="zh-CN"/>
        </w:rPr>
        <w:t>2025年</w:t>
      </w:r>
      <w:r>
        <w:rPr>
          <w:rFonts w:hint="eastAsia" w:ascii="宋体" w:hAnsi="宋体" w:eastAsia="宋体" w:cs="宋体"/>
          <w:shd w:val="clear" w:color="auto" w:fill="FFFFFF"/>
          <w:lang w:val="en-US" w:eastAsia="zh-CN"/>
        </w:rPr>
        <w:t>10</w:t>
      </w:r>
      <w:r>
        <w:rPr>
          <w:rFonts w:hint="eastAsia" w:ascii="宋体" w:hAnsi="宋体" w:eastAsia="宋体" w:cs="宋体"/>
          <w:shd w:val="clear" w:color="auto" w:fill="FFFFFF"/>
          <w:lang w:eastAsia="zh-CN"/>
        </w:rPr>
        <w:t>月2</w:t>
      </w:r>
      <w:r>
        <w:rPr>
          <w:rFonts w:hint="eastAsia" w:ascii="宋体" w:hAnsi="宋体" w:eastAsia="宋体" w:cs="宋体"/>
          <w:shd w:val="clear" w:color="auto" w:fill="FFFFFF"/>
          <w:lang w:val="en-US" w:eastAsia="zh-CN"/>
        </w:rPr>
        <w:t>1</w:t>
      </w:r>
      <w:r>
        <w:rPr>
          <w:rFonts w:hint="eastAsia" w:ascii="宋体" w:hAnsi="宋体" w:eastAsia="宋体" w:cs="宋体"/>
          <w:shd w:val="clear" w:color="auto" w:fill="FFFFFF"/>
          <w:lang w:eastAsia="zh-CN"/>
        </w:rPr>
        <w:t>日09时00分</w:t>
      </w:r>
    </w:p>
    <w:p w14:paraId="775313F5">
      <w:pPr>
        <w:pStyle w:val="8"/>
        <w:keepNext w:val="0"/>
        <w:keepLines w:val="0"/>
        <w:pageBreakBefore w:val="0"/>
        <w:widowControl/>
        <w:kinsoku/>
        <w:overflowPunct/>
        <w:topLinePunct w:val="0"/>
        <w:bidi w:val="0"/>
        <w:spacing w:line="480" w:lineRule="exact"/>
        <w:ind w:firstLine="480" w:firstLineChars="200"/>
        <w:jc w:val="both"/>
        <w:rPr>
          <w:rFonts w:ascii="宋体" w:hAnsi="宋体" w:eastAsia="宋体" w:cs="宋体"/>
          <w:shd w:val="clear" w:color="auto" w:fill="FFFFFF"/>
        </w:rPr>
      </w:pPr>
      <w:r>
        <w:rPr>
          <w:rFonts w:hint="eastAsia" w:ascii="宋体" w:hAnsi="宋体" w:eastAsia="宋体" w:cs="宋体"/>
          <w:shd w:val="clear" w:color="auto" w:fill="FFFFFF"/>
        </w:rPr>
        <w:t>开标地点：泌阳县公共资源交易中心不见面开标1室</w:t>
      </w:r>
    </w:p>
    <w:p w14:paraId="3EE07896">
      <w:pPr>
        <w:pStyle w:val="8"/>
        <w:keepNext w:val="0"/>
        <w:keepLines w:val="0"/>
        <w:pageBreakBefore w:val="0"/>
        <w:widowControl/>
        <w:kinsoku/>
        <w:overflowPunct/>
        <w:topLinePunct w:val="0"/>
        <w:bidi w:val="0"/>
        <w:spacing w:line="480" w:lineRule="exact"/>
        <w:ind w:firstLine="480" w:firstLineChars="200"/>
        <w:jc w:val="both"/>
        <w:rPr>
          <w:rFonts w:ascii="宋体" w:hAnsi="宋体" w:eastAsia="宋体" w:cs="宋体"/>
          <w:shd w:val="clear" w:color="auto" w:fill="FFFFFF"/>
        </w:rPr>
      </w:pPr>
      <w:r>
        <w:rPr>
          <w:rFonts w:hint="eastAsia" w:ascii="宋体" w:hAnsi="宋体" w:eastAsia="宋体" w:cs="宋体"/>
          <w:shd w:val="clear" w:color="auto" w:fill="FFFFFF"/>
        </w:rPr>
        <w:t>评标地点：泌阳县公共资源交易中心不见面评标1室</w:t>
      </w:r>
    </w:p>
    <w:p w14:paraId="2135E0F8">
      <w:pPr>
        <w:pStyle w:val="8"/>
        <w:keepNext w:val="0"/>
        <w:keepLines w:val="0"/>
        <w:pageBreakBefore w:val="0"/>
        <w:widowControl/>
        <w:kinsoku/>
        <w:overflowPunct/>
        <w:topLinePunct w:val="0"/>
        <w:bidi w:val="0"/>
        <w:spacing w:line="480" w:lineRule="exact"/>
        <w:jc w:val="both"/>
        <w:rPr>
          <w:rFonts w:ascii="宋体" w:hAnsi="宋体" w:eastAsia="宋体" w:cs="宋体"/>
        </w:rPr>
      </w:pPr>
      <w:r>
        <w:rPr>
          <w:rFonts w:hint="eastAsia" w:ascii="宋体" w:hAnsi="宋体" w:eastAsia="宋体" w:cs="宋体"/>
          <w:b/>
          <w:bCs/>
          <w:shd w:val="clear" w:color="auto" w:fill="FFFFFF"/>
        </w:rPr>
        <w:t>三、招标方式：</w:t>
      </w:r>
      <w:r>
        <w:rPr>
          <w:rFonts w:hint="eastAsia" w:ascii="宋体" w:hAnsi="宋体" w:eastAsia="宋体" w:cs="宋体"/>
          <w:shd w:val="clear" w:color="auto" w:fill="FFFFFF"/>
        </w:rPr>
        <w:t>公开招</w:t>
      </w:r>
      <w:bookmarkStart w:id="12" w:name="_GoBack"/>
      <w:bookmarkEnd w:id="12"/>
      <w:r>
        <w:rPr>
          <w:rFonts w:hint="eastAsia" w:ascii="宋体" w:hAnsi="宋体" w:eastAsia="宋体" w:cs="宋体"/>
          <w:shd w:val="clear" w:color="auto" w:fill="FFFFFF"/>
        </w:rPr>
        <w:t>标</w:t>
      </w:r>
    </w:p>
    <w:p w14:paraId="733A8BBC">
      <w:pPr>
        <w:pStyle w:val="8"/>
        <w:keepNext w:val="0"/>
        <w:keepLines w:val="0"/>
        <w:pageBreakBefore w:val="0"/>
        <w:widowControl/>
        <w:kinsoku/>
        <w:overflowPunct/>
        <w:topLinePunct w:val="0"/>
        <w:bidi w:val="0"/>
        <w:spacing w:line="480" w:lineRule="exact"/>
        <w:jc w:val="both"/>
        <w:rPr>
          <w:rFonts w:ascii="宋体" w:hAnsi="宋体" w:eastAsia="宋体" w:cs="宋体"/>
        </w:rPr>
      </w:pPr>
      <w:r>
        <w:rPr>
          <w:rFonts w:hint="eastAsia" w:ascii="宋体" w:hAnsi="宋体" w:eastAsia="宋体" w:cs="宋体"/>
          <w:b/>
          <w:bCs/>
          <w:shd w:val="clear" w:color="auto" w:fill="FFFFFF"/>
        </w:rPr>
        <w:t>四、评审情况：</w:t>
      </w:r>
    </w:p>
    <w:p w14:paraId="2B6693C4">
      <w:pPr>
        <w:pStyle w:val="8"/>
        <w:keepNext w:val="0"/>
        <w:keepLines w:val="0"/>
        <w:pageBreakBefore w:val="0"/>
        <w:widowControl/>
        <w:kinsoku/>
        <w:overflowPunct/>
        <w:topLinePunct w:val="0"/>
        <w:bidi w:val="0"/>
        <w:spacing w:line="480" w:lineRule="exact"/>
        <w:ind w:firstLine="480" w:firstLineChars="200"/>
        <w:jc w:val="both"/>
        <w:rPr>
          <w:rFonts w:hint="eastAsia" w:ascii="宋体" w:hAnsi="宋体" w:eastAsia="宋体" w:cs="宋体"/>
          <w:shd w:val="clear" w:color="auto" w:fill="FFFFFF"/>
        </w:rPr>
      </w:pPr>
      <w:r>
        <w:rPr>
          <w:rFonts w:hint="eastAsia" w:ascii="宋体" w:hAnsi="宋体" w:eastAsia="宋体" w:cs="宋体"/>
          <w:shd w:val="clear" w:color="auto"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280487E4">
      <w:pPr>
        <w:pStyle w:val="8"/>
        <w:keepNext w:val="0"/>
        <w:keepLines w:val="0"/>
        <w:pageBreakBefore w:val="0"/>
        <w:widowControl/>
        <w:numPr>
          <w:ilvl w:val="0"/>
          <w:numId w:val="1"/>
        </w:numPr>
        <w:kinsoku/>
        <w:overflowPunct/>
        <w:topLinePunct w:val="0"/>
        <w:bidi w:val="0"/>
        <w:spacing w:line="480" w:lineRule="exact"/>
        <w:jc w:val="both"/>
        <w:rPr>
          <w:rFonts w:hint="eastAsia" w:ascii="宋体" w:hAnsi="宋体" w:eastAsia="宋体" w:cs="宋体"/>
          <w:b/>
          <w:bCs/>
          <w:shd w:val="clear" w:color="auto" w:fill="FFFFFF"/>
        </w:rPr>
      </w:pPr>
      <w:r>
        <w:rPr>
          <w:rFonts w:hint="eastAsia" w:ascii="宋体" w:hAnsi="宋体" w:eastAsia="宋体" w:cs="宋体"/>
          <w:b/>
          <w:bCs/>
          <w:shd w:val="clear" w:color="auto" w:fill="FFFFFF"/>
        </w:rPr>
        <w:t>初步评审汇总表</w:t>
      </w:r>
    </w:p>
    <w:tbl>
      <w:tblPr>
        <w:tblStyle w:val="1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0"/>
        <w:gridCol w:w="3844"/>
        <w:gridCol w:w="849"/>
        <w:gridCol w:w="932"/>
        <w:gridCol w:w="932"/>
        <w:gridCol w:w="932"/>
        <w:gridCol w:w="932"/>
        <w:gridCol w:w="937"/>
      </w:tblGrid>
      <w:tr w14:paraId="1ABF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520" w:type="dxa"/>
            <w:vMerge w:val="restart"/>
            <w:noWrap/>
            <w:tcMar>
              <w:top w:w="0" w:type="dxa"/>
              <w:left w:w="108" w:type="dxa"/>
              <w:bottom w:w="0" w:type="dxa"/>
              <w:right w:w="108" w:type="dxa"/>
            </w:tcMar>
            <w:vAlign w:val="center"/>
          </w:tcPr>
          <w:p w14:paraId="6F43507A">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序号</w:t>
            </w:r>
          </w:p>
        </w:tc>
        <w:tc>
          <w:tcPr>
            <w:tcW w:w="3844" w:type="dxa"/>
            <w:vMerge w:val="restart"/>
            <w:noWrap/>
            <w:tcMar>
              <w:top w:w="0" w:type="dxa"/>
              <w:left w:w="108" w:type="dxa"/>
              <w:bottom w:w="0" w:type="dxa"/>
              <w:right w:w="108" w:type="dxa"/>
            </w:tcMar>
            <w:vAlign w:val="center"/>
          </w:tcPr>
          <w:p w14:paraId="0469DCFF">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单位名称</w:t>
            </w:r>
          </w:p>
        </w:tc>
        <w:tc>
          <w:tcPr>
            <w:tcW w:w="5514" w:type="dxa"/>
            <w:gridSpan w:val="6"/>
            <w:noWrap/>
            <w:tcMar>
              <w:top w:w="0" w:type="dxa"/>
              <w:left w:w="108" w:type="dxa"/>
              <w:bottom w:w="0" w:type="dxa"/>
              <w:right w:w="108" w:type="dxa"/>
            </w:tcMar>
            <w:vAlign w:val="center"/>
          </w:tcPr>
          <w:p w14:paraId="526C0CDD">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评委姓名及评审意见</w:t>
            </w:r>
          </w:p>
        </w:tc>
      </w:tr>
      <w:tr w14:paraId="7606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520" w:type="dxa"/>
            <w:vMerge w:val="continue"/>
            <w:noWrap/>
            <w:tcMar>
              <w:top w:w="0" w:type="dxa"/>
              <w:left w:w="108" w:type="dxa"/>
              <w:bottom w:w="0" w:type="dxa"/>
              <w:right w:w="108" w:type="dxa"/>
            </w:tcMar>
            <w:vAlign w:val="center"/>
          </w:tcPr>
          <w:p w14:paraId="737A0517">
            <w:pPr>
              <w:keepNext w:val="0"/>
              <w:keepLines w:val="0"/>
              <w:pageBreakBefore w:val="0"/>
              <w:kinsoku/>
              <w:overflowPunct/>
              <w:topLinePunct w:val="0"/>
              <w:bidi w:val="0"/>
              <w:spacing w:line="480" w:lineRule="exact"/>
              <w:rPr>
                <w:rFonts w:ascii="宋体" w:hAnsi="宋体" w:eastAsia="宋体" w:cs="宋体"/>
                <w:sz w:val="24"/>
              </w:rPr>
            </w:pPr>
          </w:p>
        </w:tc>
        <w:tc>
          <w:tcPr>
            <w:tcW w:w="3844" w:type="dxa"/>
            <w:vMerge w:val="continue"/>
            <w:noWrap/>
            <w:tcMar>
              <w:top w:w="0" w:type="dxa"/>
              <w:left w:w="108" w:type="dxa"/>
              <w:bottom w:w="0" w:type="dxa"/>
              <w:right w:w="108" w:type="dxa"/>
            </w:tcMar>
            <w:vAlign w:val="center"/>
          </w:tcPr>
          <w:p w14:paraId="5C014DAF">
            <w:pPr>
              <w:keepNext w:val="0"/>
              <w:keepLines w:val="0"/>
              <w:pageBreakBefore w:val="0"/>
              <w:kinsoku/>
              <w:overflowPunct/>
              <w:topLinePunct w:val="0"/>
              <w:bidi w:val="0"/>
              <w:spacing w:line="480" w:lineRule="exact"/>
              <w:rPr>
                <w:rFonts w:ascii="宋体" w:hAnsi="宋体" w:eastAsia="宋体" w:cs="宋体"/>
                <w:sz w:val="24"/>
              </w:rPr>
            </w:pPr>
          </w:p>
        </w:tc>
        <w:tc>
          <w:tcPr>
            <w:tcW w:w="849" w:type="dxa"/>
            <w:noWrap/>
            <w:tcMar>
              <w:top w:w="0" w:type="dxa"/>
              <w:left w:w="108" w:type="dxa"/>
              <w:bottom w:w="0" w:type="dxa"/>
              <w:right w:w="108" w:type="dxa"/>
            </w:tcMar>
            <w:vAlign w:val="center"/>
          </w:tcPr>
          <w:p w14:paraId="4EB740AE">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评委A</w:t>
            </w:r>
          </w:p>
        </w:tc>
        <w:tc>
          <w:tcPr>
            <w:tcW w:w="932" w:type="dxa"/>
            <w:noWrap/>
            <w:tcMar>
              <w:top w:w="0" w:type="dxa"/>
              <w:left w:w="108" w:type="dxa"/>
              <w:bottom w:w="0" w:type="dxa"/>
              <w:right w:w="108" w:type="dxa"/>
            </w:tcMar>
            <w:vAlign w:val="center"/>
          </w:tcPr>
          <w:p w14:paraId="27DC2221">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评委B</w:t>
            </w:r>
          </w:p>
        </w:tc>
        <w:tc>
          <w:tcPr>
            <w:tcW w:w="932" w:type="dxa"/>
            <w:noWrap/>
            <w:tcMar>
              <w:top w:w="0" w:type="dxa"/>
              <w:left w:w="108" w:type="dxa"/>
              <w:bottom w:w="0" w:type="dxa"/>
              <w:right w:w="108" w:type="dxa"/>
            </w:tcMar>
            <w:vAlign w:val="center"/>
          </w:tcPr>
          <w:p w14:paraId="04847ED1">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评委C</w:t>
            </w:r>
          </w:p>
        </w:tc>
        <w:tc>
          <w:tcPr>
            <w:tcW w:w="932" w:type="dxa"/>
            <w:noWrap/>
            <w:tcMar>
              <w:top w:w="0" w:type="dxa"/>
              <w:left w:w="108" w:type="dxa"/>
              <w:bottom w:w="0" w:type="dxa"/>
              <w:right w:w="108" w:type="dxa"/>
            </w:tcMar>
            <w:vAlign w:val="center"/>
          </w:tcPr>
          <w:p w14:paraId="306D8B53">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评委D</w:t>
            </w:r>
          </w:p>
        </w:tc>
        <w:tc>
          <w:tcPr>
            <w:tcW w:w="932" w:type="dxa"/>
            <w:noWrap/>
            <w:tcMar>
              <w:top w:w="0" w:type="dxa"/>
              <w:left w:w="108" w:type="dxa"/>
              <w:bottom w:w="0" w:type="dxa"/>
              <w:right w:w="108" w:type="dxa"/>
            </w:tcMar>
            <w:vAlign w:val="center"/>
          </w:tcPr>
          <w:p w14:paraId="5F9AD382">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评委E</w:t>
            </w:r>
          </w:p>
        </w:tc>
        <w:tc>
          <w:tcPr>
            <w:tcW w:w="937" w:type="dxa"/>
            <w:noWrap/>
            <w:tcMar>
              <w:top w:w="0" w:type="dxa"/>
              <w:left w:w="108" w:type="dxa"/>
              <w:bottom w:w="0" w:type="dxa"/>
              <w:right w:w="108" w:type="dxa"/>
            </w:tcMar>
            <w:vAlign w:val="center"/>
          </w:tcPr>
          <w:p w14:paraId="3FCBB980">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汇总</w:t>
            </w:r>
          </w:p>
        </w:tc>
      </w:tr>
      <w:tr w14:paraId="3ABE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520" w:type="dxa"/>
            <w:noWrap/>
            <w:tcMar>
              <w:top w:w="0" w:type="dxa"/>
              <w:left w:w="108" w:type="dxa"/>
              <w:bottom w:w="0" w:type="dxa"/>
              <w:right w:w="108" w:type="dxa"/>
            </w:tcMar>
            <w:vAlign w:val="center"/>
          </w:tcPr>
          <w:p w14:paraId="38D71CDD">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1</w:t>
            </w:r>
          </w:p>
        </w:tc>
        <w:tc>
          <w:tcPr>
            <w:tcW w:w="3844" w:type="dxa"/>
            <w:noWrap/>
            <w:tcMar>
              <w:top w:w="0" w:type="dxa"/>
              <w:left w:w="108" w:type="dxa"/>
              <w:bottom w:w="0" w:type="dxa"/>
              <w:right w:w="108" w:type="dxa"/>
            </w:tcMar>
            <w:vAlign w:val="top"/>
          </w:tcPr>
          <w:p w14:paraId="508B0467">
            <w:pPr>
              <w:pStyle w:val="3"/>
              <w:keepNext w:val="0"/>
              <w:keepLines w:val="0"/>
              <w:pageBreakBefore w:val="0"/>
              <w:kinsoku/>
              <w:overflowPunct/>
              <w:topLinePunct w:val="0"/>
              <w:bidi w:val="0"/>
              <w:spacing w:line="480" w:lineRule="exact"/>
              <w:ind w:left="0" w:leftChars="0" w:firstLine="0" w:firstLineChars="0"/>
              <w:jc w:val="both"/>
              <w:rPr>
                <w:rFonts w:hint="eastAsia"/>
              </w:rPr>
            </w:pPr>
            <w:r>
              <w:rPr>
                <w:rFonts w:hint="eastAsia" w:ascii="宋体" w:hAnsi="宋体" w:eastAsia="宋体" w:cs="宋体"/>
                <w:color w:val="auto"/>
                <w:sz w:val="24"/>
              </w:rPr>
              <w:t>河南省宝雅城建环保工程有限公司</w:t>
            </w:r>
          </w:p>
        </w:tc>
        <w:tc>
          <w:tcPr>
            <w:tcW w:w="849" w:type="dxa"/>
            <w:noWrap/>
            <w:tcMar>
              <w:top w:w="0" w:type="dxa"/>
              <w:left w:w="108" w:type="dxa"/>
              <w:bottom w:w="0" w:type="dxa"/>
              <w:right w:w="108" w:type="dxa"/>
            </w:tcMar>
            <w:vAlign w:val="center"/>
          </w:tcPr>
          <w:p w14:paraId="6F5903F6">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F157B0E">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D87A46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C9E65AA">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E05AB8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7399E6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6DF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520" w:type="dxa"/>
            <w:noWrap/>
            <w:tcMar>
              <w:top w:w="0" w:type="dxa"/>
              <w:left w:w="108" w:type="dxa"/>
              <w:bottom w:w="0" w:type="dxa"/>
              <w:right w:w="108" w:type="dxa"/>
            </w:tcMar>
            <w:vAlign w:val="center"/>
          </w:tcPr>
          <w:p w14:paraId="3463D4C9">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2</w:t>
            </w:r>
          </w:p>
        </w:tc>
        <w:tc>
          <w:tcPr>
            <w:tcW w:w="3844" w:type="dxa"/>
            <w:noWrap/>
            <w:tcMar>
              <w:top w:w="0" w:type="dxa"/>
              <w:left w:w="108" w:type="dxa"/>
              <w:bottom w:w="0" w:type="dxa"/>
              <w:right w:w="108" w:type="dxa"/>
            </w:tcMar>
            <w:vAlign w:val="top"/>
          </w:tcPr>
          <w:p w14:paraId="17C56903">
            <w:pPr>
              <w:pStyle w:val="3"/>
              <w:keepNext w:val="0"/>
              <w:keepLines w:val="0"/>
              <w:pageBreakBefore w:val="0"/>
              <w:kinsoku/>
              <w:overflowPunct/>
              <w:topLinePunct w:val="0"/>
              <w:bidi w:val="0"/>
              <w:spacing w:line="480" w:lineRule="exact"/>
              <w:ind w:left="0" w:leftChars="0" w:firstLine="0" w:firstLineChars="0"/>
              <w:jc w:val="both"/>
              <w:rPr>
                <w:rFonts w:hint="eastAsia"/>
              </w:rPr>
            </w:pPr>
            <w:r>
              <w:rPr>
                <w:rFonts w:hint="eastAsia" w:ascii="宋体" w:hAnsi="宋体" w:eastAsia="宋体" w:cs="宋体"/>
                <w:color w:val="auto"/>
                <w:sz w:val="24"/>
              </w:rPr>
              <w:t>河南益顺德建设工程有限公司</w:t>
            </w:r>
          </w:p>
        </w:tc>
        <w:tc>
          <w:tcPr>
            <w:tcW w:w="849" w:type="dxa"/>
            <w:noWrap/>
            <w:tcMar>
              <w:top w:w="0" w:type="dxa"/>
              <w:left w:w="108" w:type="dxa"/>
              <w:bottom w:w="0" w:type="dxa"/>
              <w:right w:w="108" w:type="dxa"/>
            </w:tcMar>
            <w:vAlign w:val="center"/>
          </w:tcPr>
          <w:p w14:paraId="7A249DB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B3B1FA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3E3274E">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6966A32">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5D8645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215DE7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7CA1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520" w:type="dxa"/>
            <w:noWrap/>
            <w:tcMar>
              <w:top w:w="0" w:type="dxa"/>
              <w:left w:w="108" w:type="dxa"/>
              <w:bottom w:w="0" w:type="dxa"/>
              <w:right w:w="108" w:type="dxa"/>
            </w:tcMar>
            <w:vAlign w:val="center"/>
          </w:tcPr>
          <w:p w14:paraId="088698E7">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3</w:t>
            </w:r>
          </w:p>
        </w:tc>
        <w:tc>
          <w:tcPr>
            <w:tcW w:w="3844" w:type="dxa"/>
            <w:noWrap/>
            <w:tcMar>
              <w:top w:w="0" w:type="dxa"/>
              <w:left w:w="108" w:type="dxa"/>
              <w:bottom w:w="0" w:type="dxa"/>
              <w:right w:w="108" w:type="dxa"/>
            </w:tcMar>
            <w:vAlign w:val="top"/>
          </w:tcPr>
          <w:p w14:paraId="6B0FB9FC">
            <w:pPr>
              <w:pStyle w:val="3"/>
              <w:keepNext w:val="0"/>
              <w:keepLines w:val="0"/>
              <w:pageBreakBefore w:val="0"/>
              <w:kinsoku/>
              <w:overflowPunct/>
              <w:topLinePunct w:val="0"/>
              <w:bidi w:val="0"/>
              <w:spacing w:line="480" w:lineRule="exact"/>
              <w:ind w:left="0" w:leftChars="0" w:firstLine="0" w:firstLineChars="0"/>
              <w:jc w:val="both"/>
              <w:rPr>
                <w:rFonts w:hint="eastAsia"/>
                <w:lang w:eastAsia="zh-CN"/>
              </w:rPr>
            </w:pPr>
            <w:r>
              <w:rPr>
                <w:rFonts w:hint="eastAsia" w:ascii="宋体" w:hAnsi="宋体" w:eastAsia="宋体" w:cs="宋体"/>
                <w:color w:val="auto"/>
                <w:sz w:val="24"/>
              </w:rPr>
              <w:t>河南弘达广市政工程有限公司</w:t>
            </w:r>
            <w:r>
              <w:rPr>
                <w:rFonts w:hint="eastAsia" w:ascii="宋体" w:hAnsi="宋体" w:eastAsia="宋体" w:cs="宋体"/>
                <w:color w:val="FF0000"/>
                <w:sz w:val="24"/>
              </w:rPr>
              <w:t xml:space="preserve"> </w:t>
            </w:r>
          </w:p>
        </w:tc>
        <w:tc>
          <w:tcPr>
            <w:tcW w:w="849" w:type="dxa"/>
            <w:noWrap/>
            <w:tcMar>
              <w:top w:w="0" w:type="dxa"/>
              <w:left w:w="108" w:type="dxa"/>
              <w:bottom w:w="0" w:type="dxa"/>
              <w:right w:w="108" w:type="dxa"/>
            </w:tcMar>
            <w:vAlign w:val="center"/>
          </w:tcPr>
          <w:p w14:paraId="450DDFE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ACD0F70">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5A735D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F6501D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DA517D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3B040D3">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2DE8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1D275EA1">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4</w:t>
            </w:r>
          </w:p>
        </w:tc>
        <w:tc>
          <w:tcPr>
            <w:tcW w:w="3844" w:type="dxa"/>
            <w:noWrap/>
            <w:tcMar>
              <w:top w:w="0" w:type="dxa"/>
              <w:left w:w="108" w:type="dxa"/>
              <w:bottom w:w="0" w:type="dxa"/>
              <w:right w:w="108" w:type="dxa"/>
            </w:tcMar>
            <w:vAlign w:val="top"/>
          </w:tcPr>
          <w:p w14:paraId="46E80A95">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驻马店市鑫鑫建筑有限公司</w:t>
            </w:r>
          </w:p>
        </w:tc>
        <w:tc>
          <w:tcPr>
            <w:tcW w:w="849" w:type="dxa"/>
            <w:noWrap/>
            <w:tcMar>
              <w:top w:w="0" w:type="dxa"/>
              <w:left w:w="108" w:type="dxa"/>
              <w:bottom w:w="0" w:type="dxa"/>
              <w:right w:w="108" w:type="dxa"/>
            </w:tcMar>
            <w:vAlign w:val="center"/>
          </w:tcPr>
          <w:p w14:paraId="1FC5EBB7">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03A7CB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ED341F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DD3593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AE98258">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67FF68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30A3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3089E4F6">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5</w:t>
            </w:r>
          </w:p>
        </w:tc>
        <w:tc>
          <w:tcPr>
            <w:tcW w:w="3844" w:type="dxa"/>
            <w:noWrap/>
            <w:tcMar>
              <w:top w:w="0" w:type="dxa"/>
              <w:left w:w="108" w:type="dxa"/>
              <w:bottom w:w="0" w:type="dxa"/>
              <w:right w:w="108" w:type="dxa"/>
            </w:tcMar>
            <w:vAlign w:val="top"/>
          </w:tcPr>
          <w:p w14:paraId="21EC7C88">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河南禾益建设工程有限公司</w:t>
            </w:r>
          </w:p>
        </w:tc>
        <w:tc>
          <w:tcPr>
            <w:tcW w:w="849" w:type="dxa"/>
            <w:noWrap/>
            <w:tcMar>
              <w:top w:w="0" w:type="dxa"/>
              <w:left w:w="108" w:type="dxa"/>
              <w:bottom w:w="0" w:type="dxa"/>
              <w:right w:w="108" w:type="dxa"/>
            </w:tcMar>
            <w:vAlign w:val="center"/>
          </w:tcPr>
          <w:p w14:paraId="70FEB48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22A2E6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F9A294D">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8E7EF3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46A7B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8F09BF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72BA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2164A178">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6</w:t>
            </w:r>
          </w:p>
        </w:tc>
        <w:tc>
          <w:tcPr>
            <w:tcW w:w="3844" w:type="dxa"/>
            <w:noWrap/>
            <w:tcMar>
              <w:top w:w="0" w:type="dxa"/>
              <w:left w:w="108" w:type="dxa"/>
              <w:bottom w:w="0" w:type="dxa"/>
              <w:right w:w="108" w:type="dxa"/>
            </w:tcMar>
            <w:vAlign w:val="top"/>
          </w:tcPr>
          <w:p w14:paraId="7FAD1F9E">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lang w:val="en-US" w:eastAsia="zh-CN"/>
              </w:rPr>
            </w:pPr>
            <w:r>
              <w:rPr>
                <w:rFonts w:hint="eastAsia" w:ascii="宋体" w:hAnsi="宋体" w:eastAsia="宋体" w:cs="宋体"/>
                <w:color w:val="auto"/>
                <w:sz w:val="24"/>
              </w:rPr>
              <w:t>驻马店市中基建设工程有限公司</w:t>
            </w:r>
          </w:p>
        </w:tc>
        <w:tc>
          <w:tcPr>
            <w:tcW w:w="849" w:type="dxa"/>
            <w:noWrap/>
            <w:tcMar>
              <w:top w:w="0" w:type="dxa"/>
              <w:left w:w="108" w:type="dxa"/>
              <w:bottom w:w="0" w:type="dxa"/>
              <w:right w:w="108" w:type="dxa"/>
            </w:tcMar>
            <w:vAlign w:val="center"/>
          </w:tcPr>
          <w:p w14:paraId="7311070E">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7EF959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06FB6E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783B13">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6F30F07">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100BEA8">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6AF3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2817C540">
            <w:pPr>
              <w:pStyle w:val="8"/>
              <w:keepNext w:val="0"/>
              <w:keepLines w:val="0"/>
              <w:pageBreakBefore w:val="0"/>
              <w:widowControl/>
              <w:kinsoku/>
              <w:overflowPunct/>
              <w:topLinePunct w:val="0"/>
              <w:bidi w:val="0"/>
              <w:spacing w:line="480" w:lineRule="exact"/>
              <w:jc w:val="center"/>
              <w:rPr>
                <w:rFonts w:hint="eastAsia" w:ascii="宋体" w:hAnsi="宋体" w:eastAsia="宋体" w:cs="宋体"/>
                <w:lang w:val="en-US" w:eastAsia="zh-CN"/>
              </w:rPr>
            </w:pPr>
            <w:r>
              <w:rPr>
                <w:rFonts w:hint="eastAsia" w:ascii="宋体" w:hAnsi="宋体" w:cs="宋体"/>
                <w:lang w:val="en-US" w:eastAsia="zh-CN"/>
              </w:rPr>
              <w:t>7</w:t>
            </w:r>
          </w:p>
        </w:tc>
        <w:tc>
          <w:tcPr>
            <w:tcW w:w="3844" w:type="dxa"/>
            <w:noWrap/>
            <w:tcMar>
              <w:top w:w="0" w:type="dxa"/>
              <w:left w:w="108" w:type="dxa"/>
              <w:bottom w:w="0" w:type="dxa"/>
              <w:right w:w="108" w:type="dxa"/>
            </w:tcMar>
            <w:vAlign w:val="top"/>
          </w:tcPr>
          <w:p w14:paraId="629F985A">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河南港城建设工程有限公司</w:t>
            </w:r>
          </w:p>
        </w:tc>
        <w:tc>
          <w:tcPr>
            <w:tcW w:w="849" w:type="dxa"/>
            <w:noWrap/>
            <w:tcMar>
              <w:top w:w="0" w:type="dxa"/>
              <w:left w:w="108" w:type="dxa"/>
              <w:bottom w:w="0" w:type="dxa"/>
              <w:right w:w="108" w:type="dxa"/>
            </w:tcMar>
            <w:vAlign w:val="center"/>
          </w:tcPr>
          <w:p w14:paraId="2540BF9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6D2204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39166B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CAC0B2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EDA974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60BFB9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2102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36889451">
            <w:pPr>
              <w:pStyle w:val="8"/>
              <w:keepNext w:val="0"/>
              <w:keepLines w:val="0"/>
              <w:pageBreakBefore w:val="0"/>
              <w:widowControl/>
              <w:kinsoku/>
              <w:overflowPunct/>
              <w:topLinePunct w:val="0"/>
              <w:bidi w:val="0"/>
              <w:spacing w:line="480" w:lineRule="exact"/>
              <w:jc w:val="center"/>
              <w:rPr>
                <w:rFonts w:hint="eastAsia" w:ascii="宋体" w:hAnsi="宋体" w:eastAsia="宋体" w:cs="宋体"/>
                <w:lang w:val="en-US" w:eastAsia="zh-CN"/>
              </w:rPr>
            </w:pPr>
            <w:r>
              <w:rPr>
                <w:rFonts w:hint="eastAsia" w:ascii="宋体" w:hAnsi="宋体" w:cs="宋体"/>
                <w:lang w:val="en-US" w:eastAsia="zh-CN"/>
              </w:rPr>
              <w:t>8</w:t>
            </w:r>
          </w:p>
        </w:tc>
        <w:tc>
          <w:tcPr>
            <w:tcW w:w="3844" w:type="dxa"/>
            <w:noWrap/>
            <w:tcMar>
              <w:top w:w="0" w:type="dxa"/>
              <w:left w:w="108" w:type="dxa"/>
              <w:bottom w:w="0" w:type="dxa"/>
              <w:right w:w="108" w:type="dxa"/>
            </w:tcMar>
            <w:vAlign w:val="top"/>
          </w:tcPr>
          <w:p w14:paraId="245D7583">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lang w:eastAsia="zh-CN"/>
              </w:rPr>
              <w:t>河南康乾建设工程有限公司</w:t>
            </w:r>
          </w:p>
        </w:tc>
        <w:tc>
          <w:tcPr>
            <w:tcW w:w="849" w:type="dxa"/>
            <w:noWrap/>
            <w:tcMar>
              <w:top w:w="0" w:type="dxa"/>
              <w:left w:w="108" w:type="dxa"/>
              <w:bottom w:w="0" w:type="dxa"/>
              <w:right w:w="108" w:type="dxa"/>
            </w:tcMar>
            <w:vAlign w:val="center"/>
          </w:tcPr>
          <w:p w14:paraId="3C19240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C51FB8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066BC2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ABBC90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EEC686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12832C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4C75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786B5323">
            <w:pPr>
              <w:pStyle w:val="8"/>
              <w:keepNext w:val="0"/>
              <w:keepLines w:val="0"/>
              <w:pageBreakBefore w:val="0"/>
              <w:widowControl/>
              <w:kinsoku/>
              <w:overflowPunct/>
              <w:topLinePunct w:val="0"/>
              <w:bidi w:val="0"/>
              <w:spacing w:line="480" w:lineRule="exact"/>
              <w:jc w:val="center"/>
              <w:rPr>
                <w:rFonts w:hint="eastAsia" w:ascii="宋体" w:hAnsi="宋体" w:eastAsia="宋体" w:cs="宋体"/>
                <w:lang w:val="en-US" w:eastAsia="zh-CN"/>
              </w:rPr>
            </w:pPr>
            <w:r>
              <w:rPr>
                <w:rFonts w:hint="eastAsia" w:ascii="宋体" w:hAnsi="宋体" w:cs="宋体"/>
                <w:lang w:val="en-US" w:eastAsia="zh-CN"/>
              </w:rPr>
              <w:t>9</w:t>
            </w:r>
          </w:p>
        </w:tc>
        <w:tc>
          <w:tcPr>
            <w:tcW w:w="3844" w:type="dxa"/>
            <w:noWrap/>
            <w:tcMar>
              <w:top w:w="0" w:type="dxa"/>
              <w:left w:w="108" w:type="dxa"/>
              <w:bottom w:w="0" w:type="dxa"/>
              <w:right w:w="108" w:type="dxa"/>
            </w:tcMar>
            <w:vAlign w:val="top"/>
          </w:tcPr>
          <w:p w14:paraId="6E637FE3">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河南秋正建设工程有限公司</w:t>
            </w:r>
            <w:r>
              <w:rPr>
                <w:rFonts w:hint="eastAsia" w:ascii="宋体" w:hAnsi="宋体" w:eastAsia="宋体" w:cs="宋体"/>
                <w:color w:val="FF0000"/>
                <w:sz w:val="24"/>
              </w:rPr>
              <w:t xml:space="preserve"> </w:t>
            </w:r>
          </w:p>
        </w:tc>
        <w:tc>
          <w:tcPr>
            <w:tcW w:w="849" w:type="dxa"/>
            <w:noWrap/>
            <w:tcMar>
              <w:top w:w="0" w:type="dxa"/>
              <w:left w:w="108" w:type="dxa"/>
              <w:bottom w:w="0" w:type="dxa"/>
              <w:right w:w="108" w:type="dxa"/>
            </w:tcMar>
            <w:vAlign w:val="center"/>
          </w:tcPr>
          <w:p w14:paraId="379F48E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2B3E1F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1C39A0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32CFD0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353C65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7886C65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6AA0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29AFA596">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10</w:t>
            </w:r>
          </w:p>
        </w:tc>
        <w:tc>
          <w:tcPr>
            <w:tcW w:w="3844" w:type="dxa"/>
            <w:noWrap/>
            <w:tcMar>
              <w:top w:w="0" w:type="dxa"/>
              <w:left w:w="108" w:type="dxa"/>
              <w:bottom w:w="0" w:type="dxa"/>
              <w:right w:w="108" w:type="dxa"/>
            </w:tcMar>
            <w:vAlign w:val="top"/>
          </w:tcPr>
          <w:p w14:paraId="0E12BDEE">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九舟建设工程有限公司</w:t>
            </w:r>
          </w:p>
        </w:tc>
        <w:tc>
          <w:tcPr>
            <w:tcW w:w="849" w:type="dxa"/>
            <w:noWrap/>
            <w:tcMar>
              <w:top w:w="0" w:type="dxa"/>
              <w:left w:w="108" w:type="dxa"/>
              <w:bottom w:w="0" w:type="dxa"/>
              <w:right w:w="108" w:type="dxa"/>
            </w:tcMar>
            <w:vAlign w:val="center"/>
          </w:tcPr>
          <w:p w14:paraId="0B1445B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528A87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2B8578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161740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4417D8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7E1980F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4361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53718A28">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11</w:t>
            </w:r>
          </w:p>
        </w:tc>
        <w:tc>
          <w:tcPr>
            <w:tcW w:w="3844" w:type="dxa"/>
            <w:noWrap/>
            <w:tcMar>
              <w:top w:w="0" w:type="dxa"/>
              <w:left w:w="108" w:type="dxa"/>
              <w:bottom w:w="0" w:type="dxa"/>
              <w:right w:w="108" w:type="dxa"/>
            </w:tcMar>
            <w:vAlign w:val="top"/>
          </w:tcPr>
          <w:p w14:paraId="517D2558">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 xml:space="preserve">河南通江水利水电工程有限公司 </w:t>
            </w:r>
          </w:p>
        </w:tc>
        <w:tc>
          <w:tcPr>
            <w:tcW w:w="849" w:type="dxa"/>
            <w:noWrap/>
            <w:tcMar>
              <w:top w:w="0" w:type="dxa"/>
              <w:left w:w="108" w:type="dxa"/>
              <w:bottom w:w="0" w:type="dxa"/>
              <w:right w:w="108" w:type="dxa"/>
            </w:tcMar>
            <w:vAlign w:val="center"/>
          </w:tcPr>
          <w:p w14:paraId="5FE116AF">
            <w:pPr>
              <w:keepNext w:val="0"/>
              <w:keepLines w:val="0"/>
              <w:pageBreakBefore w:val="0"/>
              <w:widowControl/>
              <w:kinsoku/>
              <w:overflowPunct/>
              <w:topLinePunct w:val="0"/>
              <w:bidi w:val="0"/>
              <w:spacing w:line="480" w:lineRule="exact"/>
              <w:jc w:val="center"/>
              <w:rPr>
                <w:rFonts w:hint="eastAsia" w:ascii="宋体" w:hAnsi="宋体" w:eastAsia="宋体" w:cs="宋体"/>
                <w:color w:val="auto"/>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741A5B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E2D5B0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0A73E7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454C70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381507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B1A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6A2D67CD">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12</w:t>
            </w:r>
          </w:p>
        </w:tc>
        <w:tc>
          <w:tcPr>
            <w:tcW w:w="3844" w:type="dxa"/>
            <w:noWrap/>
            <w:tcMar>
              <w:top w:w="0" w:type="dxa"/>
              <w:left w:w="108" w:type="dxa"/>
              <w:bottom w:w="0" w:type="dxa"/>
              <w:right w:w="108" w:type="dxa"/>
            </w:tcMar>
            <w:vAlign w:val="top"/>
          </w:tcPr>
          <w:p w14:paraId="379BC00E">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河南军恒建设有限公司</w:t>
            </w:r>
          </w:p>
        </w:tc>
        <w:tc>
          <w:tcPr>
            <w:tcW w:w="849" w:type="dxa"/>
            <w:noWrap/>
            <w:tcMar>
              <w:top w:w="0" w:type="dxa"/>
              <w:left w:w="108" w:type="dxa"/>
              <w:bottom w:w="0" w:type="dxa"/>
              <w:right w:w="108" w:type="dxa"/>
            </w:tcMar>
            <w:vAlign w:val="center"/>
          </w:tcPr>
          <w:p w14:paraId="4C3C6F1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D07F26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0E94EA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11D4F0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3D7A5F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08762D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2EE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4981BB96">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13</w:t>
            </w:r>
          </w:p>
        </w:tc>
        <w:tc>
          <w:tcPr>
            <w:tcW w:w="3844" w:type="dxa"/>
            <w:noWrap/>
            <w:tcMar>
              <w:top w:w="0" w:type="dxa"/>
              <w:left w:w="108" w:type="dxa"/>
              <w:bottom w:w="0" w:type="dxa"/>
              <w:right w:w="108" w:type="dxa"/>
            </w:tcMar>
            <w:vAlign w:val="top"/>
          </w:tcPr>
          <w:p w14:paraId="093CA710">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河南舒普建设工程有限公司</w:t>
            </w:r>
          </w:p>
        </w:tc>
        <w:tc>
          <w:tcPr>
            <w:tcW w:w="849" w:type="dxa"/>
            <w:noWrap/>
            <w:tcMar>
              <w:top w:w="0" w:type="dxa"/>
              <w:left w:w="108" w:type="dxa"/>
              <w:bottom w:w="0" w:type="dxa"/>
              <w:right w:w="108" w:type="dxa"/>
            </w:tcMar>
            <w:vAlign w:val="center"/>
          </w:tcPr>
          <w:p w14:paraId="624BAE2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5097EE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500EEE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D2A8D5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760CD9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0CF735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5CC0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4DABA61A">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14</w:t>
            </w:r>
          </w:p>
        </w:tc>
        <w:tc>
          <w:tcPr>
            <w:tcW w:w="3844" w:type="dxa"/>
            <w:noWrap/>
            <w:tcMar>
              <w:top w:w="0" w:type="dxa"/>
              <w:left w:w="108" w:type="dxa"/>
              <w:bottom w:w="0" w:type="dxa"/>
              <w:right w:w="108" w:type="dxa"/>
            </w:tcMar>
            <w:vAlign w:val="top"/>
          </w:tcPr>
          <w:p w14:paraId="4436B680">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河南省千祥建设工程有限公司</w:t>
            </w:r>
          </w:p>
        </w:tc>
        <w:tc>
          <w:tcPr>
            <w:tcW w:w="849" w:type="dxa"/>
            <w:noWrap/>
            <w:tcMar>
              <w:top w:w="0" w:type="dxa"/>
              <w:left w:w="108" w:type="dxa"/>
              <w:bottom w:w="0" w:type="dxa"/>
              <w:right w:w="108" w:type="dxa"/>
            </w:tcMar>
            <w:vAlign w:val="center"/>
          </w:tcPr>
          <w:p w14:paraId="3237676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24AC8B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7C00C2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53FF68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72FFD2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78C0E1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5AFF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679B19D9">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15</w:t>
            </w:r>
          </w:p>
        </w:tc>
        <w:tc>
          <w:tcPr>
            <w:tcW w:w="3844" w:type="dxa"/>
            <w:noWrap/>
            <w:tcMar>
              <w:top w:w="0" w:type="dxa"/>
              <w:left w:w="108" w:type="dxa"/>
              <w:bottom w:w="0" w:type="dxa"/>
              <w:right w:w="108" w:type="dxa"/>
            </w:tcMar>
            <w:vAlign w:val="top"/>
          </w:tcPr>
          <w:p w14:paraId="1280C0A4">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河南匠人建工集团有限公司</w:t>
            </w:r>
          </w:p>
        </w:tc>
        <w:tc>
          <w:tcPr>
            <w:tcW w:w="849" w:type="dxa"/>
            <w:noWrap/>
            <w:tcMar>
              <w:top w:w="0" w:type="dxa"/>
              <w:left w:w="108" w:type="dxa"/>
              <w:bottom w:w="0" w:type="dxa"/>
              <w:right w:w="108" w:type="dxa"/>
            </w:tcMar>
            <w:vAlign w:val="center"/>
          </w:tcPr>
          <w:p w14:paraId="00B0FA2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F5587A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340EB8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F9EFE1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415990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CC9C94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F82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34CEC471">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16</w:t>
            </w:r>
          </w:p>
        </w:tc>
        <w:tc>
          <w:tcPr>
            <w:tcW w:w="3844" w:type="dxa"/>
            <w:noWrap/>
            <w:tcMar>
              <w:top w:w="0" w:type="dxa"/>
              <w:left w:w="108" w:type="dxa"/>
              <w:bottom w:w="0" w:type="dxa"/>
              <w:right w:w="108" w:type="dxa"/>
            </w:tcMar>
            <w:vAlign w:val="top"/>
          </w:tcPr>
          <w:p w14:paraId="1F71AA84">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驻马店市奥亚建设工程有限公司</w:t>
            </w:r>
          </w:p>
        </w:tc>
        <w:tc>
          <w:tcPr>
            <w:tcW w:w="849" w:type="dxa"/>
            <w:noWrap/>
            <w:tcMar>
              <w:top w:w="0" w:type="dxa"/>
              <w:left w:w="108" w:type="dxa"/>
              <w:bottom w:w="0" w:type="dxa"/>
              <w:right w:w="108" w:type="dxa"/>
            </w:tcMar>
            <w:vAlign w:val="center"/>
          </w:tcPr>
          <w:p w14:paraId="567FE02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cs="宋体"/>
                <w:sz w:val="24"/>
                <w:lang w:eastAsia="zh-CN"/>
              </w:rPr>
              <w:t>不</w:t>
            </w: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EAAC48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cs="宋体"/>
                <w:sz w:val="24"/>
                <w:lang w:eastAsia="zh-CN"/>
              </w:rPr>
              <w:t>不</w:t>
            </w: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A6148C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cs="宋体"/>
                <w:sz w:val="24"/>
                <w:lang w:eastAsia="zh-CN"/>
              </w:rPr>
              <w:t>不</w:t>
            </w: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87C1EF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cs="宋体"/>
                <w:sz w:val="24"/>
                <w:lang w:eastAsia="zh-CN"/>
              </w:rPr>
              <w:t>不</w:t>
            </w: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F50080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cs="宋体"/>
                <w:sz w:val="24"/>
                <w:lang w:eastAsia="zh-CN"/>
              </w:rPr>
              <w:t>不</w:t>
            </w: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129AA2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cs="宋体"/>
                <w:sz w:val="24"/>
                <w:lang w:eastAsia="zh-CN"/>
              </w:rPr>
              <w:t>不</w:t>
            </w:r>
            <w:r>
              <w:rPr>
                <w:rFonts w:hint="eastAsia" w:ascii="宋体" w:hAnsi="宋体" w:eastAsia="宋体" w:cs="宋体"/>
                <w:sz w:val="24"/>
              </w:rPr>
              <w:t>通过</w:t>
            </w:r>
          </w:p>
        </w:tc>
      </w:tr>
      <w:tr w14:paraId="7AAA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50F43D6B">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17</w:t>
            </w:r>
          </w:p>
        </w:tc>
        <w:tc>
          <w:tcPr>
            <w:tcW w:w="3844" w:type="dxa"/>
            <w:noWrap/>
            <w:tcMar>
              <w:top w:w="0" w:type="dxa"/>
              <w:left w:w="108" w:type="dxa"/>
              <w:bottom w:w="0" w:type="dxa"/>
              <w:right w:w="108" w:type="dxa"/>
            </w:tcMar>
            <w:vAlign w:val="top"/>
          </w:tcPr>
          <w:p w14:paraId="663DF025">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河南省鹏志建筑工程有限公司</w:t>
            </w:r>
            <w:r>
              <w:rPr>
                <w:rFonts w:hint="eastAsia" w:ascii="宋体" w:hAnsi="宋体" w:cs="宋体"/>
                <w:color w:val="auto"/>
                <w:sz w:val="24"/>
                <w:lang w:val="en-US" w:eastAsia="zh-CN"/>
              </w:rPr>
              <w:t xml:space="preserve"> </w:t>
            </w:r>
          </w:p>
        </w:tc>
        <w:tc>
          <w:tcPr>
            <w:tcW w:w="849" w:type="dxa"/>
            <w:noWrap/>
            <w:tcMar>
              <w:top w:w="0" w:type="dxa"/>
              <w:left w:w="108" w:type="dxa"/>
              <w:bottom w:w="0" w:type="dxa"/>
              <w:right w:w="108" w:type="dxa"/>
            </w:tcMar>
            <w:vAlign w:val="center"/>
          </w:tcPr>
          <w:p w14:paraId="3E1024C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497728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72DA0D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CFA179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BFF1E2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E79F7F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787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7EC82B87">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18</w:t>
            </w:r>
          </w:p>
        </w:tc>
        <w:tc>
          <w:tcPr>
            <w:tcW w:w="3844" w:type="dxa"/>
            <w:noWrap/>
            <w:tcMar>
              <w:top w:w="0" w:type="dxa"/>
              <w:left w:w="108" w:type="dxa"/>
              <w:bottom w:w="0" w:type="dxa"/>
              <w:right w:w="108" w:type="dxa"/>
            </w:tcMar>
            <w:vAlign w:val="top"/>
          </w:tcPr>
          <w:p w14:paraId="2C05F61C">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 xml:space="preserve">长河建业建设集团有限公司 </w:t>
            </w:r>
          </w:p>
        </w:tc>
        <w:tc>
          <w:tcPr>
            <w:tcW w:w="849" w:type="dxa"/>
            <w:noWrap/>
            <w:tcMar>
              <w:top w:w="0" w:type="dxa"/>
              <w:left w:w="108" w:type="dxa"/>
              <w:bottom w:w="0" w:type="dxa"/>
              <w:right w:w="108" w:type="dxa"/>
            </w:tcMar>
            <w:vAlign w:val="center"/>
          </w:tcPr>
          <w:p w14:paraId="1EAE59C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A4C0B2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F82275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E0323D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A8760D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482D0B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2366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7F9E8697">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19</w:t>
            </w:r>
          </w:p>
        </w:tc>
        <w:tc>
          <w:tcPr>
            <w:tcW w:w="3844" w:type="dxa"/>
            <w:noWrap/>
            <w:tcMar>
              <w:top w:w="0" w:type="dxa"/>
              <w:left w:w="108" w:type="dxa"/>
              <w:bottom w:w="0" w:type="dxa"/>
              <w:right w:w="108" w:type="dxa"/>
            </w:tcMar>
            <w:vAlign w:val="top"/>
          </w:tcPr>
          <w:p w14:paraId="2DCCE8DB">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河南琴载建筑工程有限公司</w:t>
            </w:r>
          </w:p>
        </w:tc>
        <w:tc>
          <w:tcPr>
            <w:tcW w:w="849" w:type="dxa"/>
            <w:noWrap/>
            <w:tcMar>
              <w:top w:w="0" w:type="dxa"/>
              <w:left w:w="108" w:type="dxa"/>
              <w:bottom w:w="0" w:type="dxa"/>
              <w:right w:w="108" w:type="dxa"/>
            </w:tcMar>
            <w:vAlign w:val="center"/>
          </w:tcPr>
          <w:p w14:paraId="6A60A5E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AD0BC3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9817B1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BA3585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89F42F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BB504E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2FD3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41A8C60F">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20</w:t>
            </w:r>
          </w:p>
        </w:tc>
        <w:tc>
          <w:tcPr>
            <w:tcW w:w="3844" w:type="dxa"/>
            <w:noWrap/>
            <w:tcMar>
              <w:top w:w="0" w:type="dxa"/>
              <w:left w:w="108" w:type="dxa"/>
              <w:bottom w:w="0" w:type="dxa"/>
              <w:right w:w="108" w:type="dxa"/>
            </w:tcMar>
            <w:vAlign w:val="top"/>
          </w:tcPr>
          <w:p w14:paraId="70BF4A25">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 xml:space="preserve">河南芮优建筑工程有限公司 </w:t>
            </w:r>
          </w:p>
        </w:tc>
        <w:tc>
          <w:tcPr>
            <w:tcW w:w="849" w:type="dxa"/>
            <w:noWrap/>
            <w:tcMar>
              <w:top w:w="0" w:type="dxa"/>
              <w:left w:w="108" w:type="dxa"/>
              <w:bottom w:w="0" w:type="dxa"/>
              <w:right w:w="108" w:type="dxa"/>
            </w:tcMar>
            <w:vAlign w:val="center"/>
          </w:tcPr>
          <w:p w14:paraId="7596352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C51E00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49211B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162D3F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E988A7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4022A3A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3692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73F42E53">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21</w:t>
            </w:r>
          </w:p>
        </w:tc>
        <w:tc>
          <w:tcPr>
            <w:tcW w:w="3844" w:type="dxa"/>
            <w:noWrap/>
            <w:tcMar>
              <w:top w:w="0" w:type="dxa"/>
              <w:left w:w="108" w:type="dxa"/>
              <w:bottom w:w="0" w:type="dxa"/>
              <w:right w:w="108" w:type="dxa"/>
            </w:tcMar>
            <w:vAlign w:val="top"/>
          </w:tcPr>
          <w:p w14:paraId="5859D0E7">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河南怀讯建设有限公司</w:t>
            </w:r>
          </w:p>
        </w:tc>
        <w:tc>
          <w:tcPr>
            <w:tcW w:w="849" w:type="dxa"/>
            <w:noWrap/>
            <w:tcMar>
              <w:top w:w="0" w:type="dxa"/>
              <w:left w:w="108" w:type="dxa"/>
              <w:bottom w:w="0" w:type="dxa"/>
              <w:right w:w="108" w:type="dxa"/>
            </w:tcMar>
            <w:vAlign w:val="center"/>
          </w:tcPr>
          <w:p w14:paraId="6775345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4EC609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1C5440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BEF042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62AC14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E4B2A0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602B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782A2507">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22</w:t>
            </w:r>
          </w:p>
        </w:tc>
        <w:tc>
          <w:tcPr>
            <w:tcW w:w="3844" w:type="dxa"/>
            <w:noWrap/>
            <w:tcMar>
              <w:top w:w="0" w:type="dxa"/>
              <w:left w:w="108" w:type="dxa"/>
              <w:bottom w:w="0" w:type="dxa"/>
              <w:right w:w="108" w:type="dxa"/>
            </w:tcMar>
            <w:vAlign w:val="top"/>
          </w:tcPr>
          <w:p w14:paraId="1E6B6D0A">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河南炳焱建筑工程有限公司</w:t>
            </w:r>
          </w:p>
        </w:tc>
        <w:tc>
          <w:tcPr>
            <w:tcW w:w="849" w:type="dxa"/>
            <w:noWrap/>
            <w:tcMar>
              <w:top w:w="0" w:type="dxa"/>
              <w:left w:w="108" w:type="dxa"/>
              <w:bottom w:w="0" w:type="dxa"/>
              <w:right w:w="108" w:type="dxa"/>
            </w:tcMar>
            <w:vAlign w:val="center"/>
          </w:tcPr>
          <w:p w14:paraId="3E27B2D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0367D3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3A8C9B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F1D7C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E715E0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6AE53C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9AB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70718A57">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23</w:t>
            </w:r>
          </w:p>
        </w:tc>
        <w:tc>
          <w:tcPr>
            <w:tcW w:w="3844" w:type="dxa"/>
            <w:noWrap/>
            <w:tcMar>
              <w:top w:w="0" w:type="dxa"/>
              <w:left w:w="108" w:type="dxa"/>
              <w:bottom w:w="0" w:type="dxa"/>
              <w:right w:w="108" w:type="dxa"/>
            </w:tcMar>
            <w:vAlign w:val="top"/>
          </w:tcPr>
          <w:p w14:paraId="753D5A48">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河南恒屹致远建设工程有限公司</w:t>
            </w:r>
          </w:p>
        </w:tc>
        <w:tc>
          <w:tcPr>
            <w:tcW w:w="849" w:type="dxa"/>
            <w:noWrap/>
            <w:tcMar>
              <w:top w:w="0" w:type="dxa"/>
              <w:left w:w="108" w:type="dxa"/>
              <w:bottom w:w="0" w:type="dxa"/>
              <w:right w:w="108" w:type="dxa"/>
            </w:tcMar>
            <w:vAlign w:val="center"/>
          </w:tcPr>
          <w:p w14:paraId="69F07BC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FFB7DB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16F81D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354EDC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F699A3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4C9E29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F3E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72E739A0">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24</w:t>
            </w:r>
          </w:p>
        </w:tc>
        <w:tc>
          <w:tcPr>
            <w:tcW w:w="3844" w:type="dxa"/>
            <w:noWrap/>
            <w:tcMar>
              <w:top w:w="0" w:type="dxa"/>
              <w:left w:w="108" w:type="dxa"/>
              <w:bottom w:w="0" w:type="dxa"/>
              <w:right w:w="108" w:type="dxa"/>
            </w:tcMar>
            <w:vAlign w:val="top"/>
          </w:tcPr>
          <w:p w14:paraId="684A52F6">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柒点建设（河南）有限公司</w:t>
            </w:r>
          </w:p>
        </w:tc>
        <w:tc>
          <w:tcPr>
            <w:tcW w:w="849" w:type="dxa"/>
            <w:noWrap/>
            <w:tcMar>
              <w:top w:w="0" w:type="dxa"/>
              <w:left w:w="108" w:type="dxa"/>
              <w:bottom w:w="0" w:type="dxa"/>
              <w:right w:w="108" w:type="dxa"/>
            </w:tcMar>
            <w:vAlign w:val="center"/>
          </w:tcPr>
          <w:p w14:paraId="25858CA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17E3FB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24AB72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4A6A86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4232CF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0B199B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0363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20" w:type="dxa"/>
            <w:noWrap/>
            <w:tcMar>
              <w:top w:w="0" w:type="dxa"/>
              <w:left w:w="108" w:type="dxa"/>
              <w:bottom w:w="0" w:type="dxa"/>
              <w:right w:w="108" w:type="dxa"/>
            </w:tcMar>
            <w:vAlign w:val="center"/>
          </w:tcPr>
          <w:p w14:paraId="2CE7778C">
            <w:pPr>
              <w:pStyle w:val="8"/>
              <w:keepNext w:val="0"/>
              <w:keepLines w:val="0"/>
              <w:pageBreakBefore w:val="0"/>
              <w:widowControl/>
              <w:kinsoku/>
              <w:overflowPunct/>
              <w:topLinePunct w:val="0"/>
              <w:bidi w:val="0"/>
              <w:spacing w:line="480" w:lineRule="exact"/>
              <w:jc w:val="center"/>
              <w:rPr>
                <w:rFonts w:hint="default" w:ascii="宋体" w:hAnsi="宋体" w:eastAsia="宋体" w:cs="宋体"/>
                <w:lang w:val="en-US" w:eastAsia="zh-CN"/>
              </w:rPr>
            </w:pPr>
            <w:r>
              <w:rPr>
                <w:rFonts w:hint="eastAsia" w:ascii="宋体" w:hAnsi="宋体" w:cs="宋体"/>
                <w:lang w:val="en-US" w:eastAsia="zh-CN"/>
              </w:rPr>
              <w:t>25</w:t>
            </w:r>
          </w:p>
        </w:tc>
        <w:tc>
          <w:tcPr>
            <w:tcW w:w="3844" w:type="dxa"/>
            <w:noWrap/>
            <w:tcMar>
              <w:top w:w="0" w:type="dxa"/>
              <w:left w:w="108" w:type="dxa"/>
              <w:bottom w:w="0" w:type="dxa"/>
              <w:right w:w="108" w:type="dxa"/>
            </w:tcMar>
            <w:vAlign w:val="top"/>
          </w:tcPr>
          <w:p w14:paraId="2941D6CC">
            <w:pPr>
              <w:keepNext w:val="0"/>
              <w:keepLines w:val="0"/>
              <w:pageBreakBefore w:val="0"/>
              <w:widowControl/>
              <w:kinsoku/>
              <w:overflowPunct/>
              <w:topLinePunct w:val="0"/>
              <w:bidi w:val="0"/>
              <w:spacing w:line="480" w:lineRule="exact"/>
              <w:jc w:val="both"/>
              <w:rPr>
                <w:rFonts w:hint="eastAsia" w:ascii="宋体" w:hAnsi="宋体" w:eastAsia="宋体" w:cs="宋体"/>
                <w:color w:val="FF0000"/>
                <w:sz w:val="24"/>
              </w:rPr>
            </w:pPr>
            <w:r>
              <w:rPr>
                <w:rFonts w:hint="eastAsia" w:ascii="宋体" w:hAnsi="宋体" w:eastAsia="宋体" w:cs="宋体"/>
                <w:color w:val="auto"/>
                <w:sz w:val="24"/>
              </w:rPr>
              <w:t>驻马店市圣达市政工程有限公司</w:t>
            </w:r>
          </w:p>
        </w:tc>
        <w:tc>
          <w:tcPr>
            <w:tcW w:w="849" w:type="dxa"/>
            <w:noWrap/>
            <w:tcMar>
              <w:top w:w="0" w:type="dxa"/>
              <w:left w:w="108" w:type="dxa"/>
              <w:bottom w:w="0" w:type="dxa"/>
              <w:right w:w="108" w:type="dxa"/>
            </w:tcMar>
            <w:vAlign w:val="center"/>
          </w:tcPr>
          <w:p w14:paraId="15495A6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9E88A9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DA0F64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586B24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475680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E18A53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bl>
    <w:p w14:paraId="0F73F5BB">
      <w:pPr>
        <w:pStyle w:val="8"/>
        <w:keepNext w:val="0"/>
        <w:keepLines w:val="0"/>
        <w:pageBreakBefore w:val="0"/>
        <w:widowControl/>
        <w:numPr>
          <w:ilvl w:val="0"/>
          <w:numId w:val="0"/>
        </w:numPr>
        <w:kinsoku/>
        <w:overflowPunct/>
        <w:topLinePunct w:val="0"/>
        <w:bidi w:val="0"/>
        <w:spacing w:line="480" w:lineRule="exact"/>
        <w:ind w:leftChars="0"/>
        <w:jc w:val="both"/>
        <w:rPr>
          <w:rFonts w:hint="eastAsia" w:ascii="宋体" w:hAnsi="宋体" w:eastAsia="宋体" w:cs="宋体"/>
          <w:b/>
          <w:bCs/>
          <w:shd w:val="clear" w:color="auto" w:fill="FFFFFF"/>
        </w:rPr>
      </w:pPr>
      <w:r>
        <w:rPr>
          <w:rFonts w:hint="eastAsia" w:ascii="宋体" w:hAnsi="宋体" w:eastAsia="宋体" w:cs="宋体"/>
          <w:b/>
          <w:bCs/>
          <w:shd w:val="clear" w:color="auto" w:fill="FFFFFF"/>
          <w:lang w:val="en-US" w:eastAsia="zh-CN"/>
        </w:rPr>
        <w:t>2.</w:t>
      </w:r>
      <w:r>
        <w:rPr>
          <w:rFonts w:hint="eastAsia" w:ascii="宋体" w:hAnsi="宋体" w:eastAsia="宋体" w:cs="宋体"/>
          <w:b/>
          <w:bCs/>
          <w:shd w:val="clear" w:color="auto" w:fill="FFFFFF"/>
        </w:rPr>
        <w:t>综合标评审汇总表</w:t>
      </w:r>
    </w:p>
    <w:tbl>
      <w:tblPr>
        <w:tblStyle w:val="1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0"/>
        <w:gridCol w:w="3611"/>
        <w:gridCol w:w="932"/>
        <w:gridCol w:w="932"/>
        <w:gridCol w:w="932"/>
        <w:gridCol w:w="932"/>
        <w:gridCol w:w="932"/>
        <w:gridCol w:w="937"/>
      </w:tblGrid>
      <w:tr w14:paraId="066A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vMerge w:val="restart"/>
            <w:noWrap/>
            <w:tcMar>
              <w:top w:w="0" w:type="dxa"/>
              <w:left w:w="108" w:type="dxa"/>
              <w:bottom w:w="0" w:type="dxa"/>
              <w:right w:w="108" w:type="dxa"/>
            </w:tcMar>
            <w:vAlign w:val="center"/>
          </w:tcPr>
          <w:p w14:paraId="42331D1F">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序号</w:t>
            </w:r>
          </w:p>
        </w:tc>
        <w:tc>
          <w:tcPr>
            <w:tcW w:w="3611" w:type="dxa"/>
            <w:vMerge w:val="restart"/>
            <w:noWrap/>
            <w:tcMar>
              <w:top w:w="0" w:type="dxa"/>
              <w:left w:w="108" w:type="dxa"/>
              <w:bottom w:w="0" w:type="dxa"/>
              <w:right w:w="108" w:type="dxa"/>
            </w:tcMar>
            <w:vAlign w:val="center"/>
          </w:tcPr>
          <w:p w14:paraId="79AD6A3B">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单位名称</w:t>
            </w:r>
          </w:p>
        </w:tc>
        <w:tc>
          <w:tcPr>
            <w:tcW w:w="5597" w:type="dxa"/>
            <w:gridSpan w:val="6"/>
            <w:noWrap/>
            <w:tcMar>
              <w:top w:w="0" w:type="dxa"/>
              <w:left w:w="108" w:type="dxa"/>
              <w:bottom w:w="0" w:type="dxa"/>
              <w:right w:w="108" w:type="dxa"/>
            </w:tcMar>
            <w:vAlign w:val="center"/>
          </w:tcPr>
          <w:p w14:paraId="7F6100D2">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评委姓名及评审意见</w:t>
            </w:r>
          </w:p>
        </w:tc>
      </w:tr>
      <w:tr w14:paraId="3F4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0" w:type="dxa"/>
            <w:vMerge w:val="continue"/>
            <w:noWrap/>
            <w:tcMar>
              <w:top w:w="0" w:type="dxa"/>
              <w:left w:w="108" w:type="dxa"/>
              <w:bottom w:w="0" w:type="dxa"/>
              <w:right w:w="108" w:type="dxa"/>
            </w:tcMar>
            <w:vAlign w:val="center"/>
          </w:tcPr>
          <w:p w14:paraId="7884E343">
            <w:pPr>
              <w:keepNext w:val="0"/>
              <w:keepLines w:val="0"/>
              <w:pageBreakBefore w:val="0"/>
              <w:kinsoku/>
              <w:overflowPunct/>
              <w:topLinePunct w:val="0"/>
              <w:bidi w:val="0"/>
              <w:spacing w:line="480" w:lineRule="exact"/>
              <w:rPr>
                <w:rFonts w:ascii="宋体" w:hAnsi="宋体" w:eastAsia="宋体" w:cs="宋体"/>
                <w:sz w:val="24"/>
              </w:rPr>
            </w:pPr>
          </w:p>
        </w:tc>
        <w:tc>
          <w:tcPr>
            <w:tcW w:w="3611" w:type="dxa"/>
            <w:vMerge w:val="continue"/>
            <w:noWrap/>
            <w:tcMar>
              <w:top w:w="0" w:type="dxa"/>
              <w:left w:w="108" w:type="dxa"/>
              <w:bottom w:w="0" w:type="dxa"/>
              <w:right w:w="108" w:type="dxa"/>
            </w:tcMar>
            <w:vAlign w:val="center"/>
          </w:tcPr>
          <w:p w14:paraId="23E71821">
            <w:pPr>
              <w:keepNext w:val="0"/>
              <w:keepLines w:val="0"/>
              <w:pageBreakBefore w:val="0"/>
              <w:kinsoku/>
              <w:overflowPunct/>
              <w:topLinePunct w:val="0"/>
              <w:bidi w:val="0"/>
              <w:spacing w:line="480" w:lineRule="exact"/>
              <w:rPr>
                <w:rFonts w:ascii="宋体" w:hAnsi="宋体" w:eastAsia="宋体" w:cs="宋体"/>
                <w:sz w:val="24"/>
              </w:rPr>
            </w:pPr>
          </w:p>
        </w:tc>
        <w:tc>
          <w:tcPr>
            <w:tcW w:w="932" w:type="dxa"/>
            <w:noWrap/>
            <w:tcMar>
              <w:top w:w="0" w:type="dxa"/>
              <w:left w:w="108" w:type="dxa"/>
              <w:bottom w:w="0" w:type="dxa"/>
              <w:right w:w="108" w:type="dxa"/>
            </w:tcMar>
            <w:vAlign w:val="center"/>
          </w:tcPr>
          <w:p w14:paraId="5514C595">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评委A</w:t>
            </w:r>
          </w:p>
        </w:tc>
        <w:tc>
          <w:tcPr>
            <w:tcW w:w="932" w:type="dxa"/>
            <w:noWrap/>
            <w:tcMar>
              <w:top w:w="0" w:type="dxa"/>
              <w:left w:w="108" w:type="dxa"/>
              <w:bottom w:w="0" w:type="dxa"/>
              <w:right w:w="108" w:type="dxa"/>
            </w:tcMar>
            <w:vAlign w:val="center"/>
          </w:tcPr>
          <w:p w14:paraId="3B0A60B6">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评委B</w:t>
            </w:r>
          </w:p>
        </w:tc>
        <w:tc>
          <w:tcPr>
            <w:tcW w:w="932" w:type="dxa"/>
            <w:noWrap/>
            <w:tcMar>
              <w:top w:w="0" w:type="dxa"/>
              <w:left w:w="108" w:type="dxa"/>
              <w:bottom w:w="0" w:type="dxa"/>
              <w:right w:w="108" w:type="dxa"/>
            </w:tcMar>
            <w:vAlign w:val="center"/>
          </w:tcPr>
          <w:p w14:paraId="3AB9B8B8">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评委C</w:t>
            </w:r>
          </w:p>
        </w:tc>
        <w:tc>
          <w:tcPr>
            <w:tcW w:w="932" w:type="dxa"/>
            <w:noWrap/>
            <w:tcMar>
              <w:top w:w="0" w:type="dxa"/>
              <w:left w:w="108" w:type="dxa"/>
              <w:bottom w:w="0" w:type="dxa"/>
              <w:right w:w="108" w:type="dxa"/>
            </w:tcMar>
            <w:vAlign w:val="center"/>
          </w:tcPr>
          <w:p w14:paraId="11391F34">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评委D</w:t>
            </w:r>
          </w:p>
        </w:tc>
        <w:tc>
          <w:tcPr>
            <w:tcW w:w="932" w:type="dxa"/>
            <w:noWrap/>
            <w:tcMar>
              <w:top w:w="0" w:type="dxa"/>
              <w:left w:w="108" w:type="dxa"/>
              <w:bottom w:w="0" w:type="dxa"/>
              <w:right w:w="108" w:type="dxa"/>
            </w:tcMar>
            <w:vAlign w:val="center"/>
          </w:tcPr>
          <w:p w14:paraId="033095A1">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评委E</w:t>
            </w:r>
          </w:p>
        </w:tc>
        <w:tc>
          <w:tcPr>
            <w:tcW w:w="937" w:type="dxa"/>
            <w:noWrap/>
            <w:tcMar>
              <w:top w:w="0" w:type="dxa"/>
              <w:left w:w="108" w:type="dxa"/>
              <w:bottom w:w="0" w:type="dxa"/>
              <w:right w:w="108" w:type="dxa"/>
            </w:tcMar>
            <w:vAlign w:val="center"/>
          </w:tcPr>
          <w:p w14:paraId="7DD89106">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汇总</w:t>
            </w:r>
          </w:p>
        </w:tc>
      </w:tr>
      <w:tr w14:paraId="1D46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0" w:type="dxa"/>
            <w:noWrap/>
            <w:tcMar>
              <w:top w:w="0" w:type="dxa"/>
              <w:left w:w="108" w:type="dxa"/>
              <w:bottom w:w="0" w:type="dxa"/>
              <w:right w:w="108" w:type="dxa"/>
            </w:tcMar>
            <w:vAlign w:val="center"/>
          </w:tcPr>
          <w:p w14:paraId="233A6827">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1</w:t>
            </w:r>
          </w:p>
        </w:tc>
        <w:tc>
          <w:tcPr>
            <w:tcW w:w="3611" w:type="dxa"/>
            <w:noWrap/>
            <w:tcMar>
              <w:top w:w="0" w:type="dxa"/>
              <w:left w:w="108" w:type="dxa"/>
              <w:bottom w:w="0" w:type="dxa"/>
              <w:right w:w="108" w:type="dxa"/>
            </w:tcMar>
            <w:vAlign w:val="top"/>
          </w:tcPr>
          <w:p w14:paraId="06BD3C04">
            <w:pPr>
              <w:pStyle w:val="3"/>
              <w:keepNext w:val="0"/>
              <w:keepLines w:val="0"/>
              <w:pageBreakBefore w:val="0"/>
              <w:kinsoku/>
              <w:overflowPunct/>
              <w:topLinePunct w:val="0"/>
              <w:bidi w:val="0"/>
              <w:spacing w:line="480" w:lineRule="exact"/>
              <w:ind w:left="0" w:leftChars="0" w:right="63" w:rightChars="30" w:firstLine="0" w:firstLineChars="0"/>
              <w:jc w:val="both"/>
              <w:rPr>
                <w:rFonts w:hint="eastAsia" w:ascii="宋体" w:hAnsi="宋体" w:eastAsia="宋体" w:cs="宋体"/>
                <w:color w:val="0000FF"/>
              </w:rPr>
            </w:pPr>
            <w:r>
              <w:rPr>
                <w:rFonts w:hint="eastAsia" w:ascii="宋体" w:hAnsi="宋体" w:eastAsia="宋体" w:cs="宋体"/>
                <w:color w:val="auto"/>
                <w:sz w:val="24"/>
              </w:rPr>
              <w:t>河南省宝雅城建环保工程有限公司</w:t>
            </w:r>
          </w:p>
        </w:tc>
        <w:tc>
          <w:tcPr>
            <w:tcW w:w="932" w:type="dxa"/>
            <w:noWrap/>
            <w:tcMar>
              <w:top w:w="0" w:type="dxa"/>
              <w:left w:w="108" w:type="dxa"/>
              <w:bottom w:w="0" w:type="dxa"/>
              <w:right w:w="108" w:type="dxa"/>
            </w:tcMar>
            <w:vAlign w:val="center"/>
          </w:tcPr>
          <w:p w14:paraId="0439B9CD">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4BD1BB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6C2BD0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8D30D5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5DAD53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4250E13D">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553B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5F87BCE6">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2</w:t>
            </w:r>
          </w:p>
        </w:tc>
        <w:tc>
          <w:tcPr>
            <w:tcW w:w="3611" w:type="dxa"/>
            <w:noWrap/>
            <w:tcMar>
              <w:top w:w="0" w:type="dxa"/>
              <w:left w:w="108" w:type="dxa"/>
              <w:bottom w:w="0" w:type="dxa"/>
              <w:right w:w="108" w:type="dxa"/>
            </w:tcMar>
            <w:vAlign w:val="top"/>
          </w:tcPr>
          <w:p w14:paraId="39AAA0BE">
            <w:pPr>
              <w:pStyle w:val="3"/>
              <w:keepNext w:val="0"/>
              <w:keepLines w:val="0"/>
              <w:pageBreakBefore w:val="0"/>
              <w:kinsoku/>
              <w:overflowPunct/>
              <w:topLinePunct w:val="0"/>
              <w:bidi w:val="0"/>
              <w:spacing w:line="480" w:lineRule="exact"/>
              <w:ind w:left="0" w:leftChars="0" w:right="63" w:rightChars="30" w:firstLine="0" w:firstLineChars="0"/>
              <w:jc w:val="both"/>
              <w:rPr>
                <w:rFonts w:ascii="宋体" w:hAnsi="宋体" w:eastAsia="宋体" w:cs="宋体"/>
                <w:color w:val="0000FF"/>
              </w:rPr>
            </w:pPr>
            <w:r>
              <w:rPr>
                <w:rFonts w:hint="eastAsia" w:ascii="宋体" w:hAnsi="宋体" w:eastAsia="宋体" w:cs="宋体"/>
                <w:color w:val="auto"/>
                <w:sz w:val="24"/>
              </w:rPr>
              <w:t>河南益顺德建设工程有限公司</w:t>
            </w:r>
          </w:p>
        </w:tc>
        <w:tc>
          <w:tcPr>
            <w:tcW w:w="932" w:type="dxa"/>
            <w:noWrap/>
            <w:tcMar>
              <w:top w:w="0" w:type="dxa"/>
              <w:left w:w="108" w:type="dxa"/>
              <w:bottom w:w="0" w:type="dxa"/>
              <w:right w:w="108" w:type="dxa"/>
            </w:tcMar>
            <w:vAlign w:val="center"/>
          </w:tcPr>
          <w:p w14:paraId="5A36CFD0">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BD91BC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CE4135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2FD2B6D">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2641FD">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7F6F517A">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6AE4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7068363C">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3</w:t>
            </w:r>
          </w:p>
        </w:tc>
        <w:tc>
          <w:tcPr>
            <w:tcW w:w="3611" w:type="dxa"/>
            <w:noWrap/>
            <w:tcMar>
              <w:top w:w="0" w:type="dxa"/>
              <w:left w:w="108" w:type="dxa"/>
              <w:bottom w:w="0" w:type="dxa"/>
              <w:right w:w="108" w:type="dxa"/>
            </w:tcMar>
            <w:vAlign w:val="top"/>
          </w:tcPr>
          <w:p w14:paraId="6E3BB72E">
            <w:pPr>
              <w:pStyle w:val="3"/>
              <w:keepNext w:val="0"/>
              <w:keepLines w:val="0"/>
              <w:pageBreakBefore w:val="0"/>
              <w:kinsoku/>
              <w:overflowPunct/>
              <w:topLinePunct w:val="0"/>
              <w:bidi w:val="0"/>
              <w:spacing w:line="480" w:lineRule="exact"/>
              <w:ind w:left="0" w:leftChars="0" w:right="63" w:rightChars="30" w:firstLine="0" w:firstLineChars="0"/>
              <w:jc w:val="both"/>
              <w:rPr>
                <w:rFonts w:ascii="宋体" w:hAnsi="宋体" w:eastAsia="宋体" w:cs="宋体"/>
                <w:color w:val="0000FF"/>
              </w:rPr>
            </w:pPr>
            <w:r>
              <w:rPr>
                <w:rFonts w:hint="eastAsia" w:ascii="宋体" w:hAnsi="宋体" w:eastAsia="宋体" w:cs="宋体"/>
                <w:color w:val="auto"/>
                <w:sz w:val="24"/>
              </w:rPr>
              <w:t>河南弘达广市政工程有限公司</w:t>
            </w:r>
            <w:r>
              <w:rPr>
                <w:rFonts w:hint="eastAsia" w:ascii="宋体" w:hAnsi="宋体" w:eastAsia="宋体" w:cs="宋体"/>
                <w:color w:val="FF0000"/>
                <w:sz w:val="24"/>
              </w:rPr>
              <w:t xml:space="preserve"> </w:t>
            </w:r>
          </w:p>
        </w:tc>
        <w:tc>
          <w:tcPr>
            <w:tcW w:w="932" w:type="dxa"/>
            <w:noWrap/>
            <w:tcMar>
              <w:top w:w="0" w:type="dxa"/>
              <w:left w:w="108" w:type="dxa"/>
              <w:bottom w:w="0" w:type="dxa"/>
              <w:right w:w="108" w:type="dxa"/>
            </w:tcMar>
            <w:vAlign w:val="center"/>
          </w:tcPr>
          <w:p w14:paraId="42927516">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292EC4E">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C14BCF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7C8286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E9D413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563199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493B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420601AF">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4</w:t>
            </w:r>
          </w:p>
        </w:tc>
        <w:tc>
          <w:tcPr>
            <w:tcW w:w="3611" w:type="dxa"/>
            <w:noWrap/>
            <w:tcMar>
              <w:top w:w="0" w:type="dxa"/>
              <w:left w:w="108" w:type="dxa"/>
              <w:bottom w:w="0" w:type="dxa"/>
              <w:right w:w="108" w:type="dxa"/>
            </w:tcMar>
            <w:vAlign w:val="top"/>
          </w:tcPr>
          <w:p w14:paraId="2E026CA0">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驻马店市鑫鑫建筑有限公司</w:t>
            </w:r>
          </w:p>
        </w:tc>
        <w:tc>
          <w:tcPr>
            <w:tcW w:w="932" w:type="dxa"/>
            <w:noWrap/>
            <w:tcMar>
              <w:top w:w="0" w:type="dxa"/>
              <w:left w:w="108" w:type="dxa"/>
              <w:bottom w:w="0" w:type="dxa"/>
              <w:right w:w="108" w:type="dxa"/>
            </w:tcMar>
            <w:vAlign w:val="center"/>
          </w:tcPr>
          <w:p w14:paraId="55438B18">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DFE7E6D">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899109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710A52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FAD9A5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4D205B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31B1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66C47A7">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5</w:t>
            </w:r>
          </w:p>
        </w:tc>
        <w:tc>
          <w:tcPr>
            <w:tcW w:w="3611" w:type="dxa"/>
            <w:noWrap/>
            <w:tcMar>
              <w:top w:w="0" w:type="dxa"/>
              <w:left w:w="108" w:type="dxa"/>
              <w:bottom w:w="0" w:type="dxa"/>
              <w:right w:w="108" w:type="dxa"/>
            </w:tcMar>
            <w:vAlign w:val="top"/>
          </w:tcPr>
          <w:p w14:paraId="770336AC">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河南禾益建设工程有限公司</w:t>
            </w:r>
          </w:p>
        </w:tc>
        <w:tc>
          <w:tcPr>
            <w:tcW w:w="932" w:type="dxa"/>
            <w:noWrap/>
            <w:tcMar>
              <w:top w:w="0" w:type="dxa"/>
              <w:left w:w="108" w:type="dxa"/>
              <w:bottom w:w="0" w:type="dxa"/>
              <w:right w:w="108" w:type="dxa"/>
            </w:tcMar>
            <w:vAlign w:val="center"/>
          </w:tcPr>
          <w:p w14:paraId="1917545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C1542A6">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93B28E6">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279A4B3">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D4BFE60">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AAFE0D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7FF9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73A7ED3E">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6</w:t>
            </w:r>
          </w:p>
        </w:tc>
        <w:tc>
          <w:tcPr>
            <w:tcW w:w="3611" w:type="dxa"/>
            <w:noWrap/>
            <w:tcMar>
              <w:top w:w="0" w:type="dxa"/>
              <w:left w:w="108" w:type="dxa"/>
              <w:bottom w:w="0" w:type="dxa"/>
              <w:right w:w="108" w:type="dxa"/>
            </w:tcMar>
            <w:vAlign w:val="top"/>
          </w:tcPr>
          <w:p w14:paraId="3787DDEA">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驻马店市中基建设工程有限公司</w:t>
            </w:r>
          </w:p>
        </w:tc>
        <w:tc>
          <w:tcPr>
            <w:tcW w:w="932" w:type="dxa"/>
            <w:noWrap/>
            <w:tcMar>
              <w:top w:w="0" w:type="dxa"/>
              <w:left w:w="108" w:type="dxa"/>
              <w:bottom w:w="0" w:type="dxa"/>
              <w:right w:w="108" w:type="dxa"/>
            </w:tcMar>
            <w:vAlign w:val="center"/>
          </w:tcPr>
          <w:p w14:paraId="34B63D22">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DB1F6A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7522B1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FAFB9B7">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35BCAE3">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8CB58F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3BFB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66F5052D">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7</w:t>
            </w:r>
          </w:p>
        </w:tc>
        <w:tc>
          <w:tcPr>
            <w:tcW w:w="3611" w:type="dxa"/>
            <w:noWrap/>
            <w:tcMar>
              <w:top w:w="0" w:type="dxa"/>
              <w:left w:w="108" w:type="dxa"/>
              <w:bottom w:w="0" w:type="dxa"/>
              <w:right w:w="108" w:type="dxa"/>
            </w:tcMar>
            <w:vAlign w:val="top"/>
          </w:tcPr>
          <w:p w14:paraId="401AE47E">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河南港城建设工程有限公司</w:t>
            </w:r>
          </w:p>
        </w:tc>
        <w:tc>
          <w:tcPr>
            <w:tcW w:w="932" w:type="dxa"/>
            <w:noWrap/>
            <w:tcMar>
              <w:top w:w="0" w:type="dxa"/>
              <w:left w:w="108" w:type="dxa"/>
              <w:bottom w:w="0" w:type="dxa"/>
              <w:right w:w="108" w:type="dxa"/>
            </w:tcMar>
            <w:vAlign w:val="center"/>
          </w:tcPr>
          <w:p w14:paraId="557B328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39488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C54A7F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93CEBA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8AC218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72E29FD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E75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53C17D6">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8</w:t>
            </w:r>
          </w:p>
        </w:tc>
        <w:tc>
          <w:tcPr>
            <w:tcW w:w="3611" w:type="dxa"/>
            <w:noWrap/>
            <w:tcMar>
              <w:top w:w="0" w:type="dxa"/>
              <w:left w:w="108" w:type="dxa"/>
              <w:bottom w:w="0" w:type="dxa"/>
              <w:right w:w="108" w:type="dxa"/>
            </w:tcMar>
            <w:vAlign w:val="top"/>
          </w:tcPr>
          <w:p w14:paraId="3B913B4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lang w:eastAsia="zh-CN"/>
              </w:rPr>
              <w:t>河南康乾建设工程有限公司</w:t>
            </w:r>
          </w:p>
        </w:tc>
        <w:tc>
          <w:tcPr>
            <w:tcW w:w="932" w:type="dxa"/>
            <w:noWrap/>
            <w:tcMar>
              <w:top w:w="0" w:type="dxa"/>
              <w:left w:w="108" w:type="dxa"/>
              <w:bottom w:w="0" w:type="dxa"/>
              <w:right w:w="108" w:type="dxa"/>
            </w:tcMar>
            <w:vAlign w:val="center"/>
          </w:tcPr>
          <w:p w14:paraId="32B946B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D6FF9F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E5CA0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D4B9A0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9D480C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D1DAB9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5802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E4E449D">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9</w:t>
            </w:r>
          </w:p>
        </w:tc>
        <w:tc>
          <w:tcPr>
            <w:tcW w:w="3611" w:type="dxa"/>
            <w:noWrap/>
            <w:tcMar>
              <w:top w:w="0" w:type="dxa"/>
              <w:left w:w="108" w:type="dxa"/>
              <w:bottom w:w="0" w:type="dxa"/>
              <w:right w:w="108" w:type="dxa"/>
            </w:tcMar>
            <w:vAlign w:val="top"/>
          </w:tcPr>
          <w:p w14:paraId="6EA43A5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河南秋正建设工程有限公司</w:t>
            </w:r>
            <w:r>
              <w:rPr>
                <w:rFonts w:hint="eastAsia" w:ascii="宋体" w:hAnsi="宋体" w:eastAsia="宋体" w:cs="宋体"/>
                <w:color w:val="FF0000"/>
                <w:sz w:val="24"/>
              </w:rPr>
              <w:t xml:space="preserve"> </w:t>
            </w:r>
          </w:p>
        </w:tc>
        <w:tc>
          <w:tcPr>
            <w:tcW w:w="932" w:type="dxa"/>
            <w:noWrap/>
            <w:tcMar>
              <w:top w:w="0" w:type="dxa"/>
              <w:left w:w="108" w:type="dxa"/>
              <w:bottom w:w="0" w:type="dxa"/>
              <w:right w:w="108" w:type="dxa"/>
            </w:tcMar>
            <w:vAlign w:val="center"/>
          </w:tcPr>
          <w:p w14:paraId="18BB19B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16B56C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E696CF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A97C84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9100B1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94122A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140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EDBC881">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10</w:t>
            </w:r>
          </w:p>
        </w:tc>
        <w:tc>
          <w:tcPr>
            <w:tcW w:w="3611" w:type="dxa"/>
            <w:noWrap/>
            <w:tcMar>
              <w:top w:w="0" w:type="dxa"/>
              <w:left w:w="108" w:type="dxa"/>
              <w:bottom w:w="0" w:type="dxa"/>
              <w:right w:w="108" w:type="dxa"/>
            </w:tcMar>
            <w:vAlign w:val="top"/>
          </w:tcPr>
          <w:p w14:paraId="3582D3E0">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九舟建设工程有限公司</w:t>
            </w:r>
          </w:p>
        </w:tc>
        <w:tc>
          <w:tcPr>
            <w:tcW w:w="932" w:type="dxa"/>
            <w:noWrap/>
            <w:tcMar>
              <w:top w:w="0" w:type="dxa"/>
              <w:left w:w="108" w:type="dxa"/>
              <w:bottom w:w="0" w:type="dxa"/>
              <w:right w:w="108" w:type="dxa"/>
            </w:tcMar>
            <w:vAlign w:val="center"/>
          </w:tcPr>
          <w:p w14:paraId="2E7BE2A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2A45A8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3FBE53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4738A3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5E4679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1C3AFD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AB0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0012FEB8">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11</w:t>
            </w:r>
          </w:p>
        </w:tc>
        <w:tc>
          <w:tcPr>
            <w:tcW w:w="3611" w:type="dxa"/>
            <w:noWrap/>
            <w:tcMar>
              <w:top w:w="0" w:type="dxa"/>
              <w:left w:w="108" w:type="dxa"/>
              <w:bottom w:w="0" w:type="dxa"/>
              <w:right w:w="108" w:type="dxa"/>
            </w:tcMar>
            <w:vAlign w:val="top"/>
          </w:tcPr>
          <w:p w14:paraId="330D5A85">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河南通江水利水电工程有限公司</w:t>
            </w:r>
          </w:p>
        </w:tc>
        <w:tc>
          <w:tcPr>
            <w:tcW w:w="932" w:type="dxa"/>
            <w:noWrap/>
            <w:tcMar>
              <w:top w:w="0" w:type="dxa"/>
              <w:left w:w="108" w:type="dxa"/>
              <w:bottom w:w="0" w:type="dxa"/>
              <w:right w:w="108" w:type="dxa"/>
            </w:tcMar>
            <w:vAlign w:val="center"/>
          </w:tcPr>
          <w:p w14:paraId="39AD259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8A3C49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067342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464CC2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101C7E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14CB80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C37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4D76731E">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12</w:t>
            </w:r>
          </w:p>
        </w:tc>
        <w:tc>
          <w:tcPr>
            <w:tcW w:w="3611" w:type="dxa"/>
            <w:noWrap/>
            <w:tcMar>
              <w:top w:w="0" w:type="dxa"/>
              <w:left w:w="108" w:type="dxa"/>
              <w:bottom w:w="0" w:type="dxa"/>
              <w:right w:w="108" w:type="dxa"/>
            </w:tcMar>
            <w:vAlign w:val="top"/>
          </w:tcPr>
          <w:p w14:paraId="61A184FE">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河南军恒建设有限公司</w:t>
            </w:r>
          </w:p>
        </w:tc>
        <w:tc>
          <w:tcPr>
            <w:tcW w:w="932" w:type="dxa"/>
            <w:noWrap/>
            <w:tcMar>
              <w:top w:w="0" w:type="dxa"/>
              <w:left w:w="108" w:type="dxa"/>
              <w:bottom w:w="0" w:type="dxa"/>
              <w:right w:w="108" w:type="dxa"/>
            </w:tcMar>
            <w:vAlign w:val="center"/>
          </w:tcPr>
          <w:p w14:paraId="4B650CC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48C629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495FCA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BEB6B3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10636F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C83A8C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2EE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38B85E6">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13</w:t>
            </w:r>
          </w:p>
        </w:tc>
        <w:tc>
          <w:tcPr>
            <w:tcW w:w="3611" w:type="dxa"/>
            <w:noWrap/>
            <w:tcMar>
              <w:top w:w="0" w:type="dxa"/>
              <w:left w:w="108" w:type="dxa"/>
              <w:bottom w:w="0" w:type="dxa"/>
              <w:right w:w="108" w:type="dxa"/>
            </w:tcMar>
            <w:vAlign w:val="top"/>
          </w:tcPr>
          <w:p w14:paraId="75131CC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河南舒普建设工程有限公司</w:t>
            </w:r>
          </w:p>
        </w:tc>
        <w:tc>
          <w:tcPr>
            <w:tcW w:w="932" w:type="dxa"/>
            <w:noWrap/>
            <w:tcMar>
              <w:top w:w="0" w:type="dxa"/>
              <w:left w:w="108" w:type="dxa"/>
              <w:bottom w:w="0" w:type="dxa"/>
              <w:right w:w="108" w:type="dxa"/>
            </w:tcMar>
            <w:vAlign w:val="center"/>
          </w:tcPr>
          <w:p w14:paraId="54212A6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684D08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705C34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8E647B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91AEE4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3E33B6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9C1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4BA5F0C">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14</w:t>
            </w:r>
          </w:p>
        </w:tc>
        <w:tc>
          <w:tcPr>
            <w:tcW w:w="3611" w:type="dxa"/>
            <w:noWrap/>
            <w:tcMar>
              <w:top w:w="0" w:type="dxa"/>
              <w:left w:w="108" w:type="dxa"/>
              <w:bottom w:w="0" w:type="dxa"/>
              <w:right w:w="108" w:type="dxa"/>
            </w:tcMar>
            <w:vAlign w:val="top"/>
          </w:tcPr>
          <w:p w14:paraId="7974C71D">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河南省千祥建设工程有限公司</w:t>
            </w:r>
          </w:p>
        </w:tc>
        <w:tc>
          <w:tcPr>
            <w:tcW w:w="932" w:type="dxa"/>
            <w:noWrap/>
            <w:tcMar>
              <w:top w:w="0" w:type="dxa"/>
              <w:left w:w="108" w:type="dxa"/>
              <w:bottom w:w="0" w:type="dxa"/>
              <w:right w:w="108" w:type="dxa"/>
            </w:tcMar>
            <w:vAlign w:val="center"/>
          </w:tcPr>
          <w:p w14:paraId="3FCC021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8073BD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35F65B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6446D7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D5896E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D70962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01D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792F70C8">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15</w:t>
            </w:r>
          </w:p>
        </w:tc>
        <w:tc>
          <w:tcPr>
            <w:tcW w:w="3611" w:type="dxa"/>
            <w:noWrap/>
            <w:tcMar>
              <w:top w:w="0" w:type="dxa"/>
              <w:left w:w="108" w:type="dxa"/>
              <w:bottom w:w="0" w:type="dxa"/>
              <w:right w:w="108" w:type="dxa"/>
            </w:tcMar>
            <w:vAlign w:val="top"/>
          </w:tcPr>
          <w:p w14:paraId="568C85E9">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河南匠人建工集团有限公司</w:t>
            </w:r>
          </w:p>
        </w:tc>
        <w:tc>
          <w:tcPr>
            <w:tcW w:w="932" w:type="dxa"/>
            <w:noWrap/>
            <w:tcMar>
              <w:top w:w="0" w:type="dxa"/>
              <w:left w:w="108" w:type="dxa"/>
              <w:bottom w:w="0" w:type="dxa"/>
              <w:right w:w="108" w:type="dxa"/>
            </w:tcMar>
            <w:vAlign w:val="center"/>
          </w:tcPr>
          <w:p w14:paraId="0C36F48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610F4E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7E84E8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9B2700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282F5F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0A8C49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4656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0A3E0D0B">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16</w:t>
            </w:r>
          </w:p>
        </w:tc>
        <w:tc>
          <w:tcPr>
            <w:tcW w:w="3611" w:type="dxa"/>
            <w:noWrap/>
            <w:tcMar>
              <w:top w:w="0" w:type="dxa"/>
              <w:left w:w="108" w:type="dxa"/>
              <w:bottom w:w="0" w:type="dxa"/>
              <w:right w:w="108" w:type="dxa"/>
            </w:tcMar>
            <w:vAlign w:val="top"/>
          </w:tcPr>
          <w:p w14:paraId="7E07B2B0">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河南省鹏志建筑工程有限公司</w:t>
            </w:r>
          </w:p>
        </w:tc>
        <w:tc>
          <w:tcPr>
            <w:tcW w:w="932" w:type="dxa"/>
            <w:noWrap/>
            <w:tcMar>
              <w:top w:w="0" w:type="dxa"/>
              <w:left w:w="108" w:type="dxa"/>
              <w:bottom w:w="0" w:type="dxa"/>
              <w:right w:w="108" w:type="dxa"/>
            </w:tcMar>
            <w:vAlign w:val="center"/>
          </w:tcPr>
          <w:p w14:paraId="01EE96D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694922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3040EC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2453A2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009634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BA3F70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9C0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8831A74">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17</w:t>
            </w:r>
          </w:p>
        </w:tc>
        <w:tc>
          <w:tcPr>
            <w:tcW w:w="3611" w:type="dxa"/>
            <w:noWrap/>
            <w:tcMar>
              <w:top w:w="0" w:type="dxa"/>
              <w:left w:w="108" w:type="dxa"/>
              <w:bottom w:w="0" w:type="dxa"/>
              <w:right w:w="108" w:type="dxa"/>
            </w:tcMar>
            <w:vAlign w:val="top"/>
          </w:tcPr>
          <w:p w14:paraId="40A5B52D">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长河建业建设集团有限公司</w:t>
            </w:r>
          </w:p>
        </w:tc>
        <w:tc>
          <w:tcPr>
            <w:tcW w:w="932" w:type="dxa"/>
            <w:noWrap/>
            <w:tcMar>
              <w:top w:w="0" w:type="dxa"/>
              <w:left w:w="108" w:type="dxa"/>
              <w:bottom w:w="0" w:type="dxa"/>
              <w:right w:w="108" w:type="dxa"/>
            </w:tcMar>
            <w:vAlign w:val="center"/>
          </w:tcPr>
          <w:p w14:paraId="16A453E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143B7F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134FFE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1168A0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83837E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0AFA18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001D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70130570">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18</w:t>
            </w:r>
          </w:p>
        </w:tc>
        <w:tc>
          <w:tcPr>
            <w:tcW w:w="3611" w:type="dxa"/>
            <w:noWrap/>
            <w:tcMar>
              <w:top w:w="0" w:type="dxa"/>
              <w:left w:w="108" w:type="dxa"/>
              <w:bottom w:w="0" w:type="dxa"/>
              <w:right w:w="108" w:type="dxa"/>
            </w:tcMar>
            <w:vAlign w:val="top"/>
          </w:tcPr>
          <w:p w14:paraId="59B4E89B">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河南琴载建筑工程有限公司</w:t>
            </w:r>
          </w:p>
        </w:tc>
        <w:tc>
          <w:tcPr>
            <w:tcW w:w="932" w:type="dxa"/>
            <w:noWrap/>
            <w:tcMar>
              <w:top w:w="0" w:type="dxa"/>
              <w:left w:w="108" w:type="dxa"/>
              <w:bottom w:w="0" w:type="dxa"/>
              <w:right w:w="108" w:type="dxa"/>
            </w:tcMar>
            <w:vAlign w:val="center"/>
          </w:tcPr>
          <w:p w14:paraId="4AE5453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D48302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C36E6A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E4EFF7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DB5298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8F0A0D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2FA3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1717D7A">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19</w:t>
            </w:r>
          </w:p>
        </w:tc>
        <w:tc>
          <w:tcPr>
            <w:tcW w:w="3611" w:type="dxa"/>
            <w:noWrap/>
            <w:tcMar>
              <w:top w:w="0" w:type="dxa"/>
              <w:left w:w="108" w:type="dxa"/>
              <w:bottom w:w="0" w:type="dxa"/>
              <w:right w:w="108" w:type="dxa"/>
            </w:tcMar>
            <w:vAlign w:val="top"/>
          </w:tcPr>
          <w:p w14:paraId="4304F1DE">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河南芮优建筑工程有限公司</w:t>
            </w:r>
          </w:p>
        </w:tc>
        <w:tc>
          <w:tcPr>
            <w:tcW w:w="932" w:type="dxa"/>
            <w:noWrap/>
            <w:tcMar>
              <w:top w:w="0" w:type="dxa"/>
              <w:left w:w="108" w:type="dxa"/>
              <w:bottom w:w="0" w:type="dxa"/>
              <w:right w:w="108" w:type="dxa"/>
            </w:tcMar>
            <w:vAlign w:val="center"/>
          </w:tcPr>
          <w:p w14:paraId="6E92F62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BB7E94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0F7305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4F9782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278C9C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CC3CB7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4396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763001BE">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20</w:t>
            </w:r>
          </w:p>
        </w:tc>
        <w:tc>
          <w:tcPr>
            <w:tcW w:w="3611" w:type="dxa"/>
            <w:noWrap/>
            <w:tcMar>
              <w:top w:w="0" w:type="dxa"/>
              <w:left w:w="108" w:type="dxa"/>
              <w:bottom w:w="0" w:type="dxa"/>
              <w:right w:w="108" w:type="dxa"/>
            </w:tcMar>
            <w:vAlign w:val="top"/>
          </w:tcPr>
          <w:p w14:paraId="566E55F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河南怀讯建设有限公司</w:t>
            </w:r>
          </w:p>
        </w:tc>
        <w:tc>
          <w:tcPr>
            <w:tcW w:w="932" w:type="dxa"/>
            <w:noWrap/>
            <w:tcMar>
              <w:top w:w="0" w:type="dxa"/>
              <w:left w:w="108" w:type="dxa"/>
              <w:bottom w:w="0" w:type="dxa"/>
              <w:right w:w="108" w:type="dxa"/>
            </w:tcMar>
            <w:vAlign w:val="center"/>
          </w:tcPr>
          <w:p w14:paraId="37EE165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61D9E5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12F393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4E144F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CC76AD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85FAE5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7BE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B0CF5FA">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21</w:t>
            </w:r>
          </w:p>
        </w:tc>
        <w:tc>
          <w:tcPr>
            <w:tcW w:w="3611" w:type="dxa"/>
            <w:noWrap/>
            <w:tcMar>
              <w:top w:w="0" w:type="dxa"/>
              <w:left w:w="108" w:type="dxa"/>
              <w:bottom w:w="0" w:type="dxa"/>
              <w:right w:w="108" w:type="dxa"/>
            </w:tcMar>
            <w:vAlign w:val="top"/>
          </w:tcPr>
          <w:p w14:paraId="3609F561">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河南炳焱建筑工程有限公司</w:t>
            </w:r>
          </w:p>
        </w:tc>
        <w:tc>
          <w:tcPr>
            <w:tcW w:w="932" w:type="dxa"/>
            <w:noWrap/>
            <w:tcMar>
              <w:top w:w="0" w:type="dxa"/>
              <w:left w:w="108" w:type="dxa"/>
              <w:bottom w:w="0" w:type="dxa"/>
              <w:right w:w="108" w:type="dxa"/>
            </w:tcMar>
            <w:vAlign w:val="center"/>
          </w:tcPr>
          <w:p w14:paraId="5B028AD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14138F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624D0D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F17221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5D1636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48A6324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20F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0A21DF11">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22</w:t>
            </w:r>
          </w:p>
        </w:tc>
        <w:tc>
          <w:tcPr>
            <w:tcW w:w="3611" w:type="dxa"/>
            <w:noWrap/>
            <w:tcMar>
              <w:top w:w="0" w:type="dxa"/>
              <w:left w:w="108" w:type="dxa"/>
              <w:bottom w:w="0" w:type="dxa"/>
              <w:right w:w="108" w:type="dxa"/>
            </w:tcMar>
            <w:vAlign w:val="top"/>
          </w:tcPr>
          <w:p w14:paraId="01B1EC50">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河南恒屹致远建设工程有限公司</w:t>
            </w:r>
          </w:p>
        </w:tc>
        <w:tc>
          <w:tcPr>
            <w:tcW w:w="932" w:type="dxa"/>
            <w:noWrap/>
            <w:tcMar>
              <w:top w:w="0" w:type="dxa"/>
              <w:left w:w="108" w:type="dxa"/>
              <w:bottom w:w="0" w:type="dxa"/>
              <w:right w:w="108" w:type="dxa"/>
            </w:tcMar>
            <w:vAlign w:val="center"/>
          </w:tcPr>
          <w:p w14:paraId="3526B46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0FD5B0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C6E3A4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CEE5D1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7F26F6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941F9E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62EC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281F6222">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23</w:t>
            </w:r>
          </w:p>
        </w:tc>
        <w:tc>
          <w:tcPr>
            <w:tcW w:w="3611" w:type="dxa"/>
            <w:noWrap/>
            <w:tcMar>
              <w:top w:w="0" w:type="dxa"/>
              <w:left w:w="108" w:type="dxa"/>
              <w:bottom w:w="0" w:type="dxa"/>
              <w:right w:w="108" w:type="dxa"/>
            </w:tcMar>
            <w:vAlign w:val="top"/>
          </w:tcPr>
          <w:p w14:paraId="5BB08D2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柒点建设（河南）有限公司</w:t>
            </w:r>
          </w:p>
        </w:tc>
        <w:tc>
          <w:tcPr>
            <w:tcW w:w="932" w:type="dxa"/>
            <w:noWrap/>
            <w:tcMar>
              <w:top w:w="0" w:type="dxa"/>
              <w:left w:w="108" w:type="dxa"/>
              <w:bottom w:w="0" w:type="dxa"/>
              <w:right w:w="108" w:type="dxa"/>
            </w:tcMar>
            <w:vAlign w:val="center"/>
          </w:tcPr>
          <w:p w14:paraId="670D8A0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69C1F0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1F758E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BEDBF7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A91A46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44DC27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392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CF98E86">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24</w:t>
            </w:r>
          </w:p>
        </w:tc>
        <w:tc>
          <w:tcPr>
            <w:tcW w:w="3611" w:type="dxa"/>
            <w:noWrap/>
            <w:tcMar>
              <w:top w:w="0" w:type="dxa"/>
              <w:left w:w="108" w:type="dxa"/>
              <w:bottom w:w="0" w:type="dxa"/>
              <w:right w:w="108" w:type="dxa"/>
            </w:tcMar>
            <w:vAlign w:val="top"/>
          </w:tcPr>
          <w:p w14:paraId="5EF2CA0E">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驻马店市圣达市政工程有限公司</w:t>
            </w:r>
          </w:p>
        </w:tc>
        <w:tc>
          <w:tcPr>
            <w:tcW w:w="932" w:type="dxa"/>
            <w:noWrap/>
            <w:tcMar>
              <w:top w:w="0" w:type="dxa"/>
              <w:left w:w="108" w:type="dxa"/>
              <w:bottom w:w="0" w:type="dxa"/>
              <w:right w:w="108" w:type="dxa"/>
            </w:tcMar>
            <w:vAlign w:val="center"/>
          </w:tcPr>
          <w:p w14:paraId="791C7C2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CFF4C0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C62C4A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7E8949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4BD399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5D564E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bl>
    <w:p w14:paraId="2FF61382">
      <w:pPr>
        <w:pStyle w:val="8"/>
        <w:keepNext w:val="0"/>
        <w:keepLines w:val="0"/>
        <w:pageBreakBefore w:val="0"/>
        <w:widowControl/>
        <w:numPr>
          <w:ilvl w:val="0"/>
          <w:numId w:val="0"/>
        </w:numPr>
        <w:kinsoku/>
        <w:overflowPunct/>
        <w:topLinePunct w:val="0"/>
        <w:bidi w:val="0"/>
        <w:spacing w:line="480" w:lineRule="exact"/>
        <w:ind w:leftChars="0"/>
        <w:jc w:val="both"/>
        <w:rPr>
          <w:rFonts w:hint="eastAsia" w:ascii="宋体" w:hAnsi="宋体" w:eastAsia="宋体" w:cs="宋体"/>
          <w:b/>
          <w:bCs/>
          <w:shd w:val="clear" w:color="auto" w:fill="FFFFFF"/>
        </w:rPr>
      </w:pPr>
      <w:r>
        <w:rPr>
          <w:rFonts w:hint="eastAsia" w:ascii="宋体" w:hAnsi="宋体" w:eastAsia="宋体" w:cs="宋体"/>
          <w:b/>
          <w:bCs/>
          <w:shd w:val="clear" w:color="auto" w:fill="FFFFFF"/>
          <w:lang w:val="en-US" w:eastAsia="zh-CN"/>
        </w:rPr>
        <w:t>3.</w:t>
      </w:r>
      <w:r>
        <w:rPr>
          <w:rFonts w:hint="eastAsia" w:ascii="宋体" w:hAnsi="宋体" w:eastAsia="宋体" w:cs="宋体"/>
          <w:b/>
          <w:bCs/>
          <w:shd w:val="clear" w:color="auto" w:fill="FFFFFF"/>
        </w:rPr>
        <w:t>技术标评审汇总表</w:t>
      </w:r>
    </w:p>
    <w:tbl>
      <w:tblPr>
        <w:tblStyle w:val="1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0"/>
        <w:gridCol w:w="3611"/>
        <w:gridCol w:w="932"/>
        <w:gridCol w:w="932"/>
        <w:gridCol w:w="932"/>
        <w:gridCol w:w="932"/>
        <w:gridCol w:w="932"/>
        <w:gridCol w:w="937"/>
      </w:tblGrid>
      <w:tr w14:paraId="3C27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vMerge w:val="restart"/>
            <w:noWrap/>
            <w:tcMar>
              <w:top w:w="0" w:type="dxa"/>
              <w:left w:w="108" w:type="dxa"/>
              <w:bottom w:w="0" w:type="dxa"/>
              <w:right w:w="108" w:type="dxa"/>
            </w:tcMar>
            <w:vAlign w:val="center"/>
          </w:tcPr>
          <w:p w14:paraId="3580B34C">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序号</w:t>
            </w:r>
          </w:p>
        </w:tc>
        <w:tc>
          <w:tcPr>
            <w:tcW w:w="3611" w:type="dxa"/>
            <w:vMerge w:val="restart"/>
            <w:noWrap/>
            <w:tcMar>
              <w:top w:w="0" w:type="dxa"/>
              <w:left w:w="108" w:type="dxa"/>
              <w:bottom w:w="0" w:type="dxa"/>
              <w:right w:w="108" w:type="dxa"/>
            </w:tcMar>
            <w:vAlign w:val="center"/>
          </w:tcPr>
          <w:p w14:paraId="3D05E344">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单位名称</w:t>
            </w:r>
          </w:p>
        </w:tc>
        <w:tc>
          <w:tcPr>
            <w:tcW w:w="5597" w:type="dxa"/>
            <w:gridSpan w:val="6"/>
            <w:noWrap/>
            <w:tcMar>
              <w:top w:w="0" w:type="dxa"/>
              <w:left w:w="108" w:type="dxa"/>
              <w:bottom w:w="0" w:type="dxa"/>
              <w:right w:w="108" w:type="dxa"/>
            </w:tcMar>
            <w:vAlign w:val="center"/>
          </w:tcPr>
          <w:p w14:paraId="75913584">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评委姓名及评审意见</w:t>
            </w:r>
          </w:p>
        </w:tc>
      </w:tr>
      <w:tr w14:paraId="2757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0" w:type="dxa"/>
            <w:vMerge w:val="continue"/>
            <w:noWrap/>
            <w:tcMar>
              <w:top w:w="0" w:type="dxa"/>
              <w:left w:w="108" w:type="dxa"/>
              <w:bottom w:w="0" w:type="dxa"/>
              <w:right w:w="108" w:type="dxa"/>
            </w:tcMar>
            <w:vAlign w:val="center"/>
          </w:tcPr>
          <w:p w14:paraId="2F30CDDC">
            <w:pPr>
              <w:keepNext w:val="0"/>
              <w:keepLines w:val="0"/>
              <w:pageBreakBefore w:val="0"/>
              <w:kinsoku/>
              <w:overflowPunct/>
              <w:topLinePunct w:val="0"/>
              <w:bidi w:val="0"/>
              <w:spacing w:line="480" w:lineRule="exact"/>
              <w:rPr>
                <w:rFonts w:ascii="宋体" w:hAnsi="宋体" w:eastAsia="宋体" w:cs="宋体"/>
                <w:sz w:val="24"/>
              </w:rPr>
            </w:pPr>
          </w:p>
        </w:tc>
        <w:tc>
          <w:tcPr>
            <w:tcW w:w="3611" w:type="dxa"/>
            <w:vMerge w:val="continue"/>
            <w:noWrap/>
            <w:tcMar>
              <w:top w:w="0" w:type="dxa"/>
              <w:left w:w="108" w:type="dxa"/>
              <w:bottom w:w="0" w:type="dxa"/>
              <w:right w:w="108" w:type="dxa"/>
            </w:tcMar>
            <w:vAlign w:val="center"/>
          </w:tcPr>
          <w:p w14:paraId="7FF2A214">
            <w:pPr>
              <w:keepNext w:val="0"/>
              <w:keepLines w:val="0"/>
              <w:pageBreakBefore w:val="0"/>
              <w:kinsoku/>
              <w:overflowPunct/>
              <w:topLinePunct w:val="0"/>
              <w:bidi w:val="0"/>
              <w:spacing w:line="480" w:lineRule="exact"/>
              <w:rPr>
                <w:rFonts w:ascii="宋体" w:hAnsi="宋体" w:eastAsia="宋体" w:cs="宋体"/>
                <w:sz w:val="24"/>
              </w:rPr>
            </w:pPr>
          </w:p>
        </w:tc>
        <w:tc>
          <w:tcPr>
            <w:tcW w:w="932" w:type="dxa"/>
            <w:noWrap/>
            <w:tcMar>
              <w:top w:w="0" w:type="dxa"/>
              <w:left w:w="108" w:type="dxa"/>
              <w:bottom w:w="0" w:type="dxa"/>
              <w:right w:w="108" w:type="dxa"/>
            </w:tcMar>
            <w:vAlign w:val="center"/>
          </w:tcPr>
          <w:p w14:paraId="34D49D36">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评委A</w:t>
            </w:r>
          </w:p>
        </w:tc>
        <w:tc>
          <w:tcPr>
            <w:tcW w:w="932" w:type="dxa"/>
            <w:noWrap/>
            <w:tcMar>
              <w:top w:w="0" w:type="dxa"/>
              <w:left w:w="108" w:type="dxa"/>
              <w:bottom w:w="0" w:type="dxa"/>
              <w:right w:w="108" w:type="dxa"/>
            </w:tcMar>
            <w:vAlign w:val="center"/>
          </w:tcPr>
          <w:p w14:paraId="1F38405A">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评委B</w:t>
            </w:r>
          </w:p>
        </w:tc>
        <w:tc>
          <w:tcPr>
            <w:tcW w:w="932" w:type="dxa"/>
            <w:noWrap/>
            <w:tcMar>
              <w:top w:w="0" w:type="dxa"/>
              <w:left w:w="108" w:type="dxa"/>
              <w:bottom w:w="0" w:type="dxa"/>
              <w:right w:w="108" w:type="dxa"/>
            </w:tcMar>
            <w:vAlign w:val="center"/>
          </w:tcPr>
          <w:p w14:paraId="74B61CC9">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评委C</w:t>
            </w:r>
          </w:p>
        </w:tc>
        <w:tc>
          <w:tcPr>
            <w:tcW w:w="932" w:type="dxa"/>
            <w:noWrap/>
            <w:tcMar>
              <w:top w:w="0" w:type="dxa"/>
              <w:left w:w="108" w:type="dxa"/>
              <w:bottom w:w="0" w:type="dxa"/>
              <w:right w:w="108" w:type="dxa"/>
            </w:tcMar>
            <w:vAlign w:val="center"/>
          </w:tcPr>
          <w:p w14:paraId="55408C45">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评委D</w:t>
            </w:r>
          </w:p>
        </w:tc>
        <w:tc>
          <w:tcPr>
            <w:tcW w:w="932" w:type="dxa"/>
            <w:noWrap/>
            <w:tcMar>
              <w:top w:w="0" w:type="dxa"/>
              <w:left w:w="108" w:type="dxa"/>
              <w:bottom w:w="0" w:type="dxa"/>
              <w:right w:w="108" w:type="dxa"/>
            </w:tcMar>
            <w:vAlign w:val="center"/>
          </w:tcPr>
          <w:p w14:paraId="6052DB34">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评委E</w:t>
            </w:r>
          </w:p>
        </w:tc>
        <w:tc>
          <w:tcPr>
            <w:tcW w:w="937" w:type="dxa"/>
            <w:noWrap/>
            <w:tcMar>
              <w:top w:w="0" w:type="dxa"/>
              <w:left w:w="108" w:type="dxa"/>
              <w:bottom w:w="0" w:type="dxa"/>
              <w:right w:w="108" w:type="dxa"/>
            </w:tcMar>
            <w:vAlign w:val="center"/>
          </w:tcPr>
          <w:p w14:paraId="0FA87D4A">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汇总</w:t>
            </w:r>
          </w:p>
        </w:tc>
      </w:tr>
      <w:tr w14:paraId="5F7E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0" w:type="dxa"/>
            <w:noWrap/>
            <w:tcMar>
              <w:top w:w="0" w:type="dxa"/>
              <w:left w:w="108" w:type="dxa"/>
              <w:bottom w:w="0" w:type="dxa"/>
              <w:right w:w="108" w:type="dxa"/>
            </w:tcMar>
            <w:vAlign w:val="center"/>
          </w:tcPr>
          <w:p w14:paraId="360A8CFE">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1</w:t>
            </w:r>
          </w:p>
        </w:tc>
        <w:tc>
          <w:tcPr>
            <w:tcW w:w="3611" w:type="dxa"/>
            <w:noWrap/>
            <w:tcMar>
              <w:top w:w="0" w:type="dxa"/>
              <w:left w:w="108" w:type="dxa"/>
              <w:bottom w:w="0" w:type="dxa"/>
              <w:right w:w="108" w:type="dxa"/>
            </w:tcMar>
            <w:vAlign w:val="top"/>
          </w:tcPr>
          <w:p w14:paraId="2E4A4EE2">
            <w:pPr>
              <w:pStyle w:val="3"/>
              <w:keepNext w:val="0"/>
              <w:keepLines w:val="0"/>
              <w:pageBreakBefore w:val="0"/>
              <w:kinsoku/>
              <w:overflowPunct/>
              <w:topLinePunct w:val="0"/>
              <w:bidi w:val="0"/>
              <w:spacing w:line="480" w:lineRule="exact"/>
              <w:ind w:left="0" w:leftChars="0" w:right="63" w:rightChars="30" w:firstLine="0" w:firstLineChars="0"/>
              <w:jc w:val="both"/>
              <w:rPr>
                <w:rFonts w:hint="eastAsia" w:ascii="宋体" w:hAnsi="宋体" w:eastAsia="宋体" w:cs="宋体"/>
                <w:color w:val="0000FF"/>
              </w:rPr>
            </w:pPr>
            <w:r>
              <w:rPr>
                <w:rFonts w:hint="eastAsia" w:ascii="宋体" w:hAnsi="宋体" w:eastAsia="宋体" w:cs="宋体"/>
                <w:color w:val="auto"/>
                <w:sz w:val="24"/>
              </w:rPr>
              <w:t>河南省宝雅城建环保工程有限公司</w:t>
            </w:r>
          </w:p>
        </w:tc>
        <w:tc>
          <w:tcPr>
            <w:tcW w:w="932" w:type="dxa"/>
            <w:noWrap/>
            <w:tcMar>
              <w:top w:w="0" w:type="dxa"/>
              <w:left w:w="108" w:type="dxa"/>
              <w:bottom w:w="0" w:type="dxa"/>
              <w:right w:w="108" w:type="dxa"/>
            </w:tcMar>
            <w:vAlign w:val="center"/>
          </w:tcPr>
          <w:p w14:paraId="78BDA0F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A911520">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3F2179E">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AEA8378">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C2681C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89A4CEE">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6118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52A5A127">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2</w:t>
            </w:r>
          </w:p>
        </w:tc>
        <w:tc>
          <w:tcPr>
            <w:tcW w:w="3611" w:type="dxa"/>
            <w:noWrap/>
            <w:tcMar>
              <w:top w:w="0" w:type="dxa"/>
              <w:left w:w="108" w:type="dxa"/>
              <w:bottom w:w="0" w:type="dxa"/>
              <w:right w:w="108" w:type="dxa"/>
            </w:tcMar>
            <w:vAlign w:val="top"/>
          </w:tcPr>
          <w:p w14:paraId="165D3FDA">
            <w:pPr>
              <w:pStyle w:val="3"/>
              <w:keepNext w:val="0"/>
              <w:keepLines w:val="0"/>
              <w:pageBreakBefore w:val="0"/>
              <w:kinsoku/>
              <w:overflowPunct/>
              <w:topLinePunct w:val="0"/>
              <w:bidi w:val="0"/>
              <w:spacing w:line="480" w:lineRule="exact"/>
              <w:ind w:left="0" w:leftChars="0" w:right="63" w:rightChars="30" w:firstLine="0" w:firstLineChars="0"/>
              <w:jc w:val="both"/>
              <w:rPr>
                <w:rFonts w:ascii="宋体" w:hAnsi="宋体" w:eastAsia="宋体" w:cs="宋体"/>
                <w:color w:val="0000FF"/>
              </w:rPr>
            </w:pPr>
            <w:r>
              <w:rPr>
                <w:rFonts w:hint="eastAsia" w:ascii="宋体" w:hAnsi="宋体" w:eastAsia="宋体" w:cs="宋体"/>
                <w:color w:val="auto"/>
                <w:sz w:val="24"/>
              </w:rPr>
              <w:t>河南益顺德建设工程有限公司</w:t>
            </w:r>
          </w:p>
        </w:tc>
        <w:tc>
          <w:tcPr>
            <w:tcW w:w="932" w:type="dxa"/>
            <w:noWrap/>
            <w:tcMar>
              <w:top w:w="0" w:type="dxa"/>
              <w:left w:w="108" w:type="dxa"/>
              <w:bottom w:w="0" w:type="dxa"/>
              <w:right w:w="108" w:type="dxa"/>
            </w:tcMar>
            <w:vAlign w:val="center"/>
          </w:tcPr>
          <w:p w14:paraId="173FB15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E8151D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71E8E5A">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081AF92">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81F133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3FDEA57">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09F9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5DD6555C">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3</w:t>
            </w:r>
          </w:p>
        </w:tc>
        <w:tc>
          <w:tcPr>
            <w:tcW w:w="3611" w:type="dxa"/>
            <w:noWrap/>
            <w:tcMar>
              <w:top w:w="0" w:type="dxa"/>
              <w:left w:w="108" w:type="dxa"/>
              <w:bottom w:w="0" w:type="dxa"/>
              <w:right w:w="108" w:type="dxa"/>
            </w:tcMar>
            <w:vAlign w:val="top"/>
          </w:tcPr>
          <w:p w14:paraId="20C43687">
            <w:pPr>
              <w:pStyle w:val="3"/>
              <w:keepNext w:val="0"/>
              <w:keepLines w:val="0"/>
              <w:pageBreakBefore w:val="0"/>
              <w:kinsoku/>
              <w:overflowPunct/>
              <w:topLinePunct w:val="0"/>
              <w:bidi w:val="0"/>
              <w:spacing w:line="480" w:lineRule="exact"/>
              <w:ind w:left="0" w:leftChars="0" w:right="63" w:rightChars="30" w:firstLine="0" w:firstLineChars="0"/>
              <w:jc w:val="both"/>
              <w:rPr>
                <w:rFonts w:ascii="宋体" w:hAnsi="宋体" w:eastAsia="宋体" w:cs="宋体"/>
                <w:color w:val="0000FF"/>
              </w:rPr>
            </w:pPr>
            <w:r>
              <w:rPr>
                <w:rFonts w:hint="eastAsia" w:ascii="宋体" w:hAnsi="宋体" w:eastAsia="宋体" w:cs="宋体"/>
                <w:color w:val="auto"/>
                <w:sz w:val="24"/>
              </w:rPr>
              <w:t>河南弘达广市政工程有限公司</w:t>
            </w:r>
            <w:r>
              <w:rPr>
                <w:rFonts w:hint="eastAsia" w:ascii="宋体" w:hAnsi="宋体" w:eastAsia="宋体" w:cs="宋体"/>
                <w:color w:val="FF0000"/>
                <w:sz w:val="24"/>
              </w:rPr>
              <w:t xml:space="preserve"> </w:t>
            </w:r>
          </w:p>
        </w:tc>
        <w:tc>
          <w:tcPr>
            <w:tcW w:w="932" w:type="dxa"/>
            <w:noWrap/>
            <w:tcMar>
              <w:top w:w="0" w:type="dxa"/>
              <w:left w:w="108" w:type="dxa"/>
              <w:bottom w:w="0" w:type="dxa"/>
              <w:right w:w="108" w:type="dxa"/>
            </w:tcMar>
            <w:vAlign w:val="center"/>
          </w:tcPr>
          <w:p w14:paraId="5D4FA2D2">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5373CB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87AFEC0">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C570B5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AE5B607">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386CFF0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4F3A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094ED58">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4</w:t>
            </w:r>
          </w:p>
        </w:tc>
        <w:tc>
          <w:tcPr>
            <w:tcW w:w="3611" w:type="dxa"/>
            <w:noWrap/>
            <w:tcMar>
              <w:top w:w="0" w:type="dxa"/>
              <w:left w:w="108" w:type="dxa"/>
              <w:bottom w:w="0" w:type="dxa"/>
              <w:right w:w="108" w:type="dxa"/>
            </w:tcMar>
            <w:vAlign w:val="top"/>
          </w:tcPr>
          <w:p w14:paraId="4DFF9DA9">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驻马店市鑫鑫建筑有限公司</w:t>
            </w:r>
          </w:p>
        </w:tc>
        <w:tc>
          <w:tcPr>
            <w:tcW w:w="932" w:type="dxa"/>
            <w:noWrap/>
            <w:tcMar>
              <w:top w:w="0" w:type="dxa"/>
              <w:left w:w="108" w:type="dxa"/>
              <w:bottom w:w="0" w:type="dxa"/>
              <w:right w:w="108" w:type="dxa"/>
            </w:tcMar>
            <w:vAlign w:val="center"/>
          </w:tcPr>
          <w:p w14:paraId="5718EC2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C854ABD">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92FDEF8">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5A55FDE">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44F8318">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EAF5152">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283E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64934115">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5</w:t>
            </w:r>
          </w:p>
        </w:tc>
        <w:tc>
          <w:tcPr>
            <w:tcW w:w="3611" w:type="dxa"/>
            <w:noWrap/>
            <w:tcMar>
              <w:top w:w="0" w:type="dxa"/>
              <w:left w:w="108" w:type="dxa"/>
              <w:bottom w:w="0" w:type="dxa"/>
              <w:right w:w="108" w:type="dxa"/>
            </w:tcMar>
            <w:vAlign w:val="top"/>
          </w:tcPr>
          <w:p w14:paraId="07DCD3E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河南禾益建设工程有限公司</w:t>
            </w:r>
          </w:p>
        </w:tc>
        <w:tc>
          <w:tcPr>
            <w:tcW w:w="932" w:type="dxa"/>
            <w:noWrap/>
            <w:tcMar>
              <w:top w:w="0" w:type="dxa"/>
              <w:left w:w="108" w:type="dxa"/>
              <w:bottom w:w="0" w:type="dxa"/>
              <w:right w:w="108" w:type="dxa"/>
            </w:tcMar>
            <w:vAlign w:val="center"/>
          </w:tcPr>
          <w:p w14:paraId="054741E3">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25787B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A8D7A36">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24803F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04BF86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27E121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0590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3338FB7">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6</w:t>
            </w:r>
          </w:p>
        </w:tc>
        <w:tc>
          <w:tcPr>
            <w:tcW w:w="3611" w:type="dxa"/>
            <w:noWrap/>
            <w:tcMar>
              <w:top w:w="0" w:type="dxa"/>
              <w:left w:w="108" w:type="dxa"/>
              <w:bottom w:w="0" w:type="dxa"/>
              <w:right w:w="108" w:type="dxa"/>
            </w:tcMar>
            <w:vAlign w:val="top"/>
          </w:tcPr>
          <w:p w14:paraId="57F435C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驻马店市中基建设工程有限公司</w:t>
            </w:r>
          </w:p>
        </w:tc>
        <w:tc>
          <w:tcPr>
            <w:tcW w:w="932" w:type="dxa"/>
            <w:noWrap/>
            <w:tcMar>
              <w:top w:w="0" w:type="dxa"/>
              <w:left w:w="108" w:type="dxa"/>
              <w:bottom w:w="0" w:type="dxa"/>
              <w:right w:w="108" w:type="dxa"/>
            </w:tcMar>
            <w:vAlign w:val="center"/>
          </w:tcPr>
          <w:p w14:paraId="70D3557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C09BB98">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699155A">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F277C4E">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CE8E783">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F2038C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5403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24D65E6">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7</w:t>
            </w:r>
          </w:p>
        </w:tc>
        <w:tc>
          <w:tcPr>
            <w:tcW w:w="3611" w:type="dxa"/>
            <w:noWrap/>
            <w:tcMar>
              <w:top w:w="0" w:type="dxa"/>
              <w:left w:w="108" w:type="dxa"/>
              <w:bottom w:w="0" w:type="dxa"/>
              <w:right w:w="108" w:type="dxa"/>
            </w:tcMar>
            <w:vAlign w:val="top"/>
          </w:tcPr>
          <w:p w14:paraId="331C84CC">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河南港城建设工程有限公司</w:t>
            </w:r>
          </w:p>
        </w:tc>
        <w:tc>
          <w:tcPr>
            <w:tcW w:w="932" w:type="dxa"/>
            <w:noWrap/>
            <w:tcMar>
              <w:top w:w="0" w:type="dxa"/>
              <w:left w:w="108" w:type="dxa"/>
              <w:bottom w:w="0" w:type="dxa"/>
              <w:right w:w="108" w:type="dxa"/>
            </w:tcMar>
            <w:vAlign w:val="center"/>
          </w:tcPr>
          <w:p w14:paraId="5A03B18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D4C728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F73346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860079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A83A19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ECA49F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0431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0A1DF5A0">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8</w:t>
            </w:r>
          </w:p>
        </w:tc>
        <w:tc>
          <w:tcPr>
            <w:tcW w:w="3611" w:type="dxa"/>
            <w:noWrap/>
            <w:tcMar>
              <w:top w:w="0" w:type="dxa"/>
              <w:left w:w="108" w:type="dxa"/>
              <w:bottom w:w="0" w:type="dxa"/>
              <w:right w:w="108" w:type="dxa"/>
            </w:tcMar>
            <w:vAlign w:val="top"/>
          </w:tcPr>
          <w:p w14:paraId="6A261A67">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lang w:eastAsia="zh-CN"/>
              </w:rPr>
              <w:t>河南康乾建设工程有限公司</w:t>
            </w:r>
          </w:p>
        </w:tc>
        <w:tc>
          <w:tcPr>
            <w:tcW w:w="932" w:type="dxa"/>
            <w:noWrap/>
            <w:tcMar>
              <w:top w:w="0" w:type="dxa"/>
              <w:left w:w="108" w:type="dxa"/>
              <w:bottom w:w="0" w:type="dxa"/>
              <w:right w:w="108" w:type="dxa"/>
            </w:tcMar>
            <w:vAlign w:val="center"/>
          </w:tcPr>
          <w:p w14:paraId="322C39F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22D1AB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84DE81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C22E57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6662EB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E6A0B4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54C2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6625939">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9</w:t>
            </w:r>
          </w:p>
        </w:tc>
        <w:tc>
          <w:tcPr>
            <w:tcW w:w="3611" w:type="dxa"/>
            <w:noWrap/>
            <w:tcMar>
              <w:top w:w="0" w:type="dxa"/>
              <w:left w:w="108" w:type="dxa"/>
              <w:bottom w:w="0" w:type="dxa"/>
              <w:right w:w="108" w:type="dxa"/>
            </w:tcMar>
            <w:vAlign w:val="top"/>
          </w:tcPr>
          <w:p w14:paraId="247C0F6C">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河南秋正建设工程有限公司</w:t>
            </w:r>
            <w:r>
              <w:rPr>
                <w:rFonts w:hint="eastAsia" w:ascii="宋体" w:hAnsi="宋体" w:eastAsia="宋体" w:cs="宋体"/>
                <w:color w:val="FF0000"/>
                <w:sz w:val="24"/>
              </w:rPr>
              <w:t xml:space="preserve"> </w:t>
            </w:r>
          </w:p>
        </w:tc>
        <w:tc>
          <w:tcPr>
            <w:tcW w:w="932" w:type="dxa"/>
            <w:noWrap/>
            <w:tcMar>
              <w:top w:w="0" w:type="dxa"/>
              <w:left w:w="108" w:type="dxa"/>
              <w:bottom w:w="0" w:type="dxa"/>
              <w:right w:w="108" w:type="dxa"/>
            </w:tcMar>
            <w:vAlign w:val="center"/>
          </w:tcPr>
          <w:p w14:paraId="65C6F6F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8C808A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E32D20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FE6273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60FE4E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EC8D1A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30B1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6AF411DA">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10</w:t>
            </w:r>
          </w:p>
        </w:tc>
        <w:tc>
          <w:tcPr>
            <w:tcW w:w="3611" w:type="dxa"/>
            <w:noWrap/>
            <w:tcMar>
              <w:top w:w="0" w:type="dxa"/>
              <w:left w:w="108" w:type="dxa"/>
              <w:bottom w:w="0" w:type="dxa"/>
              <w:right w:w="108" w:type="dxa"/>
            </w:tcMar>
            <w:vAlign w:val="top"/>
          </w:tcPr>
          <w:p w14:paraId="1CC1866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九舟建设工程有限公司</w:t>
            </w:r>
          </w:p>
        </w:tc>
        <w:tc>
          <w:tcPr>
            <w:tcW w:w="932" w:type="dxa"/>
            <w:noWrap/>
            <w:tcMar>
              <w:top w:w="0" w:type="dxa"/>
              <w:left w:w="108" w:type="dxa"/>
              <w:bottom w:w="0" w:type="dxa"/>
              <w:right w:w="108" w:type="dxa"/>
            </w:tcMar>
            <w:vAlign w:val="center"/>
          </w:tcPr>
          <w:p w14:paraId="763E983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4DB6BA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8B6F53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BAF3F4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A128E8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CE932A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38C5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4043B9B0">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11</w:t>
            </w:r>
          </w:p>
        </w:tc>
        <w:tc>
          <w:tcPr>
            <w:tcW w:w="3611" w:type="dxa"/>
            <w:noWrap/>
            <w:tcMar>
              <w:top w:w="0" w:type="dxa"/>
              <w:left w:w="108" w:type="dxa"/>
              <w:bottom w:w="0" w:type="dxa"/>
              <w:right w:w="108" w:type="dxa"/>
            </w:tcMar>
            <w:vAlign w:val="top"/>
          </w:tcPr>
          <w:p w14:paraId="6259D031">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河南通江水利水电工程有限公司</w:t>
            </w:r>
          </w:p>
        </w:tc>
        <w:tc>
          <w:tcPr>
            <w:tcW w:w="932" w:type="dxa"/>
            <w:noWrap/>
            <w:tcMar>
              <w:top w:w="0" w:type="dxa"/>
              <w:left w:w="108" w:type="dxa"/>
              <w:bottom w:w="0" w:type="dxa"/>
              <w:right w:w="108" w:type="dxa"/>
            </w:tcMar>
            <w:vAlign w:val="center"/>
          </w:tcPr>
          <w:p w14:paraId="4655DCC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55A812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D3E591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C5C771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2BF48D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2A92C1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63CB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8360F44">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12</w:t>
            </w:r>
          </w:p>
        </w:tc>
        <w:tc>
          <w:tcPr>
            <w:tcW w:w="3611" w:type="dxa"/>
            <w:noWrap/>
            <w:tcMar>
              <w:top w:w="0" w:type="dxa"/>
              <w:left w:w="108" w:type="dxa"/>
              <w:bottom w:w="0" w:type="dxa"/>
              <w:right w:w="108" w:type="dxa"/>
            </w:tcMar>
            <w:vAlign w:val="top"/>
          </w:tcPr>
          <w:p w14:paraId="73503ABA">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河南军恒建设有限公司</w:t>
            </w:r>
          </w:p>
        </w:tc>
        <w:tc>
          <w:tcPr>
            <w:tcW w:w="932" w:type="dxa"/>
            <w:noWrap/>
            <w:tcMar>
              <w:top w:w="0" w:type="dxa"/>
              <w:left w:w="108" w:type="dxa"/>
              <w:bottom w:w="0" w:type="dxa"/>
              <w:right w:w="108" w:type="dxa"/>
            </w:tcMar>
            <w:vAlign w:val="center"/>
          </w:tcPr>
          <w:p w14:paraId="315A0FA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F78C2D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F791F0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9F64B5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33087C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5A00D0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2B02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6EFB609">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13</w:t>
            </w:r>
          </w:p>
        </w:tc>
        <w:tc>
          <w:tcPr>
            <w:tcW w:w="3611" w:type="dxa"/>
            <w:noWrap/>
            <w:tcMar>
              <w:top w:w="0" w:type="dxa"/>
              <w:left w:w="108" w:type="dxa"/>
              <w:bottom w:w="0" w:type="dxa"/>
              <w:right w:w="108" w:type="dxa"/>
            </w:tcMar>
            <w:vAlign w:val="top"/>
          </w:tcPr>
          <w:p w14:paraId="4919A221">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河南舒普建设工程有限公司</w:t>
            </w:r>
          </w:p>
        </w:tc>
        <w:tc>
          <w:tcPr>
            <w:tcW w:w="932" w:type="dxa"/>
            <w:noWrap/>
            <w:tcMar>
              <w:top w:w="0" w:type="dxa"/>
              <w:left w:w="108" w:type="dxa"/>
              <w:bottom w:w="0" w:type="dxa"/>
              <w:right w:w="108" w:type="dxa"/>
            </w:tcMar>
            <w:vAlign w:val="center"/>
          </w:tcPr>
          <w:p w14:paraId="59ED6A3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5A693C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0282CA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B0680A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D1F7E7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2B7B98E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2FB9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6521B781">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14</w:t>
            </w:r>
          </w:p>
        </w:tc>
        <w:tc>
          <w:tcPr>
            <w:tcW w:w="3611" w:type="dxa"/>
            <w:noWrap/>
            <w:tcMar>
              <w:top w:w="0" w:type="dxa"/>
              <w:left w:w="108" w:type="dxa"/>
              <w:bottom w:w="0" w:type="dxa"/>
              <w:right w:w="108" w:type="dxa"/>
            </w:tcMar>
            <w:vAlign w:val="top"/>
          </w:tcPr>
          <w:p w14:paraId="5B3E15E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河南省千祥建设工程有限公司</w:t>
            </w:r>
          </w:p>
        </w:tc>
        <w:tc>
          <w:tcPr>
            <w:tcW w:w="932" w:type="dxa"/>
            <w:noWrap/>
            <w:tcMar>
              <w:top w:w="0" w:type="dxa"/>
              <w:left w:w="108" w:type="dxa"/>
              <w:bottom w:w="0" w:type="dxa"/>
              <w:right w:w="108" w:type="dxa"/>
            </w:tcMar>
            <w:vAlign w:val="center"/>
          </w:tcPr>
          <w:p w14:paraId="45FA16B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122D45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F91BEE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D93F64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938ABD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7F78500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2CC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718EE82">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15</w:t>
            </w:r>
          </w:p>
        </w:tc>
        <w:tc>
          <w:tcPr>
            <w:tcW w:w="3611" w:type="dxa"/>
            <w:noWrap/>
            <w:tcMar>
              <w:top w:w="0" w:type="dxa"/>
              <w:left w:w="108" w:type="dxa"/>
              <w:bottom w:w="0" w:type="dxa"/>
              <w:right w:w="108" w:type="dxa"/>
            </w:tcMar>
            <w:vAlign w:val="top"/>
          </w:tcPr>
          <w:p w14:paraId="41CB8748">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河南匠人建工集团有限公司</w:t>
            </w:r>
          </w:p>
        </w:tc>
        <w:tc>
          <w:tcPr>
            <w:tcW w:w="932" w:type="dxa"/>
            <w:noWrap/>
            <w:tcMar>
              <w:top w:w="0" w:type="dxa"/>
              <w:left w:w="108" w:type="dxa"/>
              <w:bottom w:w="0" w:type="dxa"/>
              <w:right w:w="108" w:type="dxa"/>
            </w:tcMar>
            <w:vAlign w:val="center"/>
          </w:tcPr>
          <w:p w14:paraId="27227D1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D3E2C7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3CAC6F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9CBBEE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F04C56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9C3835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017E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0C619053">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16</w:t>
            </w:r>
          </w:p>
        </w:tc>
        <w:tc>
          <w:tcPr>
            <w:tcW w:w="3611" w:type="dxa"/>
            <w:noWrap/>
            <w:tcMar>
              <w:top w:w="0" w:type="dxa"/>
              <w:left w:w="108" w:type="dxa"/>
              <w:bottom w:w="0" w:type="dxa"/>
              <w:right w:w="108" w:type="dxa"/>
            </w:tcMar>
            <w:vAlign w:val="top"/>
          </w:tcPr>
          <w:p w14:paraId="7E81224F">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河南省鹏志建筑工程有限公司</w:t>
            </w:r>
          </w:p>
        </w:tc>
        <w:tc>
          <w:tcPr>
            <w:tcW w:w="932" w:type="dxa"/>
            <w:noWrap/>
            <w:tcMar>
              <w:top w:w="0" w:type="dxa"/>
              <w:left w:w="108" w:type="dxa"/>
              <w:bottom w:w="0" w:type="dxa"/>
              <w:right w:w="108" w:type="dxa"/>
            </w:tcMar>
            <w:vAlign w:val="center"/>
          </w:tcPr>
          <w:p w14:paraId="72E4457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52F737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21D862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DFC517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6A9BCC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516B23A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DB1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473C98CD">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17</w:t>
            </w:r>
          </w:p>
        </w:tc>
        <w:tc>
          <w:tcPr>
            <w:tcW w:w="3611" w:type="dxa"/>
            <w:noWrap/>
            <w:tcMar>
              <w:top w:w="0" w:type="dxa"/>
              <w:left w:w="108" w:type="dxa"/>
              <w:bottom w:w="0" w:type="dxa"/>
              <w:right w:w="108" w:type="dxa"/>
            </w:tcMar>
            <w:vAlign w:val="top"/>
          </w:tcPr>
          <w:p w14:paraId="03D88C27">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长河建业建设集团有限公司</w:t>
            </w:r>
          </w:p>
        </w:tc>
        <w:tc>
          <w:tcPr>
            <w:tcW w:w="932" w:type="dxa"/>
            <w:noWrap/>
            <w:tcMar>
              <w:top w:w="0" w:type="dxa"/>
              <w:left w:w="108" w:type="dxa"/>
              <w:bottom w:w="0" w:type="dxa"/>
              <w:right w:w="108" w:type="dxa"/>
            </w:tcMar>
            <w:vAlign w:val="center"/>
          </w:tcPr>
          <w:p w14:paraId="3D8EB35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63DB84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642F1A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247DCE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5FEFD6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0C4A83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088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27878DAF">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18</w:t>
            </w:r>
          </w:p>
        </w:tc>
        <w:tc>
          <w:tcPr>
            <w:tcW w:w="3611" w:type="dxa"/>
            <w:noWrap/>
            <w:tcMar>
              <w:top w:w="0" w:type="dxa"/>
              <w:left w:w="108" w:type="dxa"/>
              <w:bottom w:w="0" w:type="dxa"/>
              <w:right w:w="108" w:type="dxa"/>
            </w:tcMar>
            <w:vAlign w:val="top"/>
          </w:tcPr>
          <w:p w14:paraId="54355A55">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河南琴载建筑工程有限公司</w:t>
            </w:r>
          </w:p>
        </w:tc>
        <w:tc>
          <w:tcPr>
            <w:tcW w:w="932" w:type="dxa"/>
            <w:noWrap/>
            <w:tcMar>
              <w:top w:w="0" w:type="dxa"/>
              <w:left w:w="108" w:type="dxa"/>
              <w:bottom w:w="0" w:type="dxa"/>
              <w:right w:w="108" w:type="dxa"/>
            </w:tcMar>
            <w:vAlign w:val="center"/>
          </w:tcPr>
          <w:p w14:paraId="44264DA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45A30E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5010B7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CCA2DD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30EBC0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780ADEB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C44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398A786">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19</w:t>
            </w:r>
          </w:p>
        </w:tc>
        <w:tc>
          <w:tcPr>
            <w:tcW w:w="3611" w:type="dxa"/>
            <w:noWrap/>
            <w:tcMar>
              <w:top w:w="0" w:type="dxa"/>
              <w:left w:w="108" w:type="dxa"/>
              <w:bottom w:w="0" w:type="dxa"/>
              <w:right w:w="108" w:type="dxa"/>
            </w:tcMar>
            <w:vAlign w:val="top"/>
          </w:tcPr>
          <w:p w14:paraId="5D25CFDC">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河南芮优建筑工程有限公司</w:t>
            </w:r>
          </w:p>
        </w:tc>
        <w:tc>
          <w:tcPr>
            <w:tcW w:w="932" w:type="dxa"/>
            <w:noWrap/>
            <w:tcMar>
              <w:top w:w="0" w:type="dxa"/>
              <w:left w:w="108" w:type="dxa"/>
              <w:bottom w:w="0" w:type="dxa"/>
              <w:right w:w="108" w:type="dxa"/>
            </w:tcMar>
            <w:vAlign w:val="center"/>
          </w:tcPr>
          <w:p w14:paraId="24D56B5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3C7704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63E7A3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BC3514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C08157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B4447E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3F47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093770C1">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20</w:t>
            </w:r>
          </w:p>
        </w:tc>
        <w:tc>
          <w:tcPr>
            <w:tcW w:w="3611" w:type="dxa"/>
            <w:noWrap/>
            <w:tcMar>
              <w:top w:w="0" w:type="dxa"/>
              <w:left w:w="108" w:type="dxa"/>
              <w:bottom w:w="0" w:type="dxa"/>
              <w:right w:w="108" w:type="dxa"/>
            </w:tcMar>
            <w:vAlign w:val="top"/>
          </w:tcPr>
          <w:p w14:paraId="79140ED3">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河南怀讯建设有限公司</w:t>
            </w:r>
          </w:p>
        </w:tc>
        <w:tc>
          <w:tcPr>
            <w:tcW w:w="932" w:type="dxa"/>
            <w:noWrap/>
            <w:tcMar>
              <w:top w:w="0" w:type="dxa"/>
              <w:left w:w="108" w:type="dxa"/>
              <w:bottom w:w="0" w:type="dxa"/>
              <w:right w:w="108" w:type="dxa"/>
            </w:tcMar>
            <w:vAlign w:val="center"/>
          </w:tcPr>
          <w:p w14:paraId="02FCF32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1D761FB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4CC8D6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AF0864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CB2767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17B7008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759E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E84316F">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21</w:t>
            </w:r>
          </w:p>
        </w:tc>
        <w:tc>
          <w:tcPr>
            <w:tcW w:w="3611" w:type="dxa"/>
            <w:noWrap/>
            <w:tcMar>
              <w:top w:w="0" w:type="dxa"/>
              <w:left w:w="108" w:type="dxa"/>
              <w:bottom w:w="0" w:type="dxa"/>
              <w:right w:w="108" w:type="dxa"/>
            </w:tcMar>
            <w:vAlign w:val="top"/>
          </w:tcPr>
          <w:p w14:paraId="1CCF3D2E">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河南炳焱建筑工程有限公司</w:t>
            </w:r>
          </w:p>
        </w:tc>
        <w:tc>
          <w:tcPr>
            <w:tcW w:w="932" w:type="dxa"/>
            <w:noWrap/>
            <w:tcMar>
              <w:top w:w="0" w:type="dxa"/>
              <w:left w:w="108" w:type="dxa"/>
              <w:bottom w:w="0" w:type="dxa"/>
              <w:right w:w="108" w:type="dxa"/>
            </w:tcMar>
            <w:vAlign w:val="center"/>
          </w:tcPr>
          <w:p w14:paraId="34246B1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0CC2E36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1BE602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0E9B37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F0C846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FA9546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2181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7C1E617">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22</w:t>
            </w:r>
          </w:p>
        </w:tc>
        <w:tc>
          <w:tcPr>
            <w:tcW w:w="3611" w:type="dxa"/>
            <w:noWrap/>
            <w:tcMar>
              <w:top w:w="0" w:type="dxa"/>
              <w:left w:w="108" w:type="dxa"/>
              <w:bottom w:w="0" w:type="dxa"/>
              <w:right w:w="108" w:type="dxa"/>
            </w:tcMar>
            <w:vAlign w:val="top"/>
          </w:tcPr>
          <w:p w14:paraId="1E885808">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河南恒屹致远建设工程有限公司</w:t>
            </w:r>
          </w:p>
        </w:tc>
        <w:tc>
          <w:tcPr>
            <w:tcW w:w="932" w:type="dxa"/>
            <w:noWrap/>
            <w:tcMar>
              <w:top w:w="0" w:type="dxa"/>
              <w:left w:w="108" w:type="dxa"/>
              <w:bottom w:w="0" w:type="dxa"/>
              <w:right w:w="108" w:type="dxa"/>
            </w:tcMar>
            <w:vAlign w:val="center"/>
          </w:tcPr>
          <w:p w14:paraId="78A6A7D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704BF4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5F5936C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2115C5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1CA8DD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09EC381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583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1025CA4">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23</w:t>
            </w:r>
          </w:p>
        </w:tc>
        <w:tc>
          <w:tcPr>
            <w:tcW w:w="3611" w:type="dxa"/>
            <w:noWrap/>
            <w:tcMar>
              <w:top w:w="0" w:type="dxa"/>
              <w:left w:w="108" w:type="dxa"/>
              <w:bottom w:w="0" w:type="dxa"/>
              <w:right w:w="108" w:type="dxa"/>
            </w:tcMar>
            <w:vAlign w:val="top"/>
          </w:tcPr>
          <w:p w14:paraId="58D9FA6B">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柒点建设（河南）有限公司</w:t>
            </w:r>
          </w:p>
        </w:tc>
        <w:tc>
          <w:tcPr>
            <w:tcW w:w="932" w:type="dxa"/>
            <w:noWrap/>
            <w:tcMar>
              <w:top w:w="0" w:type="dxa"/>
              <w:left w:w="108" w:type="dxa"/>
              <w:bottom w:w="0" w:type="dxa"/>
              <w:right w:w="108" w:type="dxa"/>
            </w:tcMar>
            <w:vAlign w:val="center"/>
          </w:tcPr>
          <w:p w14:paraId="24338A9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3BFBB4F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BE551F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83BCF3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26717A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67D6B3D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325D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6561219">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24</w:t>
            </w:r>
          </w:p>
        </w:tc>
        <w:tc>
          <w:tcPr>
            <w:tcW w:w="3611" w:type="dxa"/>
            <w:noWrap/>
            <w:tcMar>
              <w:top w:w="0" w:type="dxa"/>
              <w:left w:w="108" w:type="dxa"/>
              <w:bottom w:w="0" w:type="dxa"/>
              <w:right w:w="108" w:type="dxa"/>
            </w:tcMar>
            <w:vAlign w:val="top"/>
          </w:tcPr>
          <w:p w14:paraId="2AAAB993">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驻马店市圣达市政工程有限公司</w:t>
            </w:r>
          </w:p>
        </w:tc>
        <w:tc>
          <w:tcPr>
            <w:tcW w:w="932" w:type="dxa"/>
            <w:noWrap/>
            <w:tcMar>
              <w:top w:w="0" w:type="dxa"/>
              <w:left w:w="108" w:type="dxa"/>
              <w:bottom w:w="0" w:type="dxa"/>
              <w:right w:w="108" w:type="dxa"/>
            </w:tcMar>
            <w:vAlign w:val="center"/>
          </w:tcPr>
          <w:p w14:paraId="7A4D3A1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7AD45ED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4246640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62251AB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2" w:type="dxa"/>
            <w:noWrap/>
            <w:tcMar>
              <w:top w:w="0" w:type="dxa"/>
              <w:left w:w="108" w:type="dxa"/>
              <w:bottom w:w="0" w:type="dxa"/>
              <w:right w:w="108" w:type="dxa"/>
            </w:tcMar>
            <w:vAlign w:val="center"/>
          </w:tcPr>
          <w:p w14:paraId="2564E32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7" w:type="dxa"/>
            <w:noWrap/>
            <w:tcMar>
              <w:top w:w="0" w:type="dxa"/>
              <w:left w:w="108" w:type="dxa"/>
              <w:bottom w:w="0" w:type="dxa"/>
              <w:right w:w="108" w:type="dxa"/>
            </w:tcMar>
            <w:vAlign w:val="center"/>
          </w:tcPr>
          <w:p w14:paraId="7EACC84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bl>
    <w:p w14:paraId="74E2DE35">
      <w:pPr>
        <w:pStyle w:val="8"/>
        <w:keepNext w:val="0"/>
        <w:keepLines w:val="0"/>
        <w:pageBreakBefore w:val="0"/>
        <w:widowControl/>
        <w:numPr>
          <w:ilvl w:val="0"/>
          <w:numId w:val="0"/>
        </w:numPr>
        <w:kinsoku/>
        <w:overflowPunct/>
        <w:topLinePunct w:val="0"/>
        <w:bidi w:val="0"/>
        <w:spacing w:line="480" w:lineRule="exact"/>
        <w:ind w:leftChars="0"/>
        <w:jc w:val="both"/>
        <w:rPr>
          <w:rFonts w:hint="eastAsia" w:ascii="宋体" w:hAnsi="宋体" w:eastAsia="宋体" w:cs="宋体"/>
          <w:b/>
          <w:bCs/>
          <w:shd w:val="clear" w:color="auto" w:fill="FFFFFF"/>
        </w:rPr>
      </w:pPr>
      <w:r>
        <w:rPr>
          <w:rFonts w:hint="eastAsia" w:ascii="宋体" w:hAnsi="宋体" w:eastAsia="宋体" w:cs="宋体"/>
          <w:b/>
          <w:bCs/>
          <w:shd w:val="clear" w:color="auto" w:fill="FFFFFF"/>
          <w:lang w:val="en-US" w:eastAsia="zh-CN"/>
        </w:rPr>
        <w:t>4.</w:t>
      </w:r>
      <w:r>
        <w:rPr>
          <w:rFonts w:hint="eastAsia" w:ascii="宋体" w:hAnsi="宋体" w:eastAsia="宋体" w:cs="宋体"/>
          <w:b/>
          <w:bCs/>
          <w:shd w:val="clear" w:color="auto" w:fill="FFFFFF"/>
        </w:rPr>
        <w:t>经济标评审汇总表</w:t>
      </w:r>
    </w:p>
    <w:tbl>
      <w:tblPr>
        <w:tblStyle w:val="1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0"/>
        <w:gridCol w:w="3598"/>
        <w:gridCol w:w="935"/>
        <w:gridCol w:w="935"/>
        <w:gridCol w:w="935"/>
        <w:gridCol w:w="935"/>
        <w:gridCol w:w="935"/>
        <w:gridCol w:w="935"/>
      </w:tblGrid>
      <w:tr w14:paraId="10ED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vMerge w:val="restart"/>
            <w:noWrap/>
            <w:tcMar>
              <w:top w:w="0" w:type="dxa"/>
              <w:left w:w="108" w:type="dxa"/>
              <w:bottom w:w="0" w:type="dxa"/>
              <w:right w:w="108" w:type="dxa"/>
            </w:tcMar>
            <w:vAlign w:val="center"/>
          </w:tcPr>
          <w:p w14:paraId="00708E2A">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序号</w:t>
            </w:r>
          </w:p>
        </w:tc>
        <w:tc>
          <w:tcPr>
            <w:tcW w:w="3598" w:type="dxa"/>
            <w:vMerge w:val="restart"/>
            <w:noWrap/>
            <w:tcMar>
              <w:top w:w="0" w:type="dxa"/>
              <w:left w:w="108" w:type="dxa"/>
              <w:bottom w:w="0" w:type="dxa"/>
              <w:right w:w="108" w:type="dxa"/>
            </w:tcMar>
            <w:vAlign w:val="center"/>
          </w:tcPr>
          <w:p w14:paraId="032DA889">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单位名称</w:t>
            </w:r>
          </w:p>
        </w:tc>
        <w:tc>
          <w:tcPr>
            <w:tcW w:w="5610" w:type="dxa"/>
            <w:gridSpan w:val="6"/>
            <w:noWrap/>
            <w:tcMar>
              <w:top w:w="0" w:type="dxa"/>
              <w:left w:w="108" w:type="dxa"/>
              <w:bottom w:w="0" w:type="dxa"/>
              <w:right w:w="108" w:type="dxa"/>
            </w:tcMar>
            <w:vAlign w:val="center"/>
          </w:tcPr>
          <w:p w14:paraId="5D888A0A">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b/>
                <w:bCs/>
              </w:rPr>
              <w:t>评委姓名及评审意见</w:t>
            </w:r>
          </w:p>
        </w:tc>
      </w:tr>
      <w:tr w14:paraId="4C20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0" w:type="dxa"/>
            <w:vMerge w:val="continue"/>
            <w:noWrap/>
            <w:tcMar>
              <w:top w:w="0" w:type="dxa"/>
              <w:left w:w="108" w:type="dxa"/>
              <w:bottom w:w="0" w:type="dxa"/>
              <w:right w:w="108" w:type="dxa"/>
            </w:tcMar>
            <w:vAlign w:val="center"/>
          </w:tcPr>
          <w:p w14:paraId="12F2F6F3">
            <w:pPr>
              <w:keepNext w:val="0"/>
              <w:keepLines w:val="0"/>
              <w:pageBreakBefore w:val="0"/>
              <w:kinsoku/>
              <w:overflowPunct/>
              <w:topLinePunct w:val="0"/>
              <w:bidi w:val="0"/>
              <w:spacing w:line="480" w:lineRule="exact"/>
              <w:rPr>
                <w:rFonts w:ascii="宋体" w:hAnsi="宋体" w:eastAsia="宋体" w:cs="宋体"/>
                <w:sz w:val="24"/>
              </w:rPr>
            </w:pPr>
          </w:p>
        </w:tc>
        <w:tc>
          <w:tcPr>
            <w:tcW w:w="3598" w:type="dxa"/>
            <w:vMerge w:val="continue"/>
            <w:noWrap/>
            <w:tcMar>
              <w:top w:w="0" w:type="dxa"/>
              <w:left w:w="108" w:type="dxa"/>
              <w:bottom w:w="0" w:type="dxa"/>
              <w:right w:w="108" w:type="dxa"/>
            </w:tcMar>
            <w:vAlign w:val="center"/>
          </w:tcPr>
          <w:p w14:paraId="36B0E138">
            <w:pPr>
              <w:keepNext w:val="0"/>
              <w:keepLines w:val="0"/>
              <w:pageBreakBefore w:val="0"/>
              <w:kinsoku/>
              <w:overflowPunct/>
              <w:topLinePunct w:val="0"/>
              <w:bidi w:val="0"/>
              <w:spacing w:line="480" w:lineRule="exact"/>
              <w:rPr>
                <w:rFonts w:ascii="宋体" w:hAnsi="宋体" w:eastAsia="宋体" w:cs="宋体"/>
                <w:sz w:val="24"/>
              </w:rPr>
            </w:pPr>
          </w:p>
        </w:tc>
        <w:tc>
          <w:tcPr>
            <w:tcW w:w="935" w:type="dxa"/>
            <w:noWrap/>
            <w:tcMar>
              <w:top w:w="0" w:type="dxa"/>
              <w:left w:w="108" w:type="dxa"/>
              <w:bottom w:w="0" w:type="dxa"/>
              <w:right w:w="108" w:type="dxa"/>
            </w:tcMar>
            <w:vAlign w:val="center"/>
          </w:tcPr>
          <w:p w14:paraId="6412BEDC">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评委A</w:t>
            </w:r>
          </w:p>
        </w:tc>
        <w:tc>
          <w:tcPr>
            <w:tcW w:w="935" w:type="dxa"/>
            <w:noWrap/>
            <w:tcMar>
              <w:top w:w="0" w:type="dxa"/>
              <w:left w:w="108" w:type="dxa"/>
              <w:bottom w:w="0" w:type="dxa"/>
              <w:right w:w="108" w:type="dxa"/>
            </w:tcMar>
            <w:vAlign w:val="center"/>
          </w:tcPr>
          <w:p w14:paraId="1F62A0B1">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评委B</w:t>
            </w:r>
          </w:p>
        </w:tc>
        <w:tc>
          <w:tcPr>
            <w:tcW w:w="935" w:type="dxa"/>
            <w:noWrap/>
            <w:tcMar>
              <w:top w:w="0" w:type="dxa"/>
              <w:left w:w="108" w:type="dxa"/>
              <w:bottom w:w="0" w:type="dxa"/>
              <w:right w:w="108" w:type="dxa"/>
            </w:tcMar>
            <w:vAlign w:val="center"/>
          </w:tcPr>
          <w:p w14:paraId="2436B0D8">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评委C</w:t>
            </w:r>
          </w:p>
        </w:tc>
        <w:tc>
          <w:tcPr>
            <w:tcW w:w="935" w:type="dxa"/>
            <w:noWrap/>
            <w:tcMar>
              <w:top w:w="0" w:type="dxa"/>
              <w:left w:w="108" w:type="dxa"/>
              <w:bottom w:w="0" w:type="dxa"/>
              <w:right w:w="108" w:type="dxa"/>
            </w:tcMar>
            <w:vAlign w:val="center"/>
          </w:tcPr>
          <w:p w14:paraId="419393AB">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评委D</w:t>
            </w:r>
          </w:p>
        </w:tc>
        <w:tc>
          <w:tcPr>
            <w:tcW w:w="935" w:type="dxa"/>
            <w:noWrap/>
            <w:tcMar>
              <w:top w:w="0" w:type="dxa"/>
              <w:left w:w="108" w:type="dxa"/>
              <w:bottom w:w="0" w:type="dxa"/>
              <w:right w:w="108" w:type="dxa"/>
            </w:tcMar>
            <w:vAlign w:val="center"/>
          </w:tcPr>
          <w:p w14:paraId="357950F8">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评委E</w:t>
            </w:r>
          </w:p>
        </w:tc>
        <w:tc>
          <w:tcPr>
            <w:tcW w:w="935" w:type="dxa"/>
            <w:noWrap/>
            <w:tcMar>
              <w:top w:w="0" w:type="dxa"/>
              <w:left w:w="108" w:type="dxa"/>
              <w:bottom w:w="0" w:type="dxa"/>
              <w:right w:w="108" w:type="dxa"/>
            </w:tcMar>
            <w:vAlign w:val="center"/>
          </w:tcPr>
          <w:p w14:paraId="048DC311">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汇总</w:t>
            </w:r>
          </w:p>
        </w:tc>
      </w:tr>
      <w:tr w14:paraId="2196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0" w:type="dxa"/>
            <w:noWrap/>
            <w:tcMar>
              <w:top w:w="0" w:type="dxa"/>
              <w:left w:w="108" w:type="dxa"/>
              <w:bottom w:w="0" w:type="dxa"/>
              <w:right w:w="108" w:type="dxa"/>
            </w:tcMar>
            <w:vAlign w:val="center"/>
          </w:tcPr>
          <w:p w14:paraId="4B56919F">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1</w:t>
            </w:r>
          </w:p>
        </w:tc>
        <w:tc>
          <w:tcPr>
            <w:tcW w:w="3598" w:type="dxa"/>
            <w:noWrap/>
            <w:tcMar>
              <w:top w:w="0" w:type="dxa"/>
              <w:left w:w="108" w:type="dxa"/>
              <w:bottom w:w="0" w:type="dxa"/>
              <w:right w:w="108" w:type="dxa"/>
            </w:tcMar>
            <w:vAlign w:val="top"/>
          </w:tcPr>
          <w:p w14:paraId="05FE1E8C">
            <w:pPr>
              <w:pStyle w:val="3"/>
              <w:keepNext w:val="0"/>
              <w:keepLines w:val="0"/>
              <w:pageBreakBefore w:val="0"/>
              <w:kinsoku/>
              <w:overflowPunct/>
              <w:topLinePunct w:val="0"/>
              <w:bidi w:val="0"/>
              <w:spacing w:line="480" w:lineRule="exact"/>
              <w:ind w:left="0" w:leftChars="0" w:right="63" w:rightChars="30" w:firstLine="0" w:firstLineChars="0"/>
              <w:jc w:val="both"/>
              <w:rPr>
                <w:rFonts w:hint="eastAsia" w:ascii="宋体" w:hAnsi="宋体" w:eastAsia="宋体" w:cs="宋体"/>
                <w:color w:val="0000FF"/>
              </w:rPr>
            </w:pPr>
            <w:r>
              <w:rPr>
                <w:rFonts w:hint="eastAsia" w:ascii="宋体" w:hAnsi="宋体" w:eastAsia="宋体" w:cs="宋体"/>
                <w:color w:val="auto"/>
                <w:sz w:val="24"/>
              </w:rPr>
              <w:t>河南省宝雅城建环保工程有限公司</w:t>
            </w:r>
          </w:p>
        </w:tc>
        <w:tc>
          <w:tcPr>
            <w:tcW w:w="935" w:type="dxa"/>
            <w:noWrap/>
            <w:tcMar>
              <w:top w:w="0" w:type="dxa"/>
              <w:left w:w="108" w:type="dxa"/>
              <w:bottom w:w="0" w:type="dxa"/>
              <w:right w:w="108" w:type="dxa"/>
            </w:tcMar>
            <w:vAlign w:val="center"/>
          </w:tcPr>
          <w:p w14:paraId="16F49037">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77D26B7">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86E4E7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91F496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11D891E">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CAF3F9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55D9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27C71B20">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2</w:t>
            </w:r>
          </w:p>
        </w:tc>
        <w:tc>
          <w:tcPr>
            <w:tcW w:w="3598" w:type="dxa"/>
            <w:noWrap/>
            <w:tcMar>
              <w:top w:w="0" w:type="dxa"/>
              <w:left w:w="108" w:type="dxa"/>
              <w:bottom w:w="0" w:type="dxa"/>
              <w:right w:w="108" w:type="dxa"/>
            </w:tcMar>
            <w:vAlign w:val="top"/>
          </w:tcPr>
          <w:p w14:paraId="7F70E2CB">
            <w:pPr>
              <w:pStyle w:val="3"/>
              <w:keepNext w:val="0"/>
              <w:keepLines w:val="0"/>
              <w:pageBreakBefore w:val="0"/>
              <w:kinsoku/>
              <w:overflowPunct/>
              <w:topLinePunct w:val="0"/>
              <w:bidi w:val="0"/>
              <w:spacing w:line="480" w:lineRule="exact"/>
              <w:ind w:left="0" w:leftChars="0" w:right="63" w:rightChars="30" w:firstLine="0" w:firstLineChars="0"/>
              <w:jc w:val="both"/>
              <w:rPr>
                <w:rFonts w:ascii="宋体" w:hAnsi="宋体" w:eastAsia="宋体" w:cs="宋体"/>
                <w:color w:val="0000FF"/>
              </w:rPr>
            </w:pPr>
            <w:r>
              <w:rPr>
                <w:rFonts w:hint="eastAsia" w:ascii="宋体" w:hAnsi="宋体" w:eastAsia="宋体" w:cs="宋体"/>
                <w:color w:val="auto"/>
                <w:sz w:val="24"/>
              </w:rPr>
              <w:t>河南益顺德建设工程有限公司</w:t>
            </w:r>
          </w:p>
        </w:tc>
        <w:tc>
          <w:tcPr>
            <w:tcW w:w="935" w:type="dxa"/>
            <w:noWrap/>
            <w:tcMar>
              <w:top w:w="0" w:type="dxa"/>
              <w:left w:w="108" w:type="dxa"/>
              <w:bottom w:w="0" w:type="dxa"/>
              <w:right w:w="108" w:type="dxa"/>
            </w:tcMar>
            <w:vAlign w:val="center"/>
          </w:tcPr>
          <w:p w14:paraId="6978067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FB84AA7">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7E7245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4A9152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7B687D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F5E6972">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2CBB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0" w:type="dxa"/>
            <w:noWrap/>
            <w:tcMar>
              <w:top w:w="0" w:type="dxa"/>
              <w:left w:w="108" w:type="dxa"/>
              <w:bottom w:w="0" w:type="dxa"/>
              <w:right w:w="108" w:type="dxa"/>
            </w:tcMar>
            <w:vAlign w:val="center"/>
          </w:tcPr>
          <w:p w14:paraId="7C3A0CCC">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3</w:t>
            </w:r>
          </w:p>
        </w:tc>
        <w:tc>
          <w:tcPr>
            <w:tcW w:w="3598" w:type="dxa"/>
            <w:noWrap/>
            <w:tcMar>
              <w:top w:w="0" w:type="dxa"/>
              <w:left w:w="108" w:type="dxa"/>
              <w:bottom w:w="0" w:type="dxa"/>
              <w:right w:w="108" w:type="dxa"/>
            </w:tcMar>
            <w:vAlign w:val="top"/>
          </w:tcPr>
          <w:p w14:paraId="573B7684">
            <w:pPr>
              <w:pStyle w:val="3"/>
              <w:keepNext w:val="0"/>
              <w:keepLines w:val="0"/>
              <w:pageBreakBefore w:val="0"/>
              <w:kinsoku/>
              <w:overflowPunct/>
              <w:topLinePunct w:val="0"/>
              <w:bidi w:val="0"/>
              <w:spacing w:line="480" w:lineRule="exact"/>
              <w:ind w:left="0" w:leftChars="0" w:right="63" w:rightChars="30" w:firstLine="0" w:firstLineChars="0"/>
              <w:jc w:val="both"/>
              <w:rPr>
                <w:rFonts w:ascii="宋体" w:hAnsi="宋体" w:eastAsia="宋体" w:cs="宋体"/>
                <w:color w:val="0000FF"/>
              </w:rPr>
            </w:pPr>
            <w:r>
              <w:rPr>
                <w:rFonts w:hint="eastAsia" w:ascii="宋体" w:hAnsi="宋体" w:eastAsia="宋体" w:cs="宋体"/>
                <w:color w:val="auto"/>
                <w:sz w:val="24"/>
              </w:rPr>
              <w:t>河南弘达广市政工程有限公司</w:t>
            </w:r>
            <w:r>
              <w:rPr>
                <w:rFonts w:hint="eastAsia" w:ascii="宋体" w:hAnsi="宋体" w:eastAsia="宋体" w:cs="宋体"/>
                <w:color w:val="FF0000"/>
                <w:sz w:val="24"/>
              </w:rPr>
              <w:t xml:space="preserve"> </w:t>
            </w:r>
          </w:p>
        </w:tc>
        <w:tc>
          <w:tcPr>
            <w:tcW w:w="935" w:type="dxa"/>
            <w:noWrap/>
            <w:tcMar>
              <w:top w:w="0" w:type="dxa"/>
              <w:left w:w="108" w:type="dxa"/>
              <w:bottom w:w="0" w:type="dxa"/>
              <w:right w:w="108" w:type="dxa"/>
            </w:tcMar>
            <w:vAlign w:val="center"/>
          </w:tcPr>
          <w:p w14:paraId="405B53B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AD787D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83F56DA">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6C1A20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CA54C6D">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226DF7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1415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717F46E2">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4</w:t>
            </w:r>
          </w:p>
        </w:tc>
        <w:tc>
          <w:tcPr>
            <w:tcW w:w="3598" w:type="dxa"/>
            <w:noWrap/>
            <w:tcMar>
              <w:top w:w="0" w:type="dxa"/>
              <w:left w:w="108" w:type="dxa"/>
              <w:bottom w:w="0" w:type="dxa"/>
              <w:right w:w="108" w:type="dxa"/>
            </w:tcMar>
            <w:vAlign w:val="top"/>
          </w:tcPr>
          <w:p w14:paraId="42A0EE56">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驻马店市鑫鑫建筑有限公司</w:t>
            </w:r>
          </w:p>
        </w:tc>
        <w:tc>
          <w:tcPr>
            <w:tcW w:w="935" w:type="dxa"/>
            <w:noWrap/>
            <w:tcMar>
              <w:top w:w="0" w:type="dxa"/>
              <w:left w:w="108" w:type="dxa"/>
              <w:bottom w:w="0" w:type="dxa"/>
              <w:right w:w="108" w:type="dxa"/>
            </w:tcMar>
            <w:vAlign w:val="center"/>
          </w:tcPr>
          <w:p w14:paraId="665C71CA">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33F8DC3">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B5E12AC">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26475A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508B9F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86C60E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0230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F7418AB">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5</w:t>
            </w:r>
          </w:p>
        </w:tc>
        <w:tc>
          <w:tcPr>
            <w:tcW w:w="3598" w:type="dxa"/>
            <w:noWrap/>
            <w:tcMar>
              <w:top w:w="0" w:type="dxa"/>
              <w:left w:w="108" w:type="dxa"/>
              <w:bottom w:w="0" w:type="dxa"/>
              <w:right w:w="108" w:type="dxa"/>
            </w:tcMar>
            <w:vAlign w:val="top"/>
          </w:tcPr>
          <w:p w14:paraId="133DF456">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河南禾益建设工程有限公司</w:t>
            </w:r>
          </w:p>
        </w:tc>
        <w:tc>
          <w:tcPr>
            <w:tcW w:w="935" w:type="dxa"/>
            <w:noWrap/>
            <w:tcMar>
              <w:top w:w="0" w:type="dxa"/>
              <w:left w:w="108" w:type="dxa"/>
              <w:bottom w:w="0" w:type="dxa"/>
              <w:right w:w="108" w:type="dxa"/>
            </w:tcMar>
            <w:vAlign w:val="center"/>
          </w:tcPr>
          <w:p w14:paraId="6E2DA4F9">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0C53EE8">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20D6BCA">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1D80DAF">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CF3D540">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66814B6">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7B1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EB5223A">
            <w:pPr>
              <w:pStyle w:val="8"/>
              <w:keepNext w:val="0"/>
              <w:keepLines w:val="0"/>
              <w:pageBreakBefore w:val="0"/>
              <w:widowControl/>
              <w:kinsoku/>
              <w:overflowPunct/>
              <w:topLinePunct w:val="0"/>
              <w:bidi w:val="0"/>
              <w:spacing w:line="480" w:lineRule="exact"/>
              <w:jc w:val="center"/>
              <w:rPr>
                <w:rFonts w:ascii="宋体" w:hAnsi="宋体" w:eastAsia="宋体" w:cs="宋体"/>
              </w:rPr>
            </w:pPr>
            <w:r>
              <w:rPr>
                <w:rFonts w:hint="eastAsia" w:ascii="宋体" w:hAnsi="宋体" w:eastAsia="宋体" w:cs="宋体"/>
              </w:rPr>
              <w:t>6</w:t>
            </w:r>
          </w:p>
        </w:tc>
        <w:tc>
          <w:tcPr>
            <w:tcW w:w="3598" w:type="dxa"/>
            <w:noWrap/>
            <w:tcMar>
              <w:top w:w="0" w:type="dxa"/>
              <w:left w:w="108" w:type="dxa"/>
              <w:bottom w:w="0" w:type="dxa"/>
              <w:right w:w="108" w:type="dxa"/>
            </w:tcMar>
            <w:vAlign w:val="top"/>
          </w:tcPr>
          <w:p w14:paraId="357A9528">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驻马店市中基建设工程有限公司</w:t>
            </w:r>
          </w:p>
        </w:tc>
        <w:tc>
          <w:tcPr>
            <w:tcW w:w="935" w:type="dxa"/>
            <w:noWrap/>
            <w:tcMar>
              <w:top w:w="0" w:type="dxa"/>
              <w:left w:w="108" w:type="dxa"/>
              <w:bottom w:w="0" w:type="dxa"/>
              <w:right w:w="108" w:type="dxa"/>
            </w:tcMar>
            <w:vAlign w:val="center"/>
          </w:tcPr>
          <w:p w14:paraId="2072620B">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B24AD2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3137F64">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2F3B2E5">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331A7E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B8E9F21">
            <w:pPr>
              <w:keepNext w:val="0"/>
              <w:keepLines w:val="0"/>
              <w:pageBreakBefore w:val="0"/>
              <w:widowControl/>
              <w:kinsoku/>
              <w:overflowPunct/>
              <w:topLinePunct w:val="0"/>
              <w:bidi w:val="0"/>
              <w:spacing w:line="480" w:lineRule="exact"/>
              <w:jc w:val="center"/>
              <w:rPr>
                <w:rFonts w:ascii="宋体" w:hAnsi="宋体" w:eastAsia="宋体" w:cs="宋体"/>
                <w:sz w:val="24"/>
              </w:rPr>
            </w:pPr>
            <w:r>
              <w:rPr>
                <w:rFonts w:hint="eastAsia" w:ascii="宋体" w:hAnsi="宋体" w:eastAsia="宋体" w:cs="宋体"/>
                <w:sz w:val="24"/>
              </w:rPr>
              <w:t>通过</w:t>
            </w:r>
          </w:p>
        </w:tc>
      </w:tr>
      <w:tr w14:paraId="286A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4C3A0DF6">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7</w:t>
            </w:r>
          </w:p>
        </w:tc>
        <w:tc>
          <w:tcPr>
            <w:tcW w:w="3598" w:type="dxa"/>
            <w:noWrap/>
            <w:tcMar>
              <w:top w:w="0" w:type="dxa"/>
              <w:left w:w="108" w:type="dxa"/>
              <w:bottom w:w="0" w:type="dxa"/>
              <w:right w:w="108" w:type="dxa"/>
            </w:tcMar>
            <w:vAlign w:val="top"/>
          </w:tcPr>
          <w:p w14:paraId="6C6A71D9">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河南港城建设工程有限公司</w:t>
            </w:r>
          </w:p>
        </w:tc>
        <w:tc>
          <w:tcPr>
            <w:tcW w:w="935" w:type="dxa"/>
            <w:noWrap/>
            <w:tcMar>
              <w:top w:w="0" w:type="dxa"/>
              <w:left w:w="108" w:type="dxa"/>
              <w:bottom w:w="0" w:type="dxa"/>
              <w:right w:w="108" w:type="dxa"/>
            </w:tcMar>
            <w:vAlign w:val="center"/>
          </w:tcPr>
          <w:p w14:paraId="249F30B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2D0194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747ED6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943136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162B7E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A6DED2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3C2A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0D96007E">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8</w:t>
            </w:r>
          </w:p>
        </w:tc>
        <w:tc>
          <w:tcPr>
            <w:tcW w:w="3598" w:type="dxa"/>
            <w:noWrap/>
            <w:tcMar>
              <w:top w:w="0" w:type="dxa"/>
              <w:left w:w="108" w:type="dxa"/>
              <w:bottom w:w="0" w:type="dxa"/>
              <w:right w:w="108" w:type="dxa"/>
            </w:tcMar>
            <w:vAlign w:val="top"/>
          </w:tcPr>
          <w:p w14:paraId="66A71AEE">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lang w:eastAsia="zh-CN"/>
              </w:rPr>
              <w:t>河南康乾建设工程有限公司</w:t>
            </w:r>
          </w:p>
        </w:tc>
        <w:tc>
          <w:tcPr>
            <w:tcW w:w="935" w:type="dxa"/>
            <w:noWrap/>
            <w:tcMar>
              <w:top w:w="0" w:type="dxa"/>
              <w:left w:w="108" w:type="dxa"/>
              <w:bottom w:w="0" w:type="dxa"/>
              <w:right w:w="108" w:type="dxa"/>
            </w:tcMar>
            <w:vAlign w:val="center"/>
          </w:tcPr>
          <w:p w14:paraId="3B540A9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02EAF3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A0B06D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A6FFE9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AD3E9F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8F7589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50BA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7F7FCBC">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9</w:t>
            </w:r>
          </w:p>
        </w:tc>
        <w:tc>
          <w:tcPr>
            <w:tcW w:w="3598" w:type="dxa"/>
            <w:noWrap/>
            <w:tcMar>
              <w:top w:w="0" w:type="dxa"/>
              <w:left w:w="108" w:type="dxa"/>
              <w:bottom w:w="0" w:type="dxa"/>
              <w:right w:w="108" w:type="dxa"/>
            </w:tcMar>
            <w:vAlign w:val="top"/>
          </w:tcPr>
          <w:p w14:paraId="0FECCE26">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河南秋正建设工程有限公司</w:t>
            </w:r>
            <w:r>
              <w:rPr>
                <w:rFonts w:hint="eastAsia" w:ascii="宋体" w:hAnsi="宋体" w:eastAsia="宋体" w:cs="宋体"/>
                <w:color w:val="FF0000"/>
                <w:sz w:val="24"/>
              </w:rPr>
              <w:t xml:space="preserve"> </w:t>
            </w:r>
          </w:p>
        </w:tc>
        <w:tc>
          <w:tcPr>
            <w:tcW w:w="935" w:type="dxa"/>
            <w:noWrap/>
            <w:tcMar>
              <w:top w:w="0" w:type="dxa"/>
              <w:left w:w="108" w:type="dxa"/>
              <w:bottom w:w="0" w:type="dxa"/>
              <w:right w:w="108" w:type="dxa"/>
            </w:tcMar>
            <w:vAlign w:val="center"/>
          </w:tcPr>
          <w:p w14:paraId="00AD4A0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1605F6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ED5A2C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58D0D7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BFC6B5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888AFC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0020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4B362D98">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10</w:t>
            </w:r>
          </w:p>
        </w:tc>
        <w:tc>
          <w:tcPr>
            <w:tcW w:w="3598" w:type="dxa"/>
            <w:noWrap/>
            <w:tcMar>
              <w:top w:w="0" w:type="dxa"/>
              <w:left w:w="108" w:type="dxa"/>
              <w:bottom w:w="0" w:type="dxa"/>
              <w:right w:w="108" w:type="dxa"/>
            </w:tcMar>
            <w:vAlign w:val="top"/>
          </w:tcPr>
          <w:p w14:paraId="18C01F0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九舟建设工程有限公司</w:t>
            </w:r>
          </w:p>
        </w:tc>
        <w:tc>
          <w:tcPr>
            <w:tcW w:w="935" w:type="dxa"/>
            <w:noWrap/>
            <w:tcMar>
              <w:top w:w="0" w:type="dxa"/>
              <w:left w:w="108" w:type="dxa"/>
              <w:bottom w:w="0" w:type="dxa"/>
              <w:right w:w="108" w:type="dxa"/>
            </w:tcMar>
            <w:vAlign w:val="center"/>
          </w:tcPr>
          <w:p w14:paraId="1E30C45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874274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D8D0E3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5A7D43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4BBB4D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74596F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EE6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8F69BD2">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11</w:t>
            </w:r>
          </w:p>
        </w:tc>
        <w:tc>
          <w:tcPr>
            <w:tcW w:w="3598" w:type="dxa"/>
            <w:noWrap/>
            <w:tcMar>
              <w:top w:w="0" w:type="dxa"/>
              <w:left w:w="108" w:type="dxa"/>
              <w:bottom w:w="0" w:type="dxa"/>
              <w:right w:w="108" w:type="dxa"/>
            </w:tcMar>
            <w:vAlign w:val="top"/>
          </w:tcPr>
          <w:p w14:paraId="56A13ABF">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河南通江水利水电工程有限公司</w:t>
            </w:r>
          </w:p>
        </w:tc>
        <w:tc>
          <w:tcPr>
            <w:tcW w:w="935" w:type="dxa"/>
            <w:noWrap/>
            <w:tcMar>
              <w:top w:w="0" w:type="dxa"/>
              <w:left w:w="108" w:type="dxa"/>
              <w:bottom w:w="0" w:type="dxa"/>
              <w:right w:w="108" w:type="dxa"/>
            </w:tcMar>
            <w:vAlign w:val="center"/>
          </w:tcPr>
          <w:p w14:paraId="4EF50A8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9E37A0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C89901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830AA9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B8B8DC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7FBC27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0E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598FB251">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12</w:t>
            </w:r>
          </w:p>
        </w:tc>
        <w:tc>
          <w:tcPr>
            <w:tcW w:w="3598" w:type="dxa"/>
            <w:noWrap/>
            <w:tcMar>
              <w:top w:w="0" w:type="dxa"/>
              <w:left w:w="108" w:type="dxa"/>
              <w:bottom w:w="0" w:type="dxa"/>
              <w:right w:w="108" w:type="dxa"/>
            </w:tcMar>
            <w:vAlign w:val="top"/>
          </w:tcPr>
          <w:p w14:paraId="1706A1A9">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河南军恒建设有限公司</w:t>
            </w:r>
          </w:p>
        </w:tc>
        <w:tc>
          <w:tcPr>
            <w:tcW w:w="935" w:type="dxa"/>
            <w:noWrap/>
            <w:tcMar>
              <w:top w:w="0" w:type="dxa"/>
              <w:left w:w="108" w:type="dxa"/>
              <w:bottom w:w="0" w:type="dxa"/>
              <w:right w:w="108" w:type="dxa"/>
            </w:tcMar>
            <w:vAlign w:val="center"/>
          </w:tcPr>
          <w:p w14:paraId="509D6BB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ABBE83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820837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585EC5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5F7368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DA2EA8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368F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0EF2EF43">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13</w:t>
            </w:r>
          </w:p>
        </w:tc>
        <w:tc>
          <w:tcPr>
            <w:tcW w:w="3598" w:type="dxa"/>
            <w:noWrap/>
            <w:tcMar>
              <w:top w:w="0" w:type="dxa"/>
              <w:left w:w="108" w:type="dxa"/>
              <w:bottom w:w="0" w:type="dxa"/>
              <w:right w:w="108" w:type="dxa"/>
            </w:tcMar>
            <w:vAlign w:val="top"/>
          </w:tcPr>
          <w:p w14:paraId="268EDF9E">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河南舒普建设工程有限公司</w:t>
            </w:r>
          </w:p>
        </w:tc>
        <w:tc>
          <w:tcPr>
            <w:tcW w:w="935" w:type="dxa"/>
            <w:noWrap/>
            <w:tcMar>
              <w:top w:w="0" w:type="dxa"/>
              <w:left w:w="108" w:type="dxa"/>
              <w:bottom w:w="0" w:type="dxa"/>
              <w:right w:w="108" w:type="dxa"/>
            </w:tcMar>
            <w:vAlign w:val="center"/>
          </w:tcPr>
          <w:p w14:paraId="59F4CFD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F1302C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FDC41C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02EEB6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39A2D8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C6DC76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3E9C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D2CAAD0">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14</w:t>
            </w:r>
          </w:p>
        </w:tc>
        <w:tc>
          <w:tcPr>
            <w:tcW w:w="3598" w:type="dxa"/>
            <w:noWrap/>
            <w:tcMar>
              <w:top w:w="0" w:type="dxa"/>
              <w:left w:w="108" w:type="dxa"/>
              <w:bottom w:w="0" w:type="dxa"/>
              <w:right w:w="108" w:type="dxa"/>
            </w:tcMar>
            <w:vAlign w:val="top"/>
          </w:tcPr>
          <w:p w14:paraId="54D3A49B">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河南省千祥建设工程有限公司</w:t>
            </w:r>
          </w:p>
        </w:tc>
        <w:tc>
          <w:tcPr>
            <w:tcW w:w="935" w:type="dxa"/>
            <w:noWrap/>
            <w:tcMar>
              <w:top w:w="0" w:type="dxa"/>
              <w:left w:w="108" w:type="dxa"/>
              <w:bottom w:w="0" w:type="dxa"/>
              <w:right w:w="108" w:type="dxa"/>
            </w:tcMar>
            <w:vAlign w:val="center"/>
          </w:tcPr>
          <w:p w14:paraId="30635AA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7F75DD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BC18FF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EEEB13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F01AFC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95DE2C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4878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7AD97BFC">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15</w:t>
            </w:r>
          </w:p>
        </w:tc>
        <w:tc>
          <w:tcPr>
            <w:tcW w:w="3598" w:type="dxa"/>
            <w:noWrap/>
            <w:tcMar>
              <w:top w:w="0" w:type="dxa"/>
              <w:left w:w="108" w:type="dxa"/>
              <w:bottom w:w="0" w:type="dxa"/>
              <w:right w:w="108" w:type="dxa"/>
            </w:tcMar>
            <w:vAlign w:val="top"/>
          </w:tcPr>
          <w:p w14:paraId="63B8CEAC">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河南匠人建工集团有限公司</w:t>
            </w:r>
          </w:p>
        </w:tc>
        <w:tc>
          <w:tcPr>
            <w:tcW w:w="935" w:type="dxa"/>
            <w:noWrap/>
            <w:tcMar>
              <w:top w:w="0" w:type="dxa"/>
              <w:left w:w="108" w:type="dxa"/>
              <w:bottom w:w="0" w:type="dxa"/>
              <w:right w:w="108" w:type="dxa"/>
            </w:tcMar>
            <w:vAlign w:val="center"/>
          </w:tcPr>
          <w:p w14:paraId="064482D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B3FB73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6EB690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0EE777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8FA7A9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84D01C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22D5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52716B4">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16</w:t>
            </w:r>
          </w:p>
        </w:tc>
        <w:tc>
          <w:tcPr>
            <w:tcW w:w="3598" w:type="dxa"/>
            <w:noWrap/>
            <w:tcMar>
              <w:top w:w="0" w:type="dxa"/>
              <w:left w:w="108" w:type="dxa"/>
              <w:bottom w:w="0" w:type="dxa"/>
              <w:right w:w="108" w:type="dxa"/>
            </w:tcMar>
            <w:vAlign w:val="top"/>
          </w:tcPr>
          <w:p w14:paraId="6B625765">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河南省鹏志建筑工程有限公司</w:t>
            </w:r>
          </w:p>
        </w:tc>
        <w:tc>
          <w:tcPr>
            <w:tcW w:w="935" w:type="dxa"/>
            <w:noWrap/>
            <w:tcMar>
              <w:top w:w="0" w:type="dxa"/>
              <w:left w:w="108" w:type="dxa"/>
              <w:bottom w:w="0" w:type="dxa"/>
              <w:right w:w="108" w:type="dxa"/>
            </w:tcMar>
            <w:vAlign w:val="center"/>
          </w:tcPr>
          <w:p w14:paraId="662BE01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083518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1BE449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11E03F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E8ADE9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14C6FA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19C0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10BF734">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17</w:t>
            </w:r>
          </w:p>
        </w:tc>
        <w:tc>
          <w:tcPr>
            <w:tcW w:w="3598" w:type="dxa"/>
            <w:noWrap/>
            <w:tcMar>
              <w:top w:w="0" w:type="dxa"/>
              <w:left w:w="108" w:type="dxa"/>
              <w:bottom w:w="0" w:type="dxa"/>
              <w:right w:w="108" w:type="dxa"/>
            </w:tcMar>
            <w:vAlign w:val="top"/>
          </w:tcPr>
          <w:p w14:paraId="34610BAE">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长河建业建设集团有限公司</w:t>
            </w:r>
          </w:p>
        </w:tc>
        <w:tc>
          <w:tcPr>
            <w:tcW w:w="935" w:type="dxa"/>
            <w:noWrap/>
            <w:tcMar>
              <w:top w:w="0" w:type="dxa"/>
              <w:left w:w="108" w:type="dxa"/>
              <w:bottom w:w="0" w:type="dxa"/>
              <w:right w:w="108" w:type="dxa"/>
            </w:tcMar>
            <w:vAlign w:val="center"/>
          </w:tcPr>
          <w:p w14:paraId="36B0D41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B3673A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6D835B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6915EB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2F3BEC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DE2E38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563C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6CD1E50A">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18</w:t>
            </w:r>
          </w:p>
        </w:tc>
        <w:tc>
          <w:tcPr>
            <w:tcW w:w="3598" w:type="dxa"/>
            <w:noWrap/>
            <w:tcMar>
              <w:top w:w="0" w:type="dxa"/>
              <w:left w:w="108" w:type="dxa"/>
              <w:bottom w:w="0" w:type="dxa"/>
              <w:right w:w="108" w:type="dxa"/>
            </w:tcMar>
            <w:vAlign w:val="top"/>
          </w:tcPr>
          <w:p w14:paraId="40C64018">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河南琴载建筑工程有限公司</w:t>
            </w:r>
          </w:p>
        </w:tc>
        <w:tc>
          <w:tcPr>
            <w:tcW w:w="935" w:type="dxa"/>
            <w:noWrap/>
            <w:tcMar>
              <w:top w:w="0" w:type="dxa"/>
              <w:left w:w="108" w:type="dxa"/>
              <w:bottom w:w="0" w:type="dxa"/>
              <w:right w:w="108" w:type="dxa"/>
            </w:tcMar>
            <w:vAlign w:val="center"/>
          </w:tcPr>
          <w:p w14:paraId="092B40E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5B7156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03386C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3F7390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C4A5A4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9B5E52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6F39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66B4F318">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19</w:t>
            </w:r>
          </w:p>
        </w:tc>
        <w:tc>
          <w:tcPr>
            <w:tcW w:w="3598" w:type="dxa"/>
            <w:noWrap/>
            <w:tcMar>
              <w:top w:w="0" w:type="dxa"/>
              <w:left w:w="108" w:type="dxa"/>
              <w:bottom w:w="0" w:type="dxa"/>
              <w:right w:w="108" w:type="dxa"/>
            </w:tcMar>
            <w:vAlign w:val="top"/>
          </w:tcPr>
          <w:p w14:paraId="38D6583E">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河南芮优建筑工程有限公司</w:t>
            </w:r>
          </w:p>
        </w:tc>
        <w:tc>
          <w:tcPr>
            <w:tcW w:w="935" w:type="dxa"/>
            <w:noWrap/>
            <w:tcMar>
              <w:top w:w="0" w:type="dxa"/>
              <w:left w:w="108" w:type="dxa"/>
              <w:bottom w:w="0" w:type="dxa"/>
              <w:right w:w="108" w:type="dxa"/>
            </w:tcMar>
            <w:vAlign w:val="center"/>
          </w:tcPr>
          <w:p w14:paraId="57BF392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BE00B0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3EC644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C8EE13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9158FB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DE0A81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5079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0ABB7F4">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20</w:t>
            </w:r>
          </w:p>
        </w:tc>
        <w:tc>
          <w:tcPr>
            <w:tcW w:w="3598" w:type="dxa"/>
            <w:noWrap/>
            <w:tcMar>
              <w:top w:w="0" w:type="dxa"/>
              <w:left w:w="108" w:type="dxa"/>
              <w:bottom w:w="0" w:type="dxa"/>
              <w:right w:w="108" w:type="dxa"/>
            </w:tcMar>
            <w:vAlign w:val="top"/>
          </w:tcPr>
          <w:p w14:paraId="68570867">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河南怀讯建设有限公司</w:t>
            </w:r>
          </w:p>
        </w:tc>
        <w:tc>
          <w:tcPr>
            <w:tcW w:w="935" w:type="dxa"/>
            <w:noWrap/>
            <w:tcMar>
              <w:top w:w="0" w:type="dxa"/>
              <w:left w:w="108" w:type="dxa"/>
              <w:bottom w:w="0" w:type="dxa"/>
              <w:right w:w="108" w:type="dxa"/>
            </w:tcMar>
            <w:vAlign w:val="center"/>
          </w:tcPr>
          <w:p w14:paraId="1D48D60A">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7A5F05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CA6E01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266BD3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DC9A6A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E56E3E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2805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1D347349">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21</w:t>
            </w:r>
          </w:p>
        </w:tc>
        <w:tc>
          <w:tcPr>
            <w:tcW w:w="3598" w:type="dxa"/>
            <w:noWrap/>
            <w:tcMar>
              <w:top w:w="0" w:type="dxa"/>
              <w:left w:w="108" w:type="dxa"/>
              <w:bottom w:w="0" w:type="dxa"/>
              <w:right w:w="108" w:type="dxa"/>
            </w:tcMar>
            <w:vAlign w:val="top"/>
          </w:tcPr>
          <w:p w14:paraId="75DE5895">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河南炳焱建筑工程有限公司</w:t>
            </w:r>
          </w:p>
        </w:tc>
        <w:tc>
          <w:tcPr>
            <w:tcW w:w="935" w:type="dxa"/>
            <w:noWrap/>
            <w:tcMar>
              <w:top w:w="0" w:type="dxa"/>
              <w:left w:w="108" w:type="dxa"/>
              <w:bottom w:w="0" w:type="dxa"/>
              <w:right w:w="108" w:type="dxa"/>
            </w:tcMar>
            <w:vAlign w:val="center"/>
          </w:tcPr>
          <w:p w14:paraId="68A9350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E1C37D7">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7EE484A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04A158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569406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516204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6EB7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254833A">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22</w:t>
            </w:r>
          </w:p>
        </w:tc>
        <w:tc>
          <w:tcPr>
            <w:tcW w:w="3598" w:type="dxa"/>
            <w:noWrap/>
            <w:tcMar>
              <w:top w:w="0" w:type="dxa"/>
              <w:left w:w="108" w:type="dxa"/>
              <w:bottom w:w="0" w:type="dxa"/>
              <w:right w:w="108" w:type="dxa"/>
            </w:tcMar>
            <w:vAlign w:val="top"/>
          </w:tcPr>
          <w:p w14:paraId="3DCDD159">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河南恒屹致远建设工程有限公司</w:t>
            </w:r>
          </w:p>
        </w:tc>
        <w:tc>
          <w:tcPr>
            <w:tcW w:w="935" w:type="dxa"/>
            <w:noWrap/>
            <w:tcMar>
              <w:top w:w="0" w:type="dxa"/>
              <w:left w:w="108" w:type="dxa"/>
              <w:bottom w:w="0" w:type="dxa"/>
              <w:right w:w="108" w:type="dxa"/>
            </w:tcMar>
            <w:vAlign w:val="center"/>
          </w:tcPr>
          <w:p w14:paraId="366363D8">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2E6704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E83CD0F">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1374585">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E4C5542">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2586B7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406B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0044C8E9">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23</w:t>
            </w:r>
          </w:p>
        </w:tc>
        <w:tc>
          <w:tcPr>
            <w:tcW w:w="3598" w:type="dxa"/>
            <w:noWrap/>
            <w:tcMar>
              <w:top w:w="0" w:type="dxa"/>
              <w:left w:w="108" w:type="dxa"/>
              <w:bottom w:w="0" w:type="dxa"/>
              <w:right w:w="108" w:type="dxa"/>
            </w:tcMar>
            <w:vAlign w:val="top"/>
          </w:tcPr>
          <w:p w14:paraId="09D60E24">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柒点建设（河南）有限公司</w:t>
            </w:r>
          </w:p>
        </w:tc>
        <w:tc>
          <w:tcPr>
            <w:tcW w:w="935" w:type="dxa"/>
            <w:noWrap/>
            <w:tcMar>
              <w:top w:w="0" w:type="dxa"/>
              <w:left w:w="108" w:type="dxa"/>
              <w:bottom w:w="0" w:type="dxa"/>
              <w:right w:w="108" w:type="dxa"/>
            </w:tcMar>
            <w:vAlign w:val="center"/>
          </w:tcPr>
          <w:p w14:paraId="132C770C">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6C6B926">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2994055D">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CFB156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40967633">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517158F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r w14:paraId="0B81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0" w:type="dxa"/>
            <w:noWrap/>
            <w:tcMar>
              <w:top w:w="0" w:type="dxa"/>
              <w:left w:w="108" w:type="dxa"/>
              <w:bottom w:w="0" w:type="dxa"/>
              <w:right w:w="108" w:type="dxa"/>
            </w:tcMar>
            <w:vAlign w:val="center"/>
          </w:tcPr>
          <w:p w14:paraId="3D0E38D5">
            <w:pPr>
              <w:pStyle w:val="8"/>
              <w:keepNext w:val="0"/>
              <w:keepLines w:val="0"/>
              <w:pageBreakBefore w:val="0"/>
              <w:widowControl/>
              <w:kinsoku/>
              <w:overflowPunct/>
              <w:topLinePunct w:val="0"/>
              <w:bidi w:val="0"/>
              <w:spacing w:line="480" w:lineRule="exact"/>
              <w:jc w:val="center"/>
              <w:rPr>
                <w:rFonts w:hint="eastAsia" w:ascii="宋体" w:hAnsi="宋体" w:eastAsia="宋体" w:cs="宋体"/>
              </w:rPr>
            </w:pPr>
            <w:r>
              <w:rPr>
                <w:rFonts w:hint="eastAsia" w:ascii="宋体" w:hAnsi="宋体" w:cs="宋体"/>
                <w:lang w:val="en-US" w:eastAsia="zh-CN"/>
              </w:rPr>
              <w:t>24</w:t>
            </w:r>
          </w:p>
        </w:tc>
        <w:tc>
          <w:tcPr>
            <w:tcW w:w="3598" w:type="dxa"/>
            <w:noWrap/>
            <w:tcMar>
              <w:top w:w="0" w:type="dxa"/>
              <w:left w:w="108" w:type="dxa"/>
              <w:bottom w:w="0" w:type="dxa"/>
              <w:right w:w="108" w:type="dxa"/>
            </w:tcMar>
            <w:vAlign w:val="top"/>
          </w:tcPr>
          <w:p w14:paraId="34374AA0">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驻马店市圣达市政工程有限公司</w:t>
            </w:r>
          </w:p>
        </w:tc>
        <w:tc>
          <w:tcPr>
            <w:tcW w:w="935" w:type="dxa"/>
            <w:noWrap/>
            <w:tcMar>
              <w:top w:w="0" w:type="dxa"/>
              <w:left w:w="108" w:type="dxa"/>
              <w:bottom w:w="0" w:type="dxa"/>
              <w:right w:w="108" w:type="dxa"/>
            </w:tcMar>
            <w:vAlign w:val="center"/>
          </w:tcPr>
          <w:p w14:paraId="6E2E3C60">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0F197754">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12973CEE">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65320A1">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6B535D79">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c>
          <w:tcPr>
            <w:tcW w:w="935" w:type="dxa"/>
            <w:noWrap/>
            <w:tcMar>
              <w:top w:w="0" w:type="dxa"/>
              <w:left w:w="108" w:type="dxa"/>
              <w:bottom w:w="0" w:type="dxa"/>
              <w:right w:w="108" w:type="dxa"/>
            </w:tcMar>
            <w:vAlign w:val="center"/>
          </w:tcPr>
          <w:p w14:paraId="36D2738B">
            <w:pPr>
              <w:keepNext w:val="0"/>
              <w:keepLines w:val="0"/>
              <w:pageBreakBefore w:val="0"/>
              <w:widowControl/>
              <w:kinsoku/>
              <w:overflowPunct/>
              <w:topLinePunct w:val="0"/>
              <w:bidi w:val="0"/>
              <w:spacing w:line="480" w:lineRule="exact"/>
              <w:jc w:val="center"/>
              <w:rPr>
                <w:rFonts w:hint="eastAsia" w:ascii="宋体" w:hAnsi="宋体" w:eastAsia="宋体" w:cs="宋体"/>
                <w:sz w:val="24"/>
              </w:rPr>
            </w:pPr>
            <w:r>
              <w:rPr>
                <w:rFonts w:hint="eastAsia" w:ascii="宋体" w:hAnsi="宋体" w:eastAsia="宋体" w:cs="宋体"/>
                <w:sz w:val="24"/>
              </w:rPr>
              <w:t>通过</w:t>
            </w:r>
          </w:p>
        </w:tc>
      </w:tr>
    </w:tbl>
    <w:p w14:paraId="647C8E21">
      <w:pPr>
        <w:keepNext w:val="0"/>
        <w:keepLines w:val="0"/>
        <w:pageBreakBefore w:val="0"/>
        <w:widowControl/>
        <w:shd w:val="clear" w:color="auto" w:fill="FFFFFF"/>
        <w:kinsoku/>
        <w:overflowPunct/>
        <w:topLinePunct w:val="0"/>
        <w:bidi w:val="0"/>
        <w:spacing w:line="480" w:lineRule="exact"/>
        <w:rPr>
          <w:rFonts w:ascii="宋体" w:hAnsi="宋体" w:eastAsia="宋体" w:cs="宋体"/>
          <w:b/>
          <w:kern w:val="0"/>
          <w:sz w:val="24"/>
        </w:rPr>
      </w:pPr>
      <w:r>
        <w:rPr>
          <w:rFonts w:hint="eastAsia" w:ascii="宋体" w:hAnsi="宋体" w:eastAsia="宋体" w:cs="宋体"/>
          <w:b/>
          <w:kern w:val="0"/>
          <w:sz w:val="24"/>
        </w:rPr>
        <w:t>5、详细评审汇总表</w:t>
      </w:r>
    </w:p>
    <w:tbl>
      <w:tblPr>
        <w:tblStyle w:val="11"/>
        <w:tblW w:w="100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537"/>
        <w:gridCol w:w="3721"/>
        <w:gridCol w:w="1567"/>
        <w:gridCol w:w="1026"/>
        <w:gridCol w:w="1058"/>
        <w:gridCol w:w="1121"/>
        <w:gridCol w:w="1043"/>
      </w:tblGrid>
      <w:tr w14:paraId="62B9B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jc w:val="center"/>
        </w:trPr>
        <w:tc>
          <w:tcPr>
            <w:tcW w:w="537" w:type="dxa"/>
            <w:shd w:val="clear" w:color="auto" w:fill="FFFFFF"/>
            <w:noWrap w:val="0"/>
            <w:vAlign w:val="center"/>
          </w:tcPr>
          <w:p w14:paraId="07249390">
            <w:pPr>
              <w:keepNext w:val="0"/>
              <w:keepLines w:val="0"/>
              <w:pageBreakBefore w:val="0"/>
              <w:widowControl/>
              <w:kinsoku/>
              <w:overflowPunct/>
              <w:topLinePunct w:val="0"/>
              <w:bidi w:val="0"/>
              <w:spacing w:line="480" w:lineRule="exact"/>
              <w:jc w:val="center"/>
              <w:rPr>
                <w:rFonts w:ascii="宋体" w:hAnsi="宋体" w:eastAsia="宋体" w:cs="宋体"/>
                <w:b/>
                <w:kern w:val="0"/>
                <w:sz w:val="24"/>
              </w:rPr>
            </w:pPr>
            <w:r>
              <w:rPr>
                <w:rFonts w:hint="eastAsia" w:ascii="宋体" w:hAnsi="宋体" w:eastAsia="宋体" w:cs="宋体"/>
                <w:b/>
                <w:kern w:val="0"/>
                <w:sz w:val="24"/>
              </w:rPr>
              <w:t>序号</w:t>
            </w:r>
          </w:p>
        </w:tc>
        <w:tc>
          <w:tcPr>
            <w:tcW w:w="3721" w:type="dxa"/>
            <w:shd w:val="clear" w:color="auto" w:fill="FFFFFF"/>
            <w:noWrap w:val="0"/>
            <w:vAlign w:val="center"/>
          </w:tcPr>
          <w:p w14:paraId="208426A2">
            <w:pPr>
              <w:keepNext w:val="0"/>
              <w:keepLines w:val="0"/>
              <w:pageBreakBefore w:val="0"/>
              <w:widowControl/>
              <w:kinsoku/>
              <w:overflowPunct/>
              <w:topLinePunct w:val="0"/>
              <w:bidi w:val="0"/>
              <w:spacing w:line="480" w:lineRule="exact"/>
              <w:jc w:val="center"/>
              <w:rPr>
                <w:rFonts w:ascii="宋体" w:hAnsi="宋体" w:eastAsia="宋体" w:cs="宋体"/>
                <w:b/>
                <w:kern w:val="0"/>
                <w:sz w:val="24"/>
              </w:rPr>
            </w:pPr>
            <w:r>
              <w:rPr>
                <w:rFonts w:hint="eastAsia" w:ascii="宋体" w:hAnsi="宋体" w:eastAsia="宋体" w:cs="宋体"/>
                <w:b/>
                <w:kern w:val="0"/>
                <w:sz w:val="24"/>
              </w:rPr>
              <w:t>投标单位名称</w:t>
            </w:r>
          </w:p>
        </w:tc>
        <w:tc>
          <w:tcPr>
            <w:tcW w:w="1567" w:type="dxa"/>
            <w:noWrap w:val="0"/>
            <w:vAlign w:val="center"/>
          </w:tcPr>
          <w:p w14:paraId="2638B74C">
            <w:pPr>
              <w:keepNext w:val="0"/>
              <w:keepLines w:val="0"/>
              <w:pageBreakBefore w:val="0"/>
              <w:widowControl/>
              <w:kinsoku/>
              <w:overflowPunct/>
              <w:topLinePunct w:val="0"/>
              <w:bidi w:val="0"/>
              <w:spacing w:line="480" w:lineRule="exact"/>
              <w:jc w:val="center"/>
              <w:rPr>
                <w:rFonts w:ascii="宋体" w:hAnsi="宋体" w:eastAsia="宋体" w:cs="宋体"/>
                <w:b/>
                <w:kern w:val="0"/>
                <w:sz w:val="24"/>
              </w:rPr>
            </w:pPr>
            <w:r>
              <w:rPr>
                <w:rFonts w:hint="eastAsia" w:ascii="宋体" w:hAnsi="宋体" w:eastAsia="宋体" w:cs="宋体"/>
                <w:b/>
                <w:kern w:val="0"/>
                <w:sz w:val="24"/>
              </w:rPr>
              <w:t>投标报价（元）</w:t>
            </w:r>
          </w:p>
        </w:tc>
        <w:tc>
          <w:tcPr>
            <w:tcW w:w="1026" w:type="dxa"/>
            <w:noWrap w:val="0"/>
            <w:vAlign w:val="center"/>
          </w:tcPr>
          <w:p w14:paraId="74A4F534">
            <w:pPr>
              <w:keepNext w:val="0"/>
              <w:keepLines w:val="0"/>
              <w:pageBreakBefore w:val="0"/>
              <w:widowControl/>
              <w:kinsoku/>
              <w:overflowPunct/>
              <w:topLinePunct w:val="0"/>
              <w:bidi w:val="0"/>
              <w:spacing w:line="480" w:lineRule="exact"/>
              <w:jc w:val="center"/>
              <w:rPr>
                <w:rFonts w:ascii="宋体" w:hAnsi="宋体" w:eastAsia="宋体" w:cs="宋体"/>
                <w:b/>
                <w:kern w:val="0"/>
                <w:sz w:val="24"/>
              </w:rPr>
            </w:pPr>
            <w:r>
              <w:rPr>
                <w:rFonts w:hint="eastAsia" w:ascii="宋体" w:hAnsi="宋体" w:eastAsia="宋体" w:cs="宋体"/>
                <w:b/>
                <w:kern w:val="0"/>
                <w:sz w:val="24"/>
              </w:rPr>
              <w:t>工期</w:t>
            </w:r>
          </w:p>
        </w:tc>
        <w:tc>
          <w:tcPr>
            <w:tcW w:w="1058" w:type="dxa"/>
            <w:noWrap w:val="0"/>
            <w:vAlign w:val="center"/>
          </w:tcPr>
          <w:p w14:paraId="4E3D7601">
            <w:pPr>
              <w:keepNext w:val="0"/>
              <w:keepLines w:val="0"/>
              <w:pageBreakBefore w:val="0"/>
              <w:widowControl/>
              <w:kinsoku/>
              <w:overflowPunct/>
              <w:topLinePunct w:val="0"/>
              <w:bidi w:val="0"/>
              <w:spacing w:line="480" w:lineRule="exact"/>
              <w:jc w:val="center"/>
              <w:rPr>
                <w:rFonts w:ascii="宋体" w:hAnsi="宋体" w:eastAsia="宋体" w:cs="宋体"/>
                <w:b/>
                <w:kern w:val="0"/>
                <w:sz w:val="24"/>
              </w:rPr>
            </w:pPr>
            <w:r>
              <w:rPr>
                <w:rFonts w:hint="eastAsia" w:ascii="宋体" w:hAnsi="宋体" w:eastAsia="宋体" w:cs="宋体"/>
                <w:b/>
                <w:kern w:val="0"/>
                <w:sz w:val="24"/>
              </w:rPr>
              <w:t>质量标准</w:t>
            </w:r>
          </w:p>
        </w:tc>
        <w:tc>
          <w:tcPr>
            <w:tcW w:w="1121" w:type="dxa"/>
            <w:noWrap w:val="0"/>
            <w:vAlign w:val="center"/>
          </w:tcPr>
          <w:p w14:paraId="730AF386">
            <w:pPr>
              <w:keepNext w:val="0"/>
              <w:keepLines w:val="0"/>
              <w:pageBreakBefore w:val="0"/>
              <w:widowControl/>
              <w:kinsoku/>
              <w:overflowPunct/>
              <w:topLinePunct w:val="0"/>
              <w:bidi w:val="0"/>
              <w:spacing w:line="480" w:lineRule="exact"/>
              <w:jc w:val="center"/>
              <w:rPr>
                <w:rFonts w:ascii="宋体" w:hAnsi="宋体" w:eastAsia="宋体" w:cs="宋体"/>
                <w:b/>
                <w:kern w:val="0"/>
                <w:sz w:val="24"/>
              </w:rPr>
            </w:pPr>
            <w:r>
              <w:rPr>
                <w:rFonts w:hint="eastAsia" w:ascii="宋体" w:hAnsi="宋体" w:eastAsia="宋体" w:cs="宋体"/>
                <w:b/>
                <w:kern w:val="0"/>
                <w:sz w:val="24"/>
              </w:rPr>
              <w:t>项目经理</w:t>
            </w:r>
          </w:p>
        </w:tc>
        <w:tc>
          <w:tcPr>
            <w:tcW w:w="1043" w:type="dxa"/>
            <w:noWrap w:val="0"/>
            <w:vAlign w:val="center"/>
          </w:tcPr>
          <w:p w14:paraId="6DA8F28D">
            <w:pPr>
              <w:keepNext w:val="0"/>
              <w:keepLines w:val="0"/>
              <w:pageBreakBefore w:val="0"/>
              <w:widowControl/>
              <w:kinsoku/>
              <w:overflowPunct/>
              <w:topLinePunct w:val="0"/>
              <w:bidi w:val="0"/>
              <w:spacing w:line="480" w:lineRule="exact"/>
              <w:jc w:val="center"/>
              <w:rPr>
                <w:rFonts w:ascii="宋体" w:hAnsi="宋体" w:eastAsia="宋体" w:cs="宋体"/>
                <w:b/>
                <w:kern w:val="0"/>
                <w:sz w:val="24"/>
              </w:rPr>
            </w:pPr>
            <w:r>
              <w:rPr>
                <w:rFonts w:hint="eastAsia" w:ascii="宋体" w:hAnsi="宋体" w:eastAsia="宋体" w:cs="宋体"/>
                <w:b/>
                <w:kern w:val="0"/>
                <w:sz w:val="24"/>
              </w:rPr>
              <w:t>评审意见</w:t>
            </w:r>
          </w:p>
        </w:tc>
      </w:tr>
      <w:tr w14:paraId="6242B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5F25305F">
            <w:pPr>
              <w:pStyle w:val="8"/>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rPr>
              <w:t>1</w:t>
            </w:r>
          </w:p>
        </w:tc>
        <w:tc>
          <w:tcPr>
            <w:tcW w:w="3721" w:type="dxa"/>
            <w:shd w:val="clear" w:color="auto" w:fill="FFFFFF"/>
            <w:noWrap w:val="0"/>
            <w:vAlign w:val="top"/>
          </w:tcPr>
          <w:p w14:paraId="4B86E98C">
            <w:pPr>
              <w:pStyle w:val="3"/>
              <w:keepNext w:val="0"/>
              <w:keepLines w:val="0"/>
              <w:pageBreakBefore w:val="0"/>
              <w:kinsoku/>
              <w:overflowPunct/>
              <w:topLinePunct w:val="0"/>
              <w:bidi w:val="0"/>
              <w:spacing w:line="480" w:lineRule="exact"/>
              <w:ind w:left="0" w:leftChars="0" w:right="63" w:rightChars="30" w:firstLine="0" w:firstLineChars="0"/>
              <w:jc w:val="both"/>
              <w:rPr>
                <w:rFonts w:hint="eastAsia" w:ascii="宋体" w:hAnsi="宋体" w:eastAsia="宋体" w:cs="宋体"/>
                <w:color w:val="0000FF"/>
              </w:rPr>
            </w:pPr>
            <w:r>
              <w:rPr>
                <w:rFonts w:hint="eastAsia" w:ascii="宋体" w:hAnsi="宋体" w:eastAsia="宋体" w:cs="宋体"/>
                <w:color w:val="auto"/>
                <w:sz w:val="24"/>
              </w:rPr>
              <w:t>河南省宝雅城建环保工程有限公司</w:t>
            </w:r>
          </w:p>
        </w:tc>
        <w:tc>
          <w:tcPr>
            <w:tcW w:w="1567" w:type="dxa"/>
            <w:noWrap w:val="0"/>
            <w:vAlign w:val="center"/>
          </w:tcPr>
          <w:p w14:paraId="034AFE36">
            <w:pPr>
              <w:pStyle w:val="28"/>
              <w:keepNext w:val="0"/>
              <w:keepLines w:val="0"/>
              <w:pageBreakBefore w:val="0"/>
              <w:kinsoku/>
              <w:overflowPunct/>
              <w:topLinePunct w:val="0"/>
              <w:bidi w:val="0"/>
              <w:spacing w:before="189"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5181741.12</w:t>
            </w:r>
          </w:p>
        </w:tc>
        <w:tc>
          <w:tcPr>
            <w:tcW w:w="1026" w:type="dxa"/>
            <w:noWrap w:val="0"/>
            <w:vAlign w:val="center"/>
          </w:tcPr>
          <w:p w14:paraId="1C7BCA11">
            <w:pPr>
              <w:keepNext w:val="0"/>
              <w:keepLines w:val="0"/>
              <w:pageBreakBefore w:val="0"/>
              <w:widowControl/>
              <w:kinsoku/>
              <w:overflowPunct/>
              <w:topLinePunct w:val="0"/>
              <w:bidi w:val="0"/>
              <w:spacing w:line="480" w:lineRule="exact"/>
              <w:jc w:val="center"/>
              <w:rPr>
                <w:rFonts w:hint="default" w:ascii="宋体" w:hAnsi="宋体" w:eastAsia="宋体" w:cs="宋体"/>
                <w:color w:val="auto"/>
                <w:kern w:val="0"/>
                <w:sz w:val="24"/>
                <w:lang w:val="en-US"/>
              </w:rPr>
            </w:pPr>
            <w:r>
              <w:rPr>
                <w:rFonts w:hint="eastAsia" w:ascii="宋体" w:hAnsi="宋体" w:cs="宋体"/>
                <w:color w:val="auto"/>
                <w:kern w:val="0"/>
                <w:sz w:val="24"/>
                <w:lang w:val="en-US" w:eastAsia="zh-CN"/>
              </w:rPr>
              <w:t>90日历天</w:t>
            </w:r>
          </w:p>
        </w:tc>
        <w:tc>
          <w:tcPr>
            <w:tcW w:w="1058" w:type="dxa"/>
            <w:noWrap w:val="0"/>
            <w:vAlign w:val="center"/>
          </w:tcPr>
          <w:p w14:paraId="60ED6161">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570468E0">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贾文明</w:t>
            </w:r>
          </w:p>
        </w:tc>
        <w:tc>
          <w:tcPr>
            <w:tcW w:w="1043" w:type="dxa"/>
            <w:noWrap w:val="0"/>
            <w:vAlign w:val="center"/>
          </w:tcPr>
          <w:p w14:paraId="1328F177">
            <w:pPr>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kern w:val="0"/>
                <w:sz w:val="24"/>
              </w:rPr>
              <w:t>通过</w:t>
            </w:r>
          </w:p>
        </w:tc>
      </w:tr>
      <w:tr w14:paraId="555BC9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28F618AE">
            <w:pPr>
              <w:pStyle w:val="8"/>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rPr>
              <w:t>2</w:t>
            </w:r>
          </w:p>
        </w:tc>
        <w:tc>
          <w:tcPr>
            <w:tcW w:w="3721" w:type="dxa"/>
            <w:shd w:val="clear" w:color="auto" w:fill="FFFFFF"/>
            <w:noWrap w:val="0"/>
            <w:vAlign w:val="top"/>
          </w:tcPr>
          <w:p w14:paraId="3CCD4267">
            <w:pPr>
              <w:pStyle w:val="3"/>
              <w:keepNext w:val="0"/>
              <w:keepLines w:val="0"/>
              <w:pageBreakBefore w:val="0"/>
              <w:kinsoku/>
              <w:overflowPunct/>
              <w:topLinePunct w:val="0"/>
              <w:bidi w:val="0"/>
              <w:spacing w:line="480" w:lineRule="exact"/>
              <w:ind w:left="0" w:leftChars="0" w:right="63" w:rightChars="30" w:firstLine="0" w:firstLineChars="0"/>
              <w:jc w:val="both"/>
              <w:rPr>
                <w:rFonts w:ascii="宋体" w:hAnsi="宋体" w:eastAsia="宋体" w:cs="宋体"/>
                <w:color w:val="0000FF"/>
              </w:rPr>
            </w:pPr>
            <w:r>
              <w:rPr>
                <w:rFonts w:hint="eastAsia" w:ascii="宋体" w:hAnsi="宋体" w:eastAsia="宋体" w:cs="宋体"/>
                <w:color w:val="auto"/>
                <w:sz w:val="24"/>
              </w:rPr>
              <w:t>河南益顺德建设工程有限公司</w:t>
            </w:r>
          </w:p>
        </w:tc>
        <w:tc>
          <w:tcPr>
            <w:tcW w:w="1567" w:type="dxa"/>
            <w:noWrap w:val="0"/>
            <w:vAlign w:val="center"/>
          </w:tcPr>
          <w:p w14:paraId="37A6CD4E">
            <w:pPr>
              <w:pStyle w:val="28"/>
              <w:keepNext w:val="0"/>
              <w:keepLines w:val="0"/>
              <w:pageBreakBefore w:val="0"/>
              <w:kinsoku/>
              <w:overflowPunct/>
              <w:topLinePunct w:val="0"/>
              <w:bidi w:val="0"/>
              <w:spacing w:before="190"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5191995.04</w:t>
            </w:r>
          </w:p>
        </w:tc>
        <w:tc>
          <w:tcPr>
            <w:tcW w:w="1026" w:type="dxa"/>
            <w:noWrap w:val="0"/>
            <w:vAlign w:val="center"/>
          </w:tcPr>
          <w:p w14:paraId="58A63794">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29ABBC1A">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361C9E1C">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周亚辉</w:t>
            </w:r>
          </w:p>
        </w:tc>
        <w:tc>
          <w:tcPr>
            <w:tcW w:w="1043" w:type="dxa"/>
            <w:noWrap w:val="0"/>
            <w:vAlign w:val="center"/>
          </w:tcPr>
          <w:p w14:paraId="75D0D6D7">
            <w:pPr>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kern w:val="0"/>
                <w:sz w:val="24"/>
              </w:rPr>
              <w:t>通过</w:t>
            </w:r>
          </w:p>
        </w:tc>
      </w:tr>
      <w:tr w14:paraId="3A88A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7C41BE09">
            <w:pPr>
              <w:pStyle w:val="8"/>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rPr>
              <w:t>3</w:t>
            </w:r>
          </w:p>
        </w:tc>
        <w:tc>
          <w:tcPr>
            <w:tcW w:w="3721" w:type="dxa"/>
            <w:shd w:val="clear" w:color="auto" w:fill="FFFFFF"/>
            <w:noWrap w:val="0"/>
            <w:vAlign w:val="top"/>
          </w:tcPr>
          <w:p w14:paraId="228623F0">
            <w:pPr>
              <w:pStyle w:val="3"/>
              <w:keepNext w:val="0"/>
              <w:keepLines w:val="0"/>
              <w:pageBreakBefore w:val="0"/>
              <w:kinsoku/>
              <w:overflowPunct/>
              <w:topLinePunct w:val="0"/>
              <w:bidi w:val="0"/>
              <w:spacing w:line="480" w:lineRule="exact"/>
              <w:ind w:left="0" w:leftChars="0" w:right="63" w:rightChars="30" w:firstLine="0" w:firstLineChars="0"/>
              <w:jc w:val="both"/>
              <w:rPr>
                <w:rFonts w:ascii="宋体" w:hAnsi="宋体" w:eastAsia="宋体" w:cs="宋体"/>
                <w:color w:val="0000FF"/>
              </w:rPr>
            </w:pPr>
            <w:r>
              <w:rPr>
                <w:rFonts w:hint="eastAsia" w:ascii="宋体" w:hAnsi="宋体" w:eastAsia="宋体" w:cs="宋体"/>
                <w:color w:val="auto"/>
                <w:sz w:val="24"/>
              </w:rPr>
              <w:t>河南弘达广市政工程有限公司</w:t>
            </w:r>
          </w:p>
        </w:tc>
        <w:tc>
          <w:tcPr>
            <w:tcW w:w="1567" w:type="dxa"/>
            <w:noWrap w:val="0"/>
            <w:vAlign w:val="center"/>
          </w:tcPr>
          <w:p w14:paraId="450125DD">
            <w:pPr>
              <w:pStyle w:val="28"/>
              <w:keepNext w:val="0"/>
              <w:keepLines w:val="0"/>
              <w:pageBreakBefore w:val="0"/>
              <w:kinsoku/>
              <w:overflowPunct/>
              <w:topLinePunct w:val="0"/>
              <w:bidi w:val="0"/>
              <w:spacing w:before="181"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5195763.82</w:t>
            </w:r>
          </w:p>
        </w:tc>
        <w:tc>
          <w:tcPr>
            <w:tcW w:w="1026" w:type="dxa"/>
            <w:noWrap w:val="0"/>
            <w:vAlign w:val="center"/>
          </w:tcPr>
          <w:p w14:paraId="614AB6BE">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577A0F46">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6DFEFD34">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程兵伟</w:t>
            </w:r>
          </w:p>
        </w:tc>
        <w:tc>
          <w:tcPr>
            <w:tcW w:w="1043" w:type="dxa"/>
            <w:noWrap w:val="0"/>
            <w:vAlign w:val="center"/>
          </w:tcPr>
          <w:p w14:paraId="763565F3">
            <w:pPr>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kern w:val="0"/>
                <w:sz w:val="24"/>
              </w:rPr>
              <w:t>通过</w:t>
            </w:r>
          </w:p>
        </w:tc>
      </w:tr>
      <w:tr w14:paraId="0C850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62212D95">
            <w:pPr>
              <w:pStyle w:val="8"/>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rPr>
              <w:t>4</w:t>
            </w:r>
          </w:p>
        </w:tc>
        <w:tc>
          <w:tcPr>
            <w:tcW w:w="3721" w:type="dxa"/>
            <w:shd w:val="clear" w:color="auto" w:fill="FFFFFF"/>
            <w:noWrap w:val="0"/>
            <w:vAlign w:val="top"/>
          </w:tcPr>
          <w:p w14:paraId="51FB7171">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驻马店市鑫鑫建筑有限公司</w:t>
            </w:r>
          </w:p>
        </w:tc>
        <w:tc>
          <w:tcPr>
            <w:tcW w:w="1567" w:type="dxa"/>
            <w:noWrap w:val="0"/>
            <w:vAlign w:val="center"/>
          </w:tcPr>
          <w:p w14:paraId="530FC8B0">
            <w:pPr>
              <w:pStyle w:val="28"/>
              <w:keepNext w:val="0"/>
              <w:keepLines w:val="0"/>
              <w:pageBreakBefore w:val="0"/>
              <w:kinsoku/>
              <w:overflowPunct/>
              <w:topLinePunct w:val="0"/>
              <w:bidi w:val="0"/>
              <w:spacing w:before="192"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5182799.28</w:t>
            </w:r>
          </w:p>
        </w:tc>
        <w:tc>
          <w:tcPr>
            <w:tcW w:w="1026" w:type="dxa"/>
            <w:noWrap w:val="0"/>
            <w:vAlign w:val="center"/>
          </w:tcPr>
          <w:p w14:paraId="4EF606BE">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3840AE49">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14C8EB1C">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陈海磊</w:t>
            </w:r>
          </w:p>
        </w:tc>
        <w:tc>
          <w:tcPr>
            <w:tcW w:w="1043" w:type="dxa"/>
            <w:noWrap w:val="0"/>
            <w:vAlign w:val="center"/>
          </w:tcPr>
          <w:p w14:paraId="0D12DF2B">
            <w:pPr>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kern w:val="0"/>
                <w:sz w:val="24"/>
              </w:rPr>
              <w:t>通过</w:t>
            </w:r>
          </w:p>
        </w:tc>
      </w:tr>
      <w:tr w14:paraId="0F033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26C8B6F8">
            <w:pPr>
              <w:pStyle w:val="8"/>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rPr>
              <w:t>5</w:t>
            </w:r>
          </w:p>
        </w:tc>
        <w:tc>
          <w:tcPr>
            <w:tcW w:w="3721" w:type="dxa"/>
            <w:shd w:val="clear" w:color="auto" w:fill="FFFFFF"/>
            <w:noWrap w:val="0"/>
            <w:vAlign w:val="top"/>
          </w:tcPr>
          <w:p w14:paraId="25855C11">
            <w:pPr>
              <w:keepNext w:val="0"/>
              <w:keepLines w:val="0"/>
              <w:pageBreakBefore w:val="0"/>
              <w:widowControl/>
              <w:kinsoku/>
              <w:overflowPunct/>
              <w:topLinePunct w:val="0"/>
              <w:bidi w:val="0"/>
              <w:spacing w:line="480" w:lineRule="exact"/>
              <w:jc w:val="both"/>
              <w:rPr>
                <w:rFonts w:ascii="宋体" w:hAnsi="宋体" w:eastAsia="宋体" w:cs="宋体"/>
                <w:color w:val="0000FF"/>
              </w:rPr>
            </w:pPr>
            <w:r>
              <w:rPr>
                <w:rFonts w:hint="eastAsia" w:ascii="宋体" w:hAnsi="宋体" w:eastAsia="宋体" w:cs="宋体"/>
                <w:color w:val="auto"/>
                <w:sz w:val="24"/>
              </w:rPr>
              <w:t>河南禾益建设工程有限公司</w:t>
            </w:r>
          </w:p>
        </w:tc>
        <w:tc>
          <w:tcPr>
            <w:tcW w:w="1567" w:type="dxa"/>
            <w:noWrap w:val="0"/>
            <w:vAlign w:val="center"/>
          </w:tcPr>
          <w:p w14:paraId="1E9CF56B">
            <w:pPr>
              <w:pStyle w:val="28"/>
              <w:keepNext w:val="0"/>
              <w:keepLines w:val="0"/>
              <w:pageBreakBefore w:val="0"/>
              <w:kinsoku/>
              <w:overflowPunct/>
              <w:topLinePunct w:val="0"/>
              <w:bidi w:val="0"/>
              <w:spacing w:before="184"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5196070.42</w:t>
            </w:r>
          </w:p>
        </w:tc>
        <w:tc>
          <w:tcPr>
            <w:tcW w:w="1026" w:type="dxa"/>
            <w:noWrap w:val="0"/>
            <w:vAlign w:val="center"/>
          </w:tcPr>
          <w:p w14:paraId="46664B00">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7C266686">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771DF59A">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王虎</w:t>
            </w:r>
          </w:p>
        </w:tc>
        <w:tc>
          <w:tcPr>
            <w:tcW w:w="1043" w:type="dxa"/>
            <w:noWrap w:val="0"/>
            <w:vAlign w:val="center"/>
          </w:tcPr>
          <w:p w14:paraId="16242D2F">
            <w:pPr>
              <w:keepNext w:val="0"/>
              <w:keepLines w:val="0"/>
              <w:pageBreakBefore w:val="0"/>
              <w:widowControl/>
              <w:kinsoku/>
              <w:overflowPunct/>
              <w:topLinePunct w:val="0"/>
              <w:bidi w:val="0"/>
              <w:spacing w:line="480" w:lineRule="exact"/>
              <w:jc w:val="center"/>
              <w:rPr>
                <w:rFonts w:ascii="宋体" w:hAnsi="宋体" w:eastAsia="宋体" w:cs="宋体"/>
                <w:kern w:val="0"/>
                <w:sz w:val="24"/>
              </w:rPr>
            </w:pPr>
            <w:r>
              <w:rPr>
                <w:rFonts w:hint="eastAsia" w:ascii="宋体" w:hAnsi="宋体" w:eastAsia="宋体" w:cs="宋体"/>
                <w:kern w:val="0"/>
                <w:sz w:val="24"/>
              </w:rPr>
              <w:t>通过</w:t>
            </w:r>
          </w:p>
        </w:tc>
      </w:tr>
      <w:tr w14:paraId="4BA24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1DDA381A">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rPr>
              <w:t>6</w:t>
            </w:r>
          </w:p>
        </w:tc>
        <w:tc>
          <w:tcPr>
            <w:tcW w:w="3721" w:type="dxa"/>
            <w:shd w:val="clear" w:color="auto" w:fill="FFFFFF"/>
            <w:noWrap w:val="0"/>
            <w:vAlign w:val="top"/>
          </w:tcPr>
          <w:p w14:paraId="293B30AB">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驻马店市中基建设工程有限公司</w:t>
            </w:r>
          </w:p>
        </w:tc>
        <w:tc>
          <w:tcPr>
            <w:tcW w:w="1567" w:type="dxa"/>
            <w:noWrap w:val="0"/>
            <w:vAlign w:val="center"/>
          </w:tcPr>
          <w:p w14:paraId="01BE6DD6">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5195956.78</w:t>
            </w:r>
          </w:p>
        </w:tc>
        <w:tc>
          <w:tcPr>
            <w:tcW w:w="1026" w:type="dxa"/>
            <w:noWrap w:val="0"/>
            <w:vAlign w:val="center"/>
          </w:tcPr>
          <w:p w14:paraId="76E4DD24">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76059B9B">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016E1F50">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沈俊</w:t>
            </w:r>
          </w:p>
        </w:tc>
        <w:tc>
          <w:tcPr>
            <w:tcW w:w="1043" w:type="dxa"/>
            <w:noWrap w:val="0"/>
            <w:vAlign w:val="center"/>
          </w:tcPr>
          <w:p w14:paraId="307A2102">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75F83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518CB97D">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7</w:t>
            </w:r>
          </w:p>
        </w:tc>
        <w:tc>
          <w:tcPr>
            <w:tcW w:w="3721" w:type="dxa"/>
            <w:shd w:val="clear" w:color="auto" w:fill="FFFFFF"/>
            <w:noWrap w:val="0"/>
            <w:vAlign w:val="top"/>
          </w:tcPr>
          <w:p w14:paraId="01ACE297">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河南港城建设工程有限公司</w:t>
            </w:r>
          </w:p>
        </w:tc>
        <w:tc>
          <w:tcPr>
            <w:tcW w:w="1567" w:type="dxa"/>
            <w:noWrap w:val="0"/>
            <w:vAlign w:val="center"/>
          </w:tcPr>
          <w:p w14:paraId="5E97278E">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5195809.19</w:t>
            </w:r>
          </w:p>
        </w:tc>
        <w:tc>
          <w:tcPr>
            <w:tcW w:w="1026" w:type="dxa"/>
            <w:noWrap w:val="0"/>
            <w:vAlign w:val="center"/>
          </w:tcPr>
          <w:p w14:paraId="11A92C8F">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4432D08E">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2373C441">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王波</w:t>
            </w:r>
          </w:p>
        </w:tc>
        <w:tc>
          <w:tcPr>
            <w:tcW w:w="1043" w:type="dxa"/>
            <w:noWrap w:val="0"/>
            <w:vAlign w:val="center"/>
          </w:tcPr>
          <w:p w14:paraId="6C896A64">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04C99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291EC5B6">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8</w:t>
            </w:r>
          </w:p>
        </w:tc>
        <w:tc>
          <w:tcPr>
            <w:tcW w:w="3721" w:type="dxa"/>
            <w:shd w:val="clear" w:color="auto" w:fill="FFFFFF"/>
            <w:noWrap w:val="0"/>
            <w:vAlign w:val="top"/>
          </w:tcPr>
          <w:p w14:paraId="5A2247CA">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lang w:eastAsia="zh-CN"/>
              </w:rPr>
              <w:t>河南康乾建设工程有限公司</w:t>
            </w:r>
          </w:p>
        </w:tc>
        <w:tc>
          <w:tcPr>
            <w:tcW w:w="1567" w:type="dxa"/>
            <w:noWrap w:val="0"/>
            <w:vAlign w:val="center"/>
          </w:tcPr>
          <w:p w14:paraId="600118C7">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5195510.22</w:t>
            </w:r>
          </w:p>
        </w:tc>
        <w:tc>
          <w:tcPr>
            <w:tcW w:w="1026" w:type="dxa"/>
            <w:noWrap w:val="0"/>
            <w:vAlign w:val="center"/>
          </w:tcPr>
          <w:p w14:paraId="631AD014">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29BAAC24">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3031EAA3">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王萌</w:t>
            </w:r>
          </w:p>
        </w:tc>
        <w:tc>
          <w:tcPr>
            <w:tcW w:w="1043" w:type="dxa"/>
            <w:noWrap w:val="0"/>
            <w:vAlign w:val="center"/>
          </w:tcPr>
          <w:p w14:paraId="259D367D">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00130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67030A75">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9</w:t>
            </w:r>
          </w:p>
        </w:tc>
        <w:tc>
          <w:tcPr>
            <w:tcW w:w="3721" w:type="dxa"/>
            <w:shd w:val="clear" w:color="auto" w:fill="FFFFFF"/>
            <w:noWrap w:val="0"/>
            <w:vAlign w:val="top"/>
          </w:tcPr>
          <w:p w14:paraId="7EF5DF61">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河南秋正建设工程有限公司</w:t>
            </w:r>
          </w:p>
        </w:tc>
        <w:tc>
          <w:tcPr>
            <w:tcW w:w="1567" w:type="dxa"/>
            <w:noWrap w:val="0"/>
            <w:vAlign w:val="center"/>
          </w:tcPr>
          <w:p w14:paraId="1C135D8D">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5196392.31</w:t>
            </w:r>
          </w:p>
        </w:tc>
        <w:tc>
          <w:tcPr>
            <w:tcW w:w="1026" w:type="dxa"/>
            <w:noWrap w:val="0"/>
            <w:vAlign w:val="center"/>
          </w:tcPr>
          <w:p w14:paraId="3E43BDF1">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1085A312">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31BB45BF">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王锋</w:t>
            </w:r>
          </w:p>
        </w:tc>
        <w:tc>
          <w:tcPr>
            <w:tcW w:w="1043" w:type="dxa"/>
            <w:noWrap w:val="0"/>
            <w:vAlign w:val="center"/>
          </w:tcPr>
          <w:p w14:paraId="15DBFF98">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7B6B0A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6FE59CF3">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10</w:t>
            </w:r>
          </w:p>
        </w:tc>
        <w:tc>
          <w:tcPr>
            <w:tcW w:w="3721" w:type="dxa"/>
            <w:shd w:val="clear" w:color="auto" w:fill="FFFFFF"/>
            <w:noWrap w:val="0"/>
            <w:vAlign w:val="top"/>
          </w:tcPr>
          <w:p w14:paraId="16BACBD8">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九舟建设工程有限公司</w:t>
            </w:r>
          </w:p>
        </w:tc>
        <w:tc>
          <w:tcPr>
            <w:tcW w:w="1567" w:type="dxa"/>
            <w:noWrap w:val="0"/>
            <w:vAlign w:val="center"/>
          </w:tcPr>
          <w:p w14:paraId="55A583AD">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5196241.59</w:t>
            </w:r>
          </w:p>
        </w:tc>
        <w:tc>
          <w:tcPr>
            <w:tcW w:w="1026" w:type="dxa"/>
            <w:noWrap w:val="0"/>
            <w:vAlign w:val="center"/>
          </w:tcPr>
          <w:p w14:paraId="4367E8E8">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7146FABE">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6D3C7FAC">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魏叶叶</w:t>
            </w:r>
          </w:p>
        </w:tc>
        <w:tc>
          <w:tcPr>
            <w:tcW w:w="1043" w:type="dxa"/>
            <w:noWrap w:val="0"/>
            <w:vAlign w:val="center"/>
          </w:tcPr>
          <w:p w14:paraId="0B80B395">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33576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1D9DCA82">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11</w:t>
            </w:r>
          </w:p>
        </w:tc>
        <w:tc>
          <w:tcPr>
            <w:tcW w:w="3721" w:type="dxa"/>
            <w:shd w:val="clear" w:color="auto" w:fill="FFFFFF"/>
            <w:noWrap w:val="0"/>
            <w:vAlign w:val="top"/>
          </w:tcPr>
          <w:p w14:paraId="31C70623">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河南通江水利水电工程有限公司</w:t>
            </w:r>
          </w:p>
        </w:tc>
        <w:tc>
          <w:tcPr>
            <w:tcW w:w="1567" w:type="dxa"/>
            <w:noWrap w:val="0"/>
            <w:vAlign w:val="center"/>
          </w:tcPr>
          <w:p w14:paraId="68CC5DB9">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5187786.47</w:t>
            </w:r>
          </w:p>
        </w:tc>
        <w:tc>
          <w:tcPr>
            <w:tcW w:w="1026" w:type="dxa"/>
            <w:noWrap w:val="0"/>
            <w:vAlign w:val="center"/>
          </w:tcPr>
          <w:p w14:paraId="44A579C9">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344FF752">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0310D11D">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吕伟</w:t>
            </w:r>
          </w:p>
        </w:tc>
        <w:tc>
          <w:tcPr>
            <w:tcW w:w="1043" w:type="dxa"/>
            <w:noWrap w:val="0"/>
            <w:vAlign w:val="center"/>
          </w:tcPr>
          <w:p w14:paraId="29C632BD">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71CAF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32F84842">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12</w:t>
            </w:r>
          </w:p>
        </w:tc>
        <w:tc>
          <w:tcPr>
            <w:tcW w:w="3721" w:type="dxa"/>
            <w:shd w:val="clear" w:color="auto" w:fill="FFFFFF"/>
            <w:noWrap w:val="0"/>
            <w:vAlign w:val="top"/>
          </w:tcPr>
          <w:p w14:paraId="4C1C1EE4">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河南军恒建设有限公司</w:t>
            </w:r>
          </w:p>
        </w:tc>
        <w:tc>
          <w:tcPr>
            <w:tcW w:w="1567" w:type="dxa"/>
            <w:noWrap w:val="0"/>
            <w:vAlign w:val="center"/>
          </w:tcPr>
          <w:p w14:paraId="74325D05">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5195799.58</w:t>
            </w:r>
          </w:p>
        </w:tc>
        <w:tc>
          <w:tcPr>
            <w:tcW w:w="1026" w:type="dxa"/>
            <w:noWrap w:val="0"/>
            <w:vAlign w:val="center"/>
          </w:tcPr>
          <w:p w14:paraId="6750690D">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41FAE25E">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02A218A5">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田小晶</w:t>
            </w:r>
          </w:p>
        </w:tc>
        <w:tc>
          <w:tcPr>
            <w:tcW w:w="1043" w:type="dxa"/>
            <w:noWrap w:val="0"/>
            <w:vAlign w:val="center"/>
          </w:tcPr>
          <w:p w14:paraId="127ACEB7">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7A4FD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46D69E49">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13</w:t>
            </w:r>
          </w:p>
        </w:tc>
        <w:tc>
          <w:tcPr>
            <w:tcW w:w="3721" w:type="dxa"/>
            <w:shd w:val="clear" w:color="auto" w:fill="FFFFFF"/>
            <w:noWrap w:val="0"/>
            <w:vAlign w:val="top"/>
          </w:tcPr>
          <w:p w14:paraId="33FEBCD7">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河南舒普建设工程有限公司</w:t>
            </w:r>
          </w:p>
        </w:tc>
        <w:tc>
          <w:tcPr>
            <w:tcW w:w="1567" w:type="dxa"/>
            <w:noWrap w:val="0"/>
            <w:vAlign w:val="center"/>
          </w:tcPr>
          <w:p w14:paraId="4E674725">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5195747.32</w:t>
            </w:r>
          </w:p>
        </w:tc>
        <w:tc>
          <w:tcPr>
            <w:tcW w:w="1026" w:type="dxa"/>
            <w:noWrap w:val="0"/>
            <w:vAlign w:val="center"/>
          </w:tcPr>
          <w:p w14:paraId="698149C9">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152FF0FC">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0C9B409C">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朱培党</w:t>
            </w:r>
          </w:p>
        </w:tc>
        <w:tc>
          <w:tcPr>
            <w:tcW w:w="1043" w:type="dxa"/>
            <w:noWrap w:val="0"/>
            <w:vAlign w:val="center"/>
          </w:tcPr>
          <w:p w14:paraId="219E26D7">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4B160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0B7A3F1B">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14</w:t>
            </w:r>
          </w:p>
        </w:tc>
        <w:tc>
          <w:tcPr>
            <w:tcW w:w="3721" w:type="dxa"/>
            <w:shd w:val="clear" w:color="auto" w:fill="FFFFFF"/>
            <w:noWrap w:val="0"/>
            <w:vAlign w:val="top"/>
          </w:tcPr>
          <w:p w14:paraId="3C442141">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河南省千祥建设工程有限公司</w:t>
            </w:r>
          </w:p>
        </w:tc>
        <w:tc>
          <w:tcPr>
            <w:tcW w:w="1567" w:type="dxa"/>
            <w:noWrap w:val="0"/>
            <w:vAlign w:val="center"/>
          </w:tcPr>
          <w:p w14:paraId="431EB5C7">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5176385.53</w:t>
            </w:r>
          </w:p>
        </w:tc>
        <w:tc>
          <w:tcPr>
            <w:tcW w:w="1026" w:type="dxa"/>
            <w:noWrap w:val="0"/>
            <w:vAlign w:val="center"/>
          </w:tcPr>
          <w:p w14:paraId="67066308">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673F6D8C">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1E61F44D">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刘垒</w:t>
            </w:r>
          </w:p>
        </w:tc>
        <w:tc>
          <w:tcPr>
            <w:tcW w:w="1043" w:type="dxa"/>
            <w:noWrap w:val="0"/>
            <w:vAlign w:val="center"/>
          </w:tcPr>
          <w:p w14:paraId="242B4B95">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1560C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38924C94">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15</w:t>
            </w:r>
          </w:p>
        </w:tc>
        <w:tc>
          <w:tcPr>
            <w:tcW w:w="3721" w:type="dxa"/>
            <w:shd w:val="clear" w:color="auto" w:fill="FFFFFF"/>
            <w:noWrap w:val="0"/>
            <w:vAlign w:val="top"/>
          </w:tcPr>
          <w:p w14:paraId="05C305E9">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河南匠人建工集团有限公司</w:t>
            </w:r>
          </w:p>
        </w:tc>
        <w:tc>
          <w:tcPr>
            <w:tcW w:w="1567" w:type="dxa"/>
            <w:noWrap w:val="0"/>
            <w:vAlign w:val="center"/>
          </w:tcPr>
          <w:p w14:paraId="173B6FF7">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5196320.92</w:t>
            </w:r>
          </w:p>
        </w:tc>
        <w:tc>
          <w:tcPr>
            <w:tcW w:w="1026" w:type="dxa"/>
            <w:noWrap w:val="0"/>
            <w:vAlign w:val="center"/>
          </w:tcPr>
          <w:p w14:paraId="758D82B2">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3672B0C9">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4703BF58">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敬丹丹</w:t>
            </w:r>
          </w:p>
        </w:tc>
        <w:tc>
          <w:tcPr>
            <w:tcW w:w="1043" w:type="dxa"/>
            <w:noWrap w:val="0"/>
            <w:vAlign w:val="center"/>
          </w:tcPr>
          <w:p w14:paraId="78809D1D">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434F63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05CB2206">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16</w:t>
            </w:r>
          </w:p>
        </w:tc>
        <w:tc>
          <w:tcPr>
            <w:tcW w:w="3721" w:type="dxa"/>
            <w:shd w:val="clear" w:color="auto" w:fill="FFFFFF"/>
            <w:noWrap w:val="0"/>
            <w:vAlign w:val="top"/>
          </w:tcPr>
          <w:p w14:paraId="58447A15">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河南省鹏志建筑工程有限公司</w:t>
            </w:r>
          </w:p>
        </w:tc>
        <w:tc>
          <w:tcPr>
            <w:tcW w:w="1567" w:type="dxa"/>
            <w:noWrap w:val="0"/>
            <w:vAlign w:val="center"/>
          </w:tcPr>
          <w:p w14:paraId="1201ACCA">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5188538.91</w:t>
            </w:r>
          </w:p>
        </w:tc>
        <w:tc>
          <w:tcPr>
            <w:tcW w:w="1026" w:type="dxa"/>
            <w:noWrap w:val="0"/>
            <w:vAlign w:val="center"/>
          </w:tcPr>
          <w:p w14:paraId="58EF521E">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69B1B5FF">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09685993">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杨盈盈</w:t>
            </w:r>
          </w:p>
        </w:tc>
        <w:tc>
          <w:tcPr>
            <w:tcW w:w="1043" w:type="dxa"/>
            <w:noWrap w:val="0"/>
            <w:vAlign w:val="center"/>
          </w:tcPr>
          <w:p w14:paraId="3C9CE872">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6132C1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37F33530">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17</w:t>
            </w:r>
          </w:p>
        </w:tc>
        <w:tc>
          <w:tcPr>
            <w:tcW w:w="3721" w:type="dxa"/>
            <w:shd w:val="clear" w:color="auto" w:fill="FFFFFF"/>
            <w:noWrap w:val="0"/>
            <w:vAlign w:val="top"/>
          </w:tcPr>
          <w:p w14:paraId="0B5792BE">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长河建业建设集团有限公司</w:t>
            </w:r>
          </w:p>
        </w:tc>
        <w:tc>
          <w:tcPr>
            <w:tcW w:w="1567" w:type="dxa"/>
            <w:noWrap w:val="0"/>
            <w:vAlign w:val="center"/>
          </w:tcPr>
          <w:p w14:paraId="73FEABBA">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5196490.24</w:t>
            </w:r>
          </w:p>
        </w:tc>
        <w:tc>
          <w:tcPr>
            <w:tcW w:w="1026" w:type="dxa"/>
            <w:noWrap w:val="0"/>
            <w:vAlign w:val="center"/>
          </w:tcPr>
          <w:p w14:paraId="20A3C3AB">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07396BFE">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673DEB04">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李增艺</w:t>
            </w:r>
          </w:p>
        </w:tc>
        <w:tc>
          <w:tcPr>
            <w:tcW w:w="1043" w:type="dxa"/>
            <w:noWrap w:val="0"/>
            <w:vAlign w:val="center"/>
          </w:tcPr>
          <w:p w14:paraId="4C1512BB">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6F9F07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4082EC7A">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18</w:t>
            </w:r>
          </w:p>
        </w:tc>
        <w:tc>
          <w:tcPr>
            <w:tcW w:w="3721" w:type="dxa"/>
            <w:shd w:val="clear" w:color="auto" w:fill="FFFFFF"/>
            <w:noWrap w:val="0"/>
            <w:vAlign w:val="top"/>
          </w:tcPr>
          <w:p w14:paraId="33D56347">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河南琴载建筑工程有限公司</w:t>
            </w:r>
          </w:p>
        </w:tc>
        <w:tc>
          <w:tcPr>
            <w:tcW w:w="1567" w:type="dxa"/>
            <w:noWrap w:val="0"/>
            <w:vAlign w:val="center"/>
          </w:tcPr>
          <w:p w14:paraId="2B52C1E7">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eastAsia" w:cs="宋体"/>
                <w:b w:val="0"/>
                <w:bCs w:val="0"/>
                <w:color w:val="auto"/>
                <w:kern w:val="0"/>
                <w:sz w:val="24"/>
                <w:szCs w:val="24"/>
                <w:lang w:val="en-US" w:eastAsia="zh-CN"/>
              </w:rPr>
              <w:t>5195203.62</w:t>
            </w:r>
          </w:p>
        </w:tc>
        <w:tc>
          <w:tcPr>
            <w:tcW w:w="1026" w:type="dxa"/>
            <w:noWrap w:val="0"/>
            <w:vAlign w:val="center"/>
          </w:tcPr>
          <w:p w14:paraId="25D872DE">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4F52AF1C">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6D5AF55B">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魏帅辉</w:t>
            </w:r>
          </w:p>
        </w:tc>
        <w:tc>
          <w:tcPr>
            <w:tcW w:w="1043" w:type="dxa"/>
            <w:noWrap w:val="0"/>
            <w:vAlign w:val="center"/>
          </w:tcPr>
          <w:p w14:paraId="1FDFD63E">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2DED2B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54DDE57B">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19</w:t>
            </w:r>
          </w:p>
        </w:tc>
        <w:tc>
          <w:tcPr>
            <w:tcW w:w="3721" w:type="dxa"/>
            <w:shd w:val="clear" w:color="auto" w:fill="FFFFFF"/>
            <w:noWrap w:val="0"/>
            <w:vAlign w:val="top"/>
          </w:tcPr>
          <w:p w14:paraId="7B3D9FA0">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河南芮优建筑工程有限公司</w:t>
            </w:r>
          </w:p>
        </w:tc>
        <w:tc>
          <w:tcPr>
            <w:tcW w:w="1567" w:type="dxa"/>
            <w:noWrap w:val="0"/>
            <w:vAlign w:val="center"/>
          </w:tcPr>
          <w:p w14:paraId="2B3BAF92">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5176918.75</w:t>
            </w:r>
          </w:p>
        </w:tc>
        <w:tc>
          <w:tcPr>
            <w:tcW w:w="1026" w:type="dxa"/>
            <w:noWrap w:val="0"/>
            <w:vAlign w:val="center"/>
          </w:tcPr>
          <w:p w14:paraId="5B7DFF1B">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3B9CCF7F">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685D2049">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张倩</w:t>
            </w:r>
          </w:p>
        </w:tc>
        <w:tc>
          <w:tcPr>
            <w:tcW w:w="1043" w:type="dxa"/>
            <w:noWrap w:val="0"/>
            <w:vAlign w:val="center"/>
          </w:tcPr>
          <w:p w14:paraId="2EAD65E0">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1E49E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4F3057F9">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20</w:t>
            </w:r>
          </w:p>
        </w:tc>
        <w:tc>
          <w:tcPr>
            <w:tcW w:w="3721" w:type="dxa"/>
            <w:shd w:val="clear" w:color="auto" w:fill="FFFFFF"/>
            <w:noWrap w:val="0"/>
            <w:vAlign w:val="top"/>
          </w:tcPr>
          <w:p w14:paraId="7B3959CD">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河南怀讯建设有限公司</w:t>
            </w:r>
          </w:p>
        </w:tc>
        <w:tc>
          <w:tcPr>
            <w:tcW w:w="1567" w:type="dxa"/>
            <w:noWrap w:val="0"/>
            <w:vAlign w:val="center"/>
          </w:tcPr>
          <w:p w14:paraId="4946CF08">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5196538.96</w:t>
            </w:r>
          </w:p>
        </w:tc>
        <w:tc>
          <w:tcPr>
            <w:tcW w:w="1026" w:type="dxa"/>
            <w:noWrap w:val="0"/>
            <w:vAlign w:val="center"/>
          </w:tcPr>
          <w:p w14:paraId="6BEA499D">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462F4D2C">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0CBB4EC4">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俞泽龙</w:t>
            </w:r>
          </w:p>
        </w:tc>
        <w:tc>
          <w:tcPr>
            <w:tcW w:w="1043" w:type="dxa"/>
            <w:noWrap w:val="0"/>
            <w:vAlign w:val="center"/>
          </w:tcPr>
          <w:p w14:paraId="173D4AA4">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788BF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52814759">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21</w:t>
            </w:r>
          </w:p>
        </w:tc>
        <w:tc>
          <w:tcPr>
            <w:tcW w:w="3721" w:type="dxa"/>
            <w:shd w:val="clear" w:color="auto" w:fill="FFFFFF"/>
            <w:noWrap w:val="0"/>
            <w:vAlign w:val="top"/>
          </w:tcPr>
          <w:p w14:paraId="1C327D9C">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河南炳焱建筑工程有限公司</w:t>
            </w:r>
          </w:p>
        </w:tc>
        <w:tc>
          <w:tcPr>
            <w:tcW w:w="1567" w:type="dxa"/>
            <w:noWrap w:val="0"/>
            <w:vAlign w:val="center"/>
          </w:tcPr>
          <w:p w14:paraId="4309C79E">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5196130.76</w:t>
            </w:r>
          </w:p>
        </w:tc>
        <w:tc>
          <w:tcPr>
            <w:tcW w:w="1026" w:type="dxa"/>
            <w:noWrap w:val="0"/>
            <w:vAlign w:val="center"/>
          </w:tcPr>
          <w:p w14:paraId="671D7EA9">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7A4DBD59">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4B8193A7">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张景龙</w:t>
            </w:r>
          </w:p>
        </w:tc>
        <w:tc>
          <w:tcPr>
            <w:tcW w:w="1043" w:type="dxa"/>
            <w:noWrap w:val="0"/>
            <w:vAlign w:val="center"/>
          </w:tcPr>
          <w:p w14:paraId="51FA92A7">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447DA6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1D444250">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22</w:t>
            </w:r>
          </w:p>
        </w:tc>
        <w:tc>
          <w:tcPr>
            <w:tcW w:w="3721" w:type="dxa"/>
            <w:shd w:val="clear" w:color="auto" w:fill="FFFFFF"/>
            <w:noWrap w:val="0"/>
            <w:vAlign w:val="top"/>
          </w:tcPr>
          <w:p w14:paraId="0F7E2121">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河南恒屹致远建设工程有限公司</w:t>
            </w:r>
          </w:p>
        </w:tc>
        <w:tc>
          <w:tcPr>
            <w:tcW w:w="1567" w:type="dxa"/>
            <w:noWrap w:val="0"/>
            <w:vAlign w:val="center"/>
          </w:tcPr>
          <w:p w14:paraId="50EA18D7">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5195754.61</w:t>
            </w:r>
          </w:p>
        </w:tc>
        <w:tc>
          <w:tcPr>
            <w:tcW w:w="1026" w:type="dxa"/>
            <w:noWrap w:val="0"/>
            <w:vAlign w:val="center"/>
          </w:tcPr>
          <w:p w14:paraId="7C1EEB66">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492D340D">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6A38C95C">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何钢秋</w:t>
            </w:r>
          </w:p>
        </w:tc>
        <w:tc>
          <w:tcPr>
            <w:tcW w:w="1043" w:type="dxa"/>
            <w:noWrap w:val="0"/>
            <w:vAlign w:val="center"/>
          </w:tcPr>
          <w:p w14:paraId="170DCD8B">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088963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63CA078C">
            <w:pPr>
              <w:pStyle w:val="8"/>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cs="宋体"/>
                <w:lang w:val="en-US" w:eastAsia="zh-CN"/>
              </w:rPr>
              <w:t>23</w:t>
            </w:r>
          </w:p>
        </w:tc>
        <w:tc>
          <w:tcPr>
            <w:tcW w:w="3721" w:type="dxa"/>
            <w:shd w:val="clear" w:color="auto" w:fill="FFFFFF"/>
            <w:noWrap w:val="0"/>
            <w:vAlign w:val="top"/>
          </w:tcPr>
          <w:p w14:paraId="4F612B1A">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柒点建设（河南）有限公司</w:t>
            </w:r>
          </w:p>
        </w:tc>
        <w:tc>
          <w:tcPr>
            <w:tcW w:w="1567" w:type="dxa"/>
            <w:noWrap w:val="0"/>
            <w:vAlign w:val="center"/>
          </w:tcPr>
          <w:p w14:paraId="3B79CBB4">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5184733.92</w:t>
            </w:r>
          </w:p>
        </w:tc>
        <w:tc>
          <w:tcPr>
            <w:tcW w:w="1026" w:type="dxa"/>
            <w:noWrap w:val="0"/>
            <w:vAlign w:val="center"/>
          </w:tcPr>
          <w:p w14:paraId="7CD458D1">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2D7E9FCD">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28FDE3BD">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邢磊</w:t>
            </w:r>
          </w:p>
        </w:tc>
        <w:tc>
          <w:tcPr>
            <w:tcW w:w="1043" w:type="dxa"/>
            <w:noWrap w:val="0"/>
            <w:vAlign w:val="center"/>
          </w:tcPr>
          <w:p w14:paraId="3E7B22C5">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r w14:paraId="3EF31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537" w:type="dxa"/>
            <w:shd w:val="clear" w:color="auto" w:fill="FFFFFF"/>
            <w:noWrap w:val="0"/>
            <w:vAlign w:val="center"/>
          </w:tcPr>
          <w:p w14:paraId="30793C56">
            <w:pPr>
              <w:keepNext w:val="0"/>
              <w:keepLines w:val="0"/>
              <w:pageBreakBefore w:val="0"/>
              <w:widowControl/>
              <w:kinsoku/>
              <w:overflowPunct/>
              <w:topLinePunct w:val="0"/>
              <w:bidi w:val="0"/>
              <w:spacing w:line="48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24</w:t>
            </w:r>
          </w:p>
        </w:tc>
        <w:tc>
          <w:tcPr>
            <w:tcW w:w="3721" w:type="dxa"/>
            <w:shd w:val="clear" w:color="auto" w:fill="FFFFFF"/>
            <w:noWrap w:val="0"/>
            <w:vAlign w:val="top"/>
          </w:tcPr>
          <w:p w14:paraId="17B15618">
            <w:pPr>
              <w:keepNext w:val="0"/>
              <w:keepLines w:val="0"/>
              <w:pageBreakBefore w:val="0"/>
              <w:widowControl/>
              <w:kinsoku/>
              <w:overflowPunct/>
              <w:topLinePunct w:val="0"/>
              <w:bidi w:val="0"/>
              <w:spacing w:line="480" w:lineRule="exact"/>
              <w:jc w:val="both"/>
              <w:rPr>
                <w:rFonts w:hint="eastAsia" w:ascii="宋体" w:hAnsi="宋体" w:eastAsia="宋体" w:cs="宋体"/>
                <w:color w:val="0000FF"/>
              </w:rPr>
            </w:pPr>
            <w:r>
              <w:rPr>
                <w:rFonts w:hint="eastAsia" w:ascii="宋体" w:hAnsi="宋体" w:eastAsia="宋体" w:cs="宋体"/>
                <w:color w:val="auto"/>
                <w:sz w:val="24"/>
              </w:rPr>
              <w:t>驻马店市圣达市政工程有限公司</w:t>
            </w:r>
          </w:p>
        </w:tc>
        <w:tc>
          <w:tcPr>
            <w:tcW w:w="1567" w:type="dxa"/>
            <w:noWrap w:val="0"/>
            <w:vAlign w:val="center"/>
          </w:tcPr>
          <w:p w14:paraId="5288BB2C">
            <w:pPr>
              <w:pStyle w:val="28"/>
              <w:keepNext w:val="0"/>
              <w:keepLines w:val="0"/>
              <w:pageBreakBefore w:val="0"/>
              <w:kinsoku/>
              <w:overflowPunct/>
              <w:topLinePunct w:val="0"/>
              <w:bidi w:val="0"/>
              <w:spacing w:before="195" w:line="480" w:lineRule="exact"/>
              <w:jc w:val="center"/>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5185733.81</w:t>
            </w:r>
          </w:p>
        </w:tc>
        <w:tc>
          <w:tcPr>
            <w:tcW w:w="1026" w:type="dxa"/>
            <w:noWrap w:val="0"/>
            <w:vAlign w:val="center"/>
          </w:tcPr>
          <w:p w14:paraId="10718C01">
            <w:pPr>
              <w:keepNext w:val="0"/>
              <w:keepLines w:val="0"/>
              <w:pageBreakBefore w:val="0"/>
              <w:widowControl/>
              <w:kinsoku/>
              <w:overflowPunct/>
              <w:topLinePunct w:val="0"/>
              <w:bidi w:val="0"/>
              <w:spacing w:line="480" w:lineRule="exact"/>
              <w:jc w:val="center"/>
              <w:rPr>
                <w:rFonts w:ascii="宋体" w:hAnsi="宋体" w:eastAsia="宋体" w:cs="宋体"/>
                <w:color w:val="auto"/>
                <w:kern w:val="0"/>
                <w:sz w:val="24"/>
              </w:rPr>
            </w:pPr>
            <w:r>
              <w:rPr>
                <w:rFonts w:hint="eastAsia" w:ascii="宋体" w:hAnsi="宋体" w:cs="宋体"/>
                <w:color w:val="auto"/>
                <w:kern w:val="0"/>
                <w:sz w:val="24"/>
                <w:lang w:val="en-US" w:eastAsia="zh-CN"/>
              </w:rPr>
              <w:t>90日历天</w:t>
            </w:r>
          </w:p>
        </w:tc>
        <w:tc>
          <w:tcPr>
            <w:tcW w:w="1058" w:type="dxa"/>
            <w:noWrap w:val="0"/>
            <w:vAlign w:val="center"/>
          </w:tcPr>
          <w:p w14:paraId="7F19E298">
            <w:pPr>
              <w:keepNext w:val="0"/>
              <w:keepLines w:val="0"/>
              <w:pageBreakBefore w:val="0"/>
              <w:widowControl/>
              <w:kinsoku/>
              <w:overflowPunct/>
              <w:topLinePunct w:val="0"/>
              <w:bidi w:val="0"/>
              <w:spacing w:line="480" w:lineRule="exact"/>
              <w:jc w:val="center"/>
              <w:textAlignment w:val="center"/>
              <w:rPr>
                <w:rFonts w:ascii="宋体" w:hAnsi="宋体" w:eastAsia="宋体" w:cs="宋体"/>
                <w:kern w:val="0"/>
                <w:sz w:val="24"/>
              </w:rPr>
            </w:pPr>
            <w:r>
              <w:rPr>
                <w:rFonts w:hint="eastAsia" w:ascii="宋体" w:hAnsi="宋体" w:eastAsia="宋体" w:cs="宋体"/>
                <w:kern w:val="0"/>
                <w:sz w:val="24"/>
              </w:rPr>
              <w:t>合格</w:t>
            </w:r>
          </w:p>
        </w:tc>
        <w:tc>
          <w:tcPr>
            <w:tcW w:w="1121" w:type="dxa"/>
            <w:noWrap w:val="0"/>
            <w:vAlign w:val="center"/>
          </w:tcPr>
          <w:p w14:paraId="1BB1B83C">
            <w:pPr>
              <w:keepNext w:val="0"/>
              <w:keepLines w:val="0"/>
              <w:pageBreakBefore w:val="0"/>
              <w:widowControl/>
              <w:kinsoku/>
              <w:overflowPunct/>
              <w:topLinePunct w:val="0"/>
              <w:bidi w:val="0"/>
              <w:spacing w:line="48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宋红岩</w:t>
            </w:r>
          </w:p>
        </w:tc>
        <w:tc>
          <w:tcPr>
            <w:tcW w:w="1043" w:type="dxa"/>
            <w:noWrap w:val="0"/>
            <w:vAlign w:val="center"/>
          </w:tcPr>
          <w:p w14:paraId="3E112118">
            <w:pPr>
              <w:keepNext w:val="0"/>
              <w:keepLines w:val="0"/>
              <w:pageBreakBefore w:val="0"/>
              <w:widowControl/>
              <w:kinsoku/>
              <w:overflowPunct/>
              <w:topLinePunct w:val="0"/>
              <w:bidi w:val="0"/>
              <w:spacing w:line="480" w:lineRule="exact"/>
              <w:jc w:val="center"/>
              <w:rPr>
                <w:rFonts w:hint="eastAsia" w:ascii="宋体" w:hAnsi="宋体" w:eastAsia="宋体" w:cs="宋体"/>
                <w:kern w:val="0"/>
                <w:sz w:val="24"/>
              </w:rPr>
            </w:pPr>
            <w:r>
              <w:rPr>
                <w:rFonts w:hint="eastAsia" w:ascii="宋体" w:hAnsi="宋体" w:eastAsia="宋体" w:cs="宋体"/>
                <w:kern w:val="0"/>
                <w:sz w:val="24"/>
              </w:rPr>
              <w:t>通过</w:t>
            </w:r>
          </w:p>
        </w:tc>
      </w:tr>
    </w:tbl>
    <w:p w14:paraId="7769A3C0">
      <w:pPr>
        <w:pStyle w:val="8"/>
        <w:keepNext w:val="0"/>
        <w:keepLines w:val="0"/>
        <w:pageBreakBefore w:val="0"/>
        <w:widowControl/>
        <w:numPr>
          <w:ilvl w:val="0"/>
          <w:numId w:val="2"/>
        </w:numPr>
        <w:kinsoku/>
        <w:overflowPunct/>
        <w:topLinePunct w:val="0"/>
        <w:bidi w:val="0"/>
        <w:spacing w:line="480" w:lineRule="exact"/>
        <w:jc w:val="both"/>
        <w:rPr>
          <w:rFonts w:ascii="宋体" w:hAnsi="宋体" w:eastAsia="宋体" w:cs="宋体"/>
          <w:b/>
          <w:bCs/>
          <w:shd w:val="clear" w:color="auto" w:fill="FFFFFF"/>
        </w:rPr>
      </w:pPr>
      <w:r>
        <w:rPr>
          <w:rFonts w:hint="eastAsia" w:ascii="宋体" w:hAnsi="宋体" w:eastAsia="宋体" w:cs="宋体"/>
          <w:b/>
          <w:bCs/>
          <w:shd w:val="clear" w:color="auto" w:fill="FFFFFF"/>
        </w:rPr>
        <w:t>废标情况及原因：</w:t>
      </w:r>
    </w:p>
    <w:p w14:paraId="27477A37">
      <w:pPr>
        <w:pStyle w:val="8"/>
        <w:keepNext w:val="0"/>
        <w:keepLines w:val="0"/>
        <w:pageBreakBefore w:val="0"/>
        <w:widowControl/>
        <w:numPr>
          <w:ilvl w:val="0"/>
          <w:numId w:val="0"/>
        </w:numPr>
        <w:kinsoku/>
        <w:overflowPunct/>
        <w:topLinePunct w:val="0"/>
        <w:bidi w:val="0"/>
        <w:spacing w:line="480" w:lineRule="exact"/>
        <w:jc w:val="both"/>
        <w:rPr>
          <w:rFonts w:ascii="宋体" w:hAnsi="宋体" w:eastAsia="宋体" w:cs="宋体"/>
          <w:b/>
          <w:bCs/>
          <w:shd w:val="clear" w:color="auto" w:fill="FFFFFF"/>
        </w:rPr>
      </w:pPr>
    </w:p>
    <w:tbl>
      <w:tblPr>
        <w:tblStyle w:val="12"/>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520"/>
        <w:gridCol w:w="1560"/>
        <w:gridCol w:w="4868"/>
      </w:tblGrid>
      <w:tr w14:paraId="1752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4BD0797E">
            <w:pPr>
              <w:pStyle w:val="8"/>
              <w:keepNext w:val="0"/>
              <w:keepLines w:val="0"/>
              <w:pageBreakBefore w:val="0"/>
              <w:widowControl/>
              <w:numPr>
                <w:ilvl w:val="0"/>
                <w:numId w:val="0"/>
              </w:numPr>
              <w:kinsoku/>
              <w:overflowPunct/>
              <w:topLinePunct w:val="0"/>
              <w:bidi w:val="0"/>
              <w:spacing w:line="480" w:lineRule="exact"/>
              <w:jc w:val="center"/>
              <w:rPr>
                <w:rFonts w:hint="eastAsia" w:ascii="宋体" w:hAnsi="宋体" w:eastAsia="宋体" w:cs="宋体"/>
                <w:b/>
                <w:bCs/>
                <w:shd w:val="clear" w:color="auto" w:fill="FFFFFF"/>
                <w:vertAlign w:val="baseline"/>
                <w:lang w:eastAsia="zh-CN"/>
              </w:rPr>
            </w:pPr>
            <w:r>
              <w:rPr>
                <w:rFonts w:hint="eastAsia" w:ascii="宋体" w:hAnsi="宋体" w:cs="宋体"/>
                <w:b/>
                <w:bCs/>
                <w:shd w:val="clear" w:color="auto" w:fill="FFFFFF"/>
                <w:vertAlign w:val="baseline"/>
                <w:lang w:eastAsia="zh-CN"/>
              </w:rPr>
              <w:t>序号</w:t>
            </w:r>
          </w:p>
        </w:tc>
        <w:tc>
          <w:tcPr>
            <w:tcW w:w="2520" w:type="dxa"/>
          </w:tcPr>
          <w:p w14:paraId="14604106">
            <w:pPr>
              <w:pStyle w:val="8"/>
              <w:keepNext w:val="0"/>
              <w:keepLines w:val="0"/>
              <w:pageBreakBefore w:val="0"/>
              <w:widowControl/>
              <w:numPr>
                <w:ilvl w:val="0"/>
                <w:numId w:val="0"/>
              </w:numPr>
              <w:kinsoku/>
              <w:overflowPunct/>
              <w:topLinePunct w:val="0"/>
              <w:bidi w:val="0"/>
              <w:spacing w:line="480" w:lineRule="exact"/>
              <w:jc w:val="center"/>
              <w:rPr>
                <w:rFonts w:hint="eastAsia" w:ascii="宋体" w:hAnsi="宋体" w:eastAsia="宋体" w:cs="宋体"/>
                <w:b/>
                <w:bCs/>
                <w:shd w:val="clear" w:color="auto" w:fill="FFFFFF"/>
                <w:vertAlign w:val="baseline"/>
                <w:lang w:eastAsia="zh-CN"/>
              </w:rPr>
            </w:pPr>
            <w:r>
              <w:rPr>
                <w:rFonts w:hint="eastAsia" w:ascii="宋体" w:hAnsi="宋体" w:cs="宋体"/>
                <w:b/>
                <w:bCs/>
                <w:shd w:val="clear" w:color="auto" w:fill="FFFFFF"/>
                <w:vertAlign w:val="baseline"/>
                <w:lang w:eastAsia="zh-CN"/>
              </w:rPr>
              <w:t>投标单位名称</w:t>
            </w:r>
          </w:p>
        </w:tc>
        <w:tc>
          <w:tcPr>
            <w:tcW w:w="1560" w:type="dxa"/>
          </w:tcPr>
          <w:p w14:paraId="4DB220F7">
            <w:pPr>
              <w:pStyle w:val="8"/>
              <w:keepNext w:val="0"/>
              <w:keepLines w:val="0"/>
              <w:pageBreakBefore w:val="0"/>
              <w:widowControl/>
              <w:numPr>
                <w:ilvl w:val="0"/>
                <w:numId w:val="0"/>
              </w:numPr>
              <w:kinsoku/>
              <w:overflowPunct/>
              <w:topLinePunct w:val="0"/>
              <w:bidi w:val="0"/>
              <w:spacing w:line="480" w:lineRule="exact"/>
              <w:jc w:val="center"/>
              <w:rPr>
                <w:rFonts w:hint="eastAsia" w:ascii="宋体" w:hAnsi="宋体" w:eastAsia="宋体" w:cs="宋体"/>
                <w:b/>
                <w:bCs/>
                <w:shd w:val="clear" w:color="auto" w:fill="FFFFFF"/>
                <w:vertAlign w:val="baseline"/>
                <w:lang w:eastAsia="zh-CN"/>
              </w:rPr>
            </w:pPr>
            <w:r>
              <w:rPr>
                <w:rFonts w:hint="eastAsia" w:ascii="宋体" w:hAnsi="宋体" w:cs="宋体"/>
                <w:b/>
                <w:bCs/>
                <w:shd w:val="clear" w:color="auto" w:fill="FFFFFF"/>
                <w:vertAlign w:val="baseline"/>
                <w:lang w:eastAsia="zh-CN"/>
              </w:rPr>
              <w:t>废标节点</w:t>
            </w:r>
          </w:p>
        </w:tc>
        <w:tc>
          <w:tcPr>
            <w:tcW w:w="4868" w:type="dxa"/>
          </w:tcPr>
          <w:p w14:paraId="357E5A37">
            <w:pPr>
              <w:pStyle w:val="8"/>
              <w:keepNext w:val="0"/>
              <w:keepLines w:val="0"/>
              <w:pageBreakBefore w:val="0"/>
              <w:widowControl/>
              <w:numPr>
                <w:ilvl w:val="0"/>
                <w:numId w:val="0"/>
              </w:numPr>
              <w:kinsoku/>
              <w:overflowPunct/>
              <w:topLinePunct w:val="0"/>
              <w:bidi w:val="0"/>
              <w:spacing w:line="480" w:lineRule="exact"/>
              <w:jc w:val="center"/>
              <w:rPr>
                <w:rFonts w:hint="eastAsia" w:ascii="宋体" w:hAnsi="宋体" w:eastAsia="宋体" w:cs="宋体"/>
                <w:b/>
                <w:bCs/>
                <w:shd w:val="clear" w:color="auto" w:fill="FFFFFF"/>
                <w:vertAlign w:val="baseline"/>
                <w:lang w:eastAsia="zh-CN"/>
              </w:rPr>
            </w:pPr>
            <w:r>
              <w:rPr>
                <w:rFonts w:hint="eastAsia" w:ascii="宋体" w:hAnsi="宋体" w:cs="宋体"/>
                <w:b/>
                <w:bCs/>
                <w:shd w:val="clear" w:color="auto" w:fill="FFFFFF"/>
                <w:vertAlign w:val="baseline"/>
                <w:lang w:eastAsia="zh-CN"/>
              </w:rPr>
              <w:t>废标原因</w:t>
            </w:r>
          </w:p>
        </w:tc>
      </w:tr>
      <w:tr w14:paraId="067E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3E65833">
            <w:pPr>
              <w:pStyle w:val="8"/>
              <w:keepNext w:val="0"/>
              <w:keepLines w:val="0"/>
              <w:pageBreakBefore w:val="0"/>
              <w:widowControl/>
              <w:numPr>
                <w:ilvl w:val="0"/>
                <w:numId w:val="0"/>
              </w:numPr>
              <w:kinsoku/>
              <w:overflowPunct/>
              <w:topLinePunct w:val="0"/>
              <w:bidi w:val="0"/>
              <w:spacing w:line="480" w:lineRule="exact"/>
              <w:jc w:val="center"/>
              <w:rPr>
                <w:rFonts w:hint="eastAsia" w:ascii="宋体" w:hAnsi="宋体" w:eastAsia="宋体" w:cs="宋体"/>
                <w:shd w:val="clear" w:color="auto" w:fill="FFFFFF"/>
                <w:vertAlign w:val="baseline"/>
                <w:lang w:val="en-US" w:eastAsia="zh-CN"/>
              </w:rPr>
            </w:pPr>
            <w:r>
              <w:rPr>
                <w:rFonts w:hint="eastAsia" w:ascii="宋体" w:hAnsi="宋体" w:cs="宋体"/>
                <w:shd w:val="clear" w:color="auto" w:fill="FFFFFF"/>
                <w:vertAlign w:val="baseline"/>
                <w:lang w:val="en-US" w:eastAsia="zh-CN"/>
              </w:rPr>
              <w:t>1</w:t>
            </w:r>
          </w:p>
        </w:tc>
        <w:tc>
          <w:tcPr>
            <w:tcW w:w="2520" w:type="dxa"/>
          </w:tcPr>
          <w:p w14:paraId="227B1216">
            <w:pPr>
              <w:pStyle w:val="8"/>
              <w:keepNext w:val="0"/>
              <w:keepLines w:val="0"/>
              <w:pageBreakBefore w:val="0"/>
              <w:widowControl/>
              <w:numPr>
                <w:ilvl w:val="0"/>
                <w:numId w:val="0"/>
              </w:numPr>
              <w:kinsoku/>
              <w:overflowPunct/>
              <w:topLinePunct w:val="0"/>
              <w:bidi w:val="0"/>
              <w:spacing w:line="480" w:lineRule="exact"/>
              <w:jc w:val="center"/>
              <w:rPr>
                <w:rFonts w:hint="eastAsia" w:ascii="宋体" w:hAnsi="宋体" w:eastAsia="宋体" w:cs="宋体"/>
                <w:shd w:val="clear" w:color="auto" w:fill="FFFFFF"/>
                <w:vertAlign w:val="baseline"/>
              </w:rPr>
            </w:pPr>
            <w:r>
              <w:rPr>
                <w:rFonts w:hint="eastAsia" w:ascii="宋体" w:hAnsi="宋体" w:eastAsia="宋体" w:cs="宋体"/>
                <w:color w:val="auto"/>
                <w:sz w:val="24"/>
              </w:rPr>
              <w:t>驻马店市奥亚建设工程有限公司</w:t>
            </w:r>
          </w:p>
        </w:tc>
        <w:tc>
          <w:tcPr>
            <w:tcW w:w="1560" w:type="dxa"/>
          </w:tcPr>
          <w:p w14:paraId="1A2607CE">
            <w:pPr>
              <w:pStyle w:val="8"/>
              <w:keepNext w:val="0"/>
              <w:keepLines w:val="0"/>
              <w:pageBreakBefore w:val="0"/>
              <w:widowControl/>
              <w:numPr>
                <w:ilvl w:val="0"/>
                <w:numId w:val="0"/>
              </w:numPr>
              <w:kinsoku/>
              <w:overflowPunct/>
              <w:topLinePunct w:val="0"/>
              <w:bidi w:val="0"/>
              <w:spacing w:line="480" w:lineRule="exact"/>
              <w:jc w:val="center"/>
              <w:rPr>
                <w:rFonts w:hint="eastAsia" w:ascii="宋体" w:hAnsi="宋体" w:eastAsia="宋体" w:cs="宋体"/>
                <w:shd w:val="clear" w:color="auto" w:fill="FFFFFF"/>
                <w:vertAlign w:val="baseline"/>
                <w:lang w:eastAsia="zh-CN"/>
              </w:rPr>
            </w:pPr>
            <w:r>
              <w:rPr>
                <w:rFonts w:hint="eastAsia" w:ascii="宋体" w:hAnsi="宋体" w:cs="宋体"/>
                <w:shd w:val="clear" w:color="auto" w:fill="FFFFFF"/>
                <w:vertAlign w:val="baseline"/>
                <w:lang w:eastAsia="zh-CN"/>
              </w:rPr>
              <w:t>初步评审</w:t>
            </w:r>
          </w:p>
        </w:tc>
        <w:tc>
          <w:tcPr>
            <w:tcW w:w="4868" w:type="dxa"/>
          </w:tcPr>
          <w:p w14:paraId="106F8D56">
            <w:pPr>
              <w:pStyle w:val="8"/>
              <w:keepNext w:val="0"/>
              <w:keepLines w:val="0"/>
              <w:pageBreakBefore w:val="0"/>
              <w:widowControl/>
              <w:numPr>
                <w:ilvl w:val="0"/>
                <w:numId w:val="0"/>
              </w:numPr>
              <w:kinsoku/>
              <w:overflowPunct/>
              <w:topLinePunct w:val="0"/>
              <w:bidi w:val="0"/>
              <w:spacing w:line="480" w:lineRule="exact"/>
              <w:jc w:val="both"/>
              <w:rPr>
                <w:rFonts w:hint="eastAsia" w:ascii="宋体" w:hAnsi="宋体" w:eastAsia="宋体" w:cs="宋体"/>
                <w:shd w:val="clear" w:color="auto" w:fill="FFFFFF"/>
                <w:vertAlign w:val="baseline"/>
              </w:rPr>
            </w:pPr>
            <w:r>
              <w:rPr>
                <w:rFonts w:hint="eastAsia" w:ascii="宋体" w:hAnsi="宋体" w:eastAsia="宋体" w:cs="宋体"/>
                <w:shd w:val="clear" w:color="auto" w:fill="FFFFFF"/>
                <w:vertAlign w:val="baseline"/>
              </w:rPr>
              <w:t>未按招标文件要求提供有效的建设行政主管部门颁发的建筑工程施工总承包贰级及以上资质证书。</w:t>
            </w:r>
          </w:p>
        </w:tc>
      </w:tr>
    </w:tbl>
    <w:p w14:paraId="49CDAE3B">
      <w:pPr>
        <w:pStyle w:val="8"/>
        <w:keepNext w:val="0"/>
        <w:keepLines w:val="0"/>
        <w:pageBreakBefore w:val="0"/>
        <w:widowControl/>
        <w:kinsoku/>
        <w:overflowPunct/>
        <w:topLinePunct w:val="0"/>
        <w:bidi w:val="0"/>
        <w:spacing w:line="480" w:lineRule="exact"/>
        <w:jc w:val="both"/>
        <w:rPr>
          <w:rFonts w:hint="eastAsia" w:ascii="宋体" w:hAnsi="宋体" w:eastAsia="宋体" w:cs="宋体"/>
          <w:b/>
          <w:bCs/>
          <w:shd w:val="clear" w:color="auto" w:fill="FFFFFF"/>
          <w:lang w:eastAsia="zh-CN"/>
        </w:rPr>
      </w:pPr>
      <w:r>
        <w:rPr>
          <w:rFonts w:hint="eastAsia" w:ascii="宋体" w:hAnsi="宋体" w:eastAsia="宋体" w:cs="宋体"/>
          <w:b/>
          <w:bCs/>
          <w:shd w:val="clear" w:color="auto" w:fill="FFFFFF"/>
        </w:rPr>
        <w:t>六、评审结果：</w:t>
      </w:r>
    </w:p>
    <w:p w14:paraId="38AE7003">
      <w:pPr>
        <w:pStyle w:val="8"/>
        <w:keepNext w:val="0"/>
        <w:keepLines w:val="0"/>
        <w:pageBreakBefore w:val="0"/>
        <w:widowControl/>
        <w:kinsoku/>
        <w:overflowPunct/>
        <w:topLinePunct w:val="0"/>
        <w:bidi w:val="0"/>
        <w:spacing w:line="480" w:lineRule="exact"/>
        <w:jc w:val="both"/>
        <w:rPr>
          <w:rFonts w:ascii="宋体" w:hAnsi="宋体" w:eastAsia="宋体" w:cs="宋体"/>
          <w:b/>
          <w:bCs/>
          <w:shd w:val="clear" w:color="auto" w:fill="FFFFFF"/>
        </w:rPr>
      </w:pPr>
      <w:r>
        <w:rPr>
          <w:rFonts w:hint="eastAsia" w:ascii="宋体" w:hAnsi="宋体" w:eastAsia="宋体" w:cs="宋体"/>
          <w:b/>
          <w:bCs/>
          <w:shd w:val="clear" w:color="auto" w:fill="FFFFFF"/>
        </w:rPr>
        <w:t>1、评标委员会推荐的入围中标候选人（排序不分先后）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616"/>
        <w:gridCol w:w="1689"/>
        <w:gridCol w:w="1295"/>
        <w:gridCol w:w="1263"/>
        <w:gridCol w:w="1381"/>
      </w:tblGrid>
      <w:tr w14:paraId="4F6A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14:paraId="4BE7E942">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lang w:eastAsia="zh-CN"/>
              </w:rPr>
            </w:pPr>
            <w:r>
              <w:rPr>
                <w:rFonts w:hint="eastAsia" w:ascii="宋体" w:hAnsi="宋体" w:cs="宋体"/>
                <w:color w:val="auto"/>
                <w:shd w:val="clear" w:color="auto" w:fill="FFFFFF"/>
                <w:vertAlign w:val="baseline"/>
                <w:lang w:eastAsia="zh-CN"/>
              </w:rPr>
              <w:t>序号</w:t>
            </w:r>
          </w:p>
        </w:tc>
        <w:tc>
          <w:tcPr>
            <w:tcW w:w="3616" w:type="dxa"/>
          </w:tcPr>
          <w:p w14:paraId="765C9C80">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lang w:eastAsia="zh-CN"/>
              </w:rPr>
            </w:pPr>
            <w:r>
              <w:rPr>
                <w:rFonts w:hint="eastAsia" w:ascii="宋体" w:hAnsi="宋体" w:cs="宋体"/>
                <w:color w:val="auto"/>
                <w:shd w:val="clear" w:color="auto" w:fill="FFFFFF"/>
                <w:vertAlign w:val="baseline"/>
                <w:lang w:eastAsia="zh-CN"/>
              </w:rPr>
              <w:t>中标候选人名称</w:t>
            </w:r>
          </w:p>
        </w:tc>
        <w:tc>
          <w:tcPr>
            <w:tcW w:w="1689" w:type="dxa"/>
          </w:tcPr>
          <w:p w14:paraId="1C04055C">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lang w:eastAsia="zh-CN"/>
              </w:rPr>
            </w:pPr>
            <w:r>
              <w:rPr>
                <w:rFonts w:hint="eastAsia" w:ascii="宋体" w:hAnsi="宋体" w:cs="宋体"/>
                <w:color w:val="auto"/>
                <w:shd w:val="clear" w:color="auto" w:fill="FFFFFF"/>
                <w:vertAlign w:val="baseline"/>
                <w:lang w:eastAsia="zh-CN"/>
              </w:rPr>
              <w:t>投标报价（元）</w:t>
            </w:r>
          </w:p>
        </w:tc>
        <w:tc>
          <w:tcPr>
            <w:tcW w:w="1295" w:type="dxa"/>
          </w:tcPr>
          <w:p w14:paraId="2BEE262B">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kern w:val="0"/>
                <w:sz w:val="24"/>
                <w:szCs w:val="24"/>
                <w:shd w:val="clear" w:color="auto" w:fill="FFFFFF"/>
                <w:vertAlign w:val="baseline"/>
                <w:lang w:val="en-US" w:eastAsia="zh-CN" w:bidi="ar-SA"/>
              </w:rPr>
            </w:pPr>
            <w:r>
              <w:rPr>
                <w:rFonts w:hint="eastAsia" w:ascii="宋体" w:hAnsi="宋体" w:eastAsia="宋体" w:cs="宋体"/>
                <w:color w:val="auto"/>
                <w:kern w:val="0"/>
                <w:sz w:val="24"/>
                <w:szCs w:val="24"/>
                <w:shd w:val="clear" w:color="auto" w:fill="FFFFFF"/>
                <w:vertAlign w:val="baseline"/>
                <w:lang w:val="en-US" w:eastAsia="zh-CN" w:bidi="ar-SA"/>
              </w:rPr>
              <w:t>投标工期</w:t>
            </w:r>
          </w:p>
        </w:tc>
        <w:tc>
          <w:tcPr>
            <w:tcW w:w="1263" w:type="dxa"/>
          </w:tcPr>
          <w:p w14:paraId="1A502949">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lang w:eastAsia="zh-CN"/>
              </w:rPr>
            </w:pPr>
            <w:r>
              <w:rPr>
                <w:rFonts w:hint="eastAsia" w:ascii="宋体" w:hAnsi="宋体" w:cs="宋体"/>
                <w:color w:val="auto"/>
                <w:shd w:val="clear" w:color="auto" w:fill="FFFFFF"/>
                <w:vertAlign w:val="baseline"/>
                <w:lang w:eastAsia="zh-CN"/>
              </w:rPr>
              <w:t>质量要求</w:t>
            </w:r>
          </w:p>
        </w:tc>
        <w:tc>
          <w:tcPr>
            <w:tcW w:w="1381" w:type="dxa"/>
          </w:tcPr>
          <w:p w14:paraId="0C54EB0B">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lang w:eastAsia="zh-CN"/>
              </w:rPr>
            </w:pPr>
            <w:r>
              <w:rPr>
                <w:rFonts w:hint="eastAsia" w:ascii="宋体" w:hAnsi="宋体" w:cs="宋体"/>
                <w:color w:val="auto"/>
                <w:shd w:val="clear" w:color="auto" w:fill="FFFFFF"/>
                <w:vertAlign w:val="baseline"/>
                <w:lang w:eastAsia="zh-CN"/>
              </w:rPr>
              <w:t>项目经理</w:t>
            </w:r>
          </w:p>
        </w:tc>
      </w:tr>
      <w:tr w14:paraId="2F0E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8" w:type="dxa"/>
            <w:vAlign w:val="center"/>
          </w:tcPr>
          <w:p w14:paraId="24A80CDC">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auto"/>
                <w:shd w:val="clear" w:color="auto" w:fill="FFFFFF"/>
                <w:vertAlign w:val="baseline"/>
              </w:rPr>
            </w:pPr>
            <w:r>
              <w:rPr>
                <w:rFonts w:hint="eastAsia" w:ascii="宋体" w:hAnsi="宋体" w:eastAsia="宋体" w:cs="宋体"/>
              </w:rPr>
              <w:t>1</w:t>
            </w:r>
          </w:p>
        </w:tc>
        <w:tc>
          <w:tcPr>
            <w:tcW w:w="3616" w:type="dxa"/>
          </w:tcPr>
          <w:p w14:paraId="20A7C27E">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eastAsia" w:ascii="宋体" w:hAnsi="宋体" w:eastAsia="宋体" w:cs="宋体"/>
                <w:color w:val="auto"/>
                <w:sz w:val="24"/>
              </w:rPr>
              <w:t>河南琴载建筑工程有限公司</w:t>
            </w:r>
          </w:p>
        </w:tc>
        <w:tc>
          <w:tcPr>
            <w:tcW w:w="1689" w:type="dxa"/>
          </w:tcPr>
          <w:p w14:paraId="6F333E62">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eastAsia" w:ascii="宋体" w:hAnsi="宋体" w:eastAsia="宋体" w:cs="宋体"/>
                <w:b w:val="0"/>
                <w:bCs w:val="0"/>
                <w:color w:val="auto"/>
                <w:kern w:val="0"/>
                <w:sz w:val="24"/>
                <w:szCs w:val="24"/>
                <w:lang w:val="en-US" w:eastAsia="zh-CN"/>
              </w:rPr>
              <w:t>5195203.62</w:t>
            </w:r>
          </w:p>
        </w:tc>
        <w:tc>
          <w:tcPr>
            <w:tcW w:w="1295" w:type="dxa"/>
          </w:tcPr>
          <w:p w14:paraId="46861705">
            <w:pPr>
              <w:pStyle w:val="8"/>
              <w:keepNext w:val="0"/>
              <w:keepLines w:val="0"/>
              <w:pageBreakBefore w:val="0"/>
              <w:widowControl/>
              <w:kinsoku/>
              <w:overflowPunct/>
              <w:topLinePunct w:val="0"/>
              <w:bidi w:val="0"/>
              <w:spacing w:line="480" w:lineRule="exact"/>
              <w:jc w:val="both"/>
              <w:rPr>
                <w:rFonts w:hint="default" w:ascii="宋体" w:hAnsi="宋体" w:eastAsia="宋体" w:cs="宋体"/>
                <w:color w:val="auto"/>
                <w:kern w:val="0"/>
                <w:sz w:val="24"/>
                <w:szCs w:val="24"/>
                <w:shd w:val="clear" w:color="auto" w:fill="FFFFFF"/>
                <w:vertAlign w:val="baseline"/>
                <w:lang w:val="en-US" w:eastAsia="zh-CN" w:bidi="ar-SA"/>
              </w:rPr>
            </w:pPr>
            <w:r>
              <w:rPr>
                <w:rFonts w:hint="eastAsia" w:ascii="宋体" w:hAnsi="宋体" w:eastAsia="宋体" w:cs="宋体"/>
                <w:color w:val="auto"/>
                <w:kern w:val="0"/>
                <w:sz w:val="24"/>
                <w:szCs w:val="24"/>
                <w:shd w:val="clear" w:color="auto" w:fill="FFFFFF"/>
                <w:vertAlign w:val="baseline"/>
                <w:lang w:val="en-US" w:eastAsia="zh-CN" w:bidi="ar-SA"/>
              </w:rPr>
              <w:t>90日历天</w:t>
            </w:r>
          </w:p>
        </w:tc>
        <w:tc>
          <w:tcPr>
            <w:tcW w:w="1263" w:type="dxa"/>
          </w:tcPr>
          <w:p w14:paraId="22806672">
            <w:pPr>
              <w:keepNext w:val="0"/>
              <w:keepLines w:val="0"/>
              <w:pageBreakBefore w:val="0"/>
              <w:widowControl/>
              <w:kinsoku/>
              <w:overflowPunct/>
              <w:topLinePunct w:val="0"/>
              <w:bidi w:val="0"/>
              <w:spacing w:line="480" w:lineRule="exact"/>
              <w:jc w:val="center"/>
              <w:rPr>
                <w:rFonts w:hint="eastAsia" w:ascii="宋体" w:hAnsi="宋体" w:eastAsia="宋体" w:cs="宋体"/>
                <w:color w:val="auto"/>
                <w:shd w:val="clear" w:color="auto" w:fill="FFFFFF"/>
                <w:vertAlign w:val="baseline"/>
              </w:rPr>
            </w:pPr>
            <w:r>
              <w:rPr>
                <w:rFonts w:hint="eastAsia" w:ascii="宋体" w:hAnsi="宋体" w:eastAsia="宋体" w:cs="宋体"/>
                <w:kern w:val="0"/>
                <w:sz w:val="24"/>
              </w:rPr>
              <w:t>合格</w:t>
            </w:r>
          </w:p>
        </w:tc>
        <w:tc>
          <w:tcPr>
            <w:tcW w:w="1381" w:type="dxa"/>
          </w:tcPr>
          <w:p w14:paraId="64F35E14">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eastAsia" w:ascii="宋体" w:hAnsi="宋体" w:eastAsia="宋体" w:cs="宋体"/>
                <w:color w:val="auto"/>
                <w:kern w:val="0"/>
                <w:sz w:val="24"/>
                <w:lang w:eastAsia="zh-CN"/>
              </w:rPr>
              <w:t>魏帅辉</w:t>
            </w:r>
          </w:p>
        </w:tc>
      </w:tr>
      <w:tr w14:paraId="3FE6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15BCE88A">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auto"/>
                <w:shd w:val="clear" w:color="auto" w:fill="FFFFFF"/>
                <w:vertAlign w:val="baseline"/>
              </w:rPr>
            </w:pPr>
            <w:r>
              <w:rPr>
                <w:rFonts w:hint="eastAsia" w:ascii="宋体" w:hAnsi="宋体" w:eastAsia="宋体" w:cs="宋体"/>
              </w:rPr>
              <w:t>2</w:t>
            </w:r>
          </w:p>
        </w:tc>
        <w:tc>
          <w:tcPr>
            <w:tcW w:w="3616" w:type="dxa"/>
          </w:tcPr>
          <w:p w14:paraId="7E41AEEB">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eastAsia" w:ascii="宋体" w:hAnsi="宋体" w:eastAsia="宋体" w:cs="宋体"/>
                <w:color w:val="auto"/>
                <w:sz w:val="24"/>
                <w:lang w:eastAsia="zh-CN"/>
              </w:rPr>
              <w:t>河南康乾建设工程有限公司</w:t>
            </w:r>
          </w:p>
        </w:tc>
        <w:tc>
          <w:tcPr>
            <w:tcW w:w="1689" w:type="dxa"/>
          </w:tcPr>
          <w:p w14:paraId="2FE2843F">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default" w:ascii="宋体" w:hAnsi="宋体" w:eastAsia="宋体" w:cs="宋体"/>
                <w:b w:val="0"/>
                <w:bCs w:val="0"/>
                <w:color w:val="auto"/>
                <w:kern w:val="0"/>
                <w:sz w:val="24"/>
                <w:szCs w:val="24"/>
                <w:lang w:val="en-US" w:eastAsia="zh-CN"/>
              </w:rPr>
              <w:t>5195510.22</w:t>
            </w:r>
          </w:p>
        </w:tc>
        <w:tc>
          <w:tcPr>
            <w:tcW w:w="1295" w:type="dxa"/>
          </w:tcPr>
          <w:p w14:paraId="73F4C8EC">
            <w:pPr>
              <w:keepNext w:val="0"/>
              <w:keepLines w:val="0"/>
              <w:pageBreakBefore w:val="0"/>
              <w:widowControl/>
              <w:kinsoku/>
              <w:overflowPunct/>
              <w:topLinePunct w:val="0"/>
              <w:bidi w:val="0"/>
              <w:spacing w:line="480" w:lineRule="exact"/>
              <w:jc w:val="both"/>
              <w:rPr>
                <w:rFonts w:hint="eastAsia" w:ascii="宋体" w:hAnsi="宋体" w:eastAsia="宋体" w:cs="宋体"/>
                <w:color w:val="auto"/>
                <w:kern w:val="0"/>
                <w:sz w:val="24"/>
                <w:szCs w:val="24"/>
                <w:shd w:val="clear" w:color="auto" w:fill="FFFFFF"/>
                <w:vertAlign w:val="baseline"/>
                <w:lang w:val="en-US" w:eastAsia="zh-CN" w:bidi="ar-SA"/>
              </w:rPr>
            </w:pPr>
            <w:r>
              <w:rPr>
                <w:rFonts w:hint="eastAsia" w:ascii="宋体" w:hAnsi="宋体" w:eastAsia="宋体" w:cs="宋体"/>
                <w:color w:val="auto"/>
                <w:kern w:val="0"/>
                <w:sz w:val="24"/>
                <w:szCs w:val="24"/>
                <w:shd w:val="clear" w:color="auto" w:fill="FFFFFF"/>
                <w:vertAlign w:val="baseline"/>
                <w:lang w:val="en-US" w:eastAsia="zh-CN" w:bidi="ar-SA"/>
              </w:rPr>
              <w:t>90日历天</w:t>
            </w:r>
          </w:p>
        </w:tc>
        <w:tc>
          <w:tcPr>
            <w:tcW w:w="1263" w:type="dxa"/>
          </w:tcPr>
          <w:p w14:paraId="6C5EFCA0">
            <w:pPr>
              <w:keepNext w:val="0"/>
              <w:keepLines w:val="0"/>
              <w:pageBreakBefore w:val="0"/>
              <w:widowControl/>
              <w:kinsoku/>
              <w:overflowPunct/>
              <w:topLinePunct w:val="0"/>
              <w:bidi w:val="0"/>
              <w:spacing w:line="480" w:lineRule="exact"/>
              <w:jc w:val="center"/>
              <w:rPr>
                <w:rFonts w:hint="eastAsia" w:ascii="宋体" w:hAnsi="宋体" w:eastAsia="宋体" w:cs="宋体"/>
                <w:color w:val="auto"/>
                <w:shd w:val="clear" w:color="auto" w:fill="FFFFFF"/>
                <w:vertAlign w:val="baseline"/>
              </w:rPr>
            </w:pPr>
            <w:r>
              <w:rPr>
                <w:rFonts w:hint="eastAsia" w:ascii="宋体" w:hAnsi="宋体" w:eastAsia="宋体" w:cs="宋体"/>
                <w:kern w:val="0"/>
                <w:sz w:val="24"/>
              </w:rPr>
              <w:t>合格</w:t>
            </w:r>
          </w:p>
        </w:tc>
        <w:tc>
          <w:tcPr>
            <w:tcW w:w="1381" w:type="dxa"/>
          </w:tcPr>
          <w:p w14:paraId="2EB3C925">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eastAsia" w:ascii="宋体" w:hAnsi="宋体" w:eastAsia="宋体" w:cs="宋体"/>
                <w:color w:val="auto"/>
                <w:kern w:val="0"/>
                <w:sz w:val="24"/>
                <w:lang w:val="en-US" w:eastAsia="zh-CN"/>
              </w:rPr>
              <w:t>王萌</w:t>
            </w:r>
          </w:p>
        </w:tc>
      </w:tr>
      <w:tr w14:paraId="2254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16A5C465">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auto"/>
                <w:shd w:val="clear" w:color="auto" w:fill="FFFFFF"/>
                <w:vertAlign w:val="baseline"/>
              </w:rPr>
            </w:pPr>
            <w:r>
              <w:rPr>
                <w:rFonts w:hint="eastAsia" w:ascii="宋体" w:hAnsi="宋体" w:eastAsia="宋体" w:cs="宋体"/>
              </w:rPr>
              <w:t>3</w:t>
            </w:r>
          </w:p>
        </w:tc>
        <w:tc>
          <w:tcPr>
            <w:tcW w:w="3616" w:type="dxa"/>
          </w:tcPr>
          <w:p w14:paraId="0608C5C2">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eastAsia" w:ascii="宋体" w:hAnsi="宋体" w:eastAsia="宋体" w:cs="宋体"/>
                <w:color w:val="auto"/>
                <w:sz w:val="24"/>
              </w:rPr>
              <w:t>河南舒普建设工程有限公司</w:t>
            </w:r>
          </w:p>
        </w:tc>
        <w:tc>
          <w:tcPr>
            <w:tcW w:w="1689" w:type="dxa"/>
          </w:tcPr>
          <w:p w14:paraId="7B46017F">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default" w:ascii="宋体" w:hAnsi="宋体" w:eastAsia="宋体" w:cs="宋体"/>
                <w:b w:val="0"/>
                <w:bCs w:val="0"/>
                <w:color w:val="auto"/>
                <w:kern w:val="0"/>
                <w:sz w:val="24"/>
                <w:szCs w:val="24"/>
                <w:lang w:val="en-US" w:eastAsia="zh-CN"/>
              </w:rPr>
              <w:t>5195747.32</w:t>
            </w:r>
          </w:p>
        </w:tc>
        <w:tc>
          <w:tcPr>
            <w:tcW w:w="1295" w:type="dxa"/>
          </w:tcPr>
          <w:p w14:paraId="376F3B94">
            <w:pPr>
              <w:keepNext w:val="0"/>
              <w:keepLines w:val="0"/>
              <w:pageBreakBefore w:val="0"/>
              <w:widowControl/>
              <w:kinsoku/>
              <w:overflowPunct/>
              <w:topLinePunct w:val="0"/>
              <w:bidi w:val="0"/>
              <w:spacing w:line="480" w:lineRule="exact"/>
              <w:jc w:val="both"/>
              <w:rPr>
                <w:rFonts w:hint="eastAsia" w:ascii="宋体" w:hAnsi="宋体" w:eastAsia="宋体" w:cs="宋体"/>
                <w:color w:val="auto"/>
                <w:kern w:val="0"/>
                <w:sz w:val="24"/>
                <w:szCs w:val="24"/>
                <w:shd w:val="clear" w:color="auto" w:fill="FFFFFF"/>
                <w:vertAlign w:val="baseline"/>
                <w:lang w:val="en-US" w:eastAsia="zh-CN" w:bidi="ar-SA"/>
              </w:rPr>
            </w:pPr>
            <w:r>
              <w:rPr>
                <w:rFonts w:hint="eastAsia" w:ascii="宋体" w:hAnsi="宋体" w:eastAsia="宋体" w:cs="宋体"/>
                <w:color w:val="auto"/>
                <w:kern w:val="0"/>
                <w:sz w:val="24"/>
                <w:szCs w:val="24"/>
                <w:shd w:val="clear" w:color="auto" w:fill="FFFFFF"/>
                <w:vertAlign w:val="baseline"/>
                <w:lang w:val="en-US" w:eastAsia="zh-CN" w:bidi="ar-SA"/>
              </w:rPr>
              <w:t>90日历天</w:t>
            </w:r>
          </w:p>
        </w:tc>
        <w:tc>
          <w:tcPr>
            <w:tcW w:w="1263" w:type="dxa"/>
          </w:tcPr>
          <w:p w14:paraId="3F64CBCE">
            <w:pPr>
              <w:keepNext w:val="0"/>
              <w:keepLines w:val="0"/>
              <w:pageBreakBefore w:val="0"/>
              <w:widowControl/>
              <w:kinsoku/>
              <w:overflowPunct/>
              <w:topLinePunct w:val="0"/>
              <w:bidi w:val="0"/>
              <w:spacing w:line="480" w:lineRule="exact"/>
              <w:jc w:val="center"/>
              <w:rPr>
                <w:rFonts w:hint="eastAsia" w:ascii="宋体" w:hAnsi="宋体" w:eastAsia="宋体" w:cs="宋体"/>
                <w:color w:val="auto"/>
                <w:shd w:val="clear" w:color="auto" w:fill="FFFFFF"/>
                <w:vertAlign w:val="baseline"/>
              </w:rPr>
            </w:pPr>
            <w:r>
              <w:rPr>
                <w:rFonts w:hint="eastAsia" w:ascii="宋体" w:hAnsi="宋体" w:eastAsia="宋体" w:cs="宋体"/>
                <w:kern w:val="0"/>
                <w:sz w:val="24"/>
              </w:rPr>
              <w:t>合格</w:t>
            </w:r>
          </w:p>
        </w:tc>
        <w:tc>
          <w:tcPr>
            <w:tcW w:w="1381" w:type="dxa"/>
          </w:tcPr>
          <w:p w14:paraId="5604DC53">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eastAsia" w:ascii="宋体" w:hAnsi="宋体" w:eastAsia="宋体" w:cs="宋体"/>
                <w:color w:val="auto"/>
                <w:kern w:val="0"/>
                <w:sz w:val="24"/>
                <w:lang w:eastAsia="zh-CN"/>
              </w:rPr>
              <w:t>朱培党</w:t>
            </w:r>
          </w:p>
        </w:tc>
      </w:tr>
      <w:tr w14:paraId="286A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75D2F3B1">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auto"/>
                <w:shd w:val="clear" w:color="auto" w:fill="FFFFFF"/>
                <w:vertAlign w:val="baseline"/>
              </w:rPr>
            </w:pPr>
            <w:r>
              <w:rPr>
                <w:rFonts w:hint="eastAsia" w:ascii="宋体" w:hAnsi="宋体" w:eastAsia="宋体" w:cs="宋体"/>
              </w:rPr>
              <w:t>4</w:t>
            </w:r>
          </w:p>
        </w:tc>
        <w:tc>
          <w:tcPr>
            <w:tcW w:w="3616" w:type="dxa"/>
          </w:tcPr>
          <w:p w14:paraId="50749A1B">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eastAsia" w:ascii="宋体" w:hAnsi="宋体" w:eastAsia="宋体" w:cs="宋体"/>
                <w:color w:val="auto"/>
                <w:sz w:val="24"/>
              </w:rPr>
              <w:t>河南恒屹致远建设工程有限公司</w:t>
            </w:r>
          </w:p>
        </w:tc>
        <w:tc>
          <w:tcPr>
            <w:tcW w:w="1689" w:type="dxa"/>
          </w:tcPr>
          <w:p w14:paraId="45366B59">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default" w:ascii="宋体" w:hAnsi="宋体" w:eastAsia="宋体" w:cs="宋体"/>
                <w:b w:val="0"/>
                <w:bCs w:val="0"/>
                <w:color w:val="auto"/>
                <w:kern w:val="0"/>
                <w:sz w:val="24"/>
                <w:szCs w:val="24"/>
                <w:lang w:val="en-US" w:eastAsia="zh-CN"/>
              </w:rPr>
              <w:t>5195754.61</w:t>
            </w:r>
          </w:p>
        </w:tc>
        <w:tc>
          <w:tcPr>
            <w:tcW w:w="1295" w:type="dxa"/>
          </w:tcPr>
          <w:p w14:paraId="7E2A57C2">
            <w:pPr>
              <w:keepNext w:val="0"/>
              <w:keepLines w:val="0"/>
              <w:pageBreakBefore w:val="0"/>
              <w:widowControl/>
              <w:kinsoku/>
              <w:overflowPunct/>
              <w:topLinePunct w:val="0"/>
              <w:bidi w:val="0"/>
              <w:spacing w:line="480" w:lineRule="exact"/>
              <w:jc w:val="both"/>
              <w:rPr>
                <w:rFonts w:hint="eastAsia" w:ascii="宋体" w:hAnsi="宋体" w:eastAsia="宋体" w:cs="宋体"/>
                <w:color w:val="auto"/>
                <w:kern w:val="0"/>
                <w:sz w:val="24"/>
                <w:szCs w:val="24"/>
                <w:shd w:val="clear" w:color="auto" w:fill="FFFFFF"/>
                <w:vertAlign w:val="baseline"/>
                <w:lang w:val="en-US" w:eastAsia="zh-CN" w:bidi="ar-SA"/>
              </w:rPr>
            </w:pPr>
            <w:r>
              <w:rPr>
                <w:rFonts w:hint="eastAsia" w:ascii="宋体" w:hAnsi="宋体" w:eastAsia="宋体" w:cs="宋体"/>
                <w:color w:val="auto"/>
                <w:kern w:val="0"/>
                <w:sz w:val="24"/>
                <w:szCs w:val="24"/>
                <w:shd w:val="clear" w:color="auto" w:fill="FFFFFF"/>
                <w:vertAlign w:val="baseline"/>
                <w:lang w:val="en-US" w:eastAsia="zh-CN" w:bidi="ar-SA"/>
              </w:rPr>
              <w:t>90日历天</w:t>
            </w:r>
          </w:p>
        </w:tc>
        <w:tc>
          <w:tcPr>
            <w:tcW w:w="1263" w:type="dxa"/>
          </w:tcPr>
          <w:p w14:paraId="0B2C7191">
            <w:pPr>
              <w:keepNext w:val="0"/>
              <w:keepLines w:val="0"/>
              <w:pageBreakBefore w:val="0"/>
              <w:widowControl/>
              <w:kinsoku/>
              <w:overflowPunct/>
              <w:topLinePunct w:val="0"/>
              <w:bidi w:val="0"/>
              <w:spacing w:line="480" w:lineRule="exact"/>
              <w:jc w:val="center"/>
              <w:rPr>
                <w:rFonts w:hint="eastAsia" w:ascii="宋体" w:hAnsi="宋体" w:eastAsia="宋体" w:cs="宋体"/>
                <w:color w:val="auto"/>
                <w:shd w:val="clear" w:color="auto" w:fill="FFFFFF"/>
                <w:vertAlign w:val="baseline"/>
              </w:rPr>
            </w:pPr>
            <w:r>
              <w:rPr>
                <w:rFonts w:hint="eastAsia" w:ascii="宋体" w:hAnsi="宋体" w:eastAsia="宋体" w:cs="宋体"/>
                <w:kern w:val="0"/>
                <w:sz w:val="24"/>
              </w:rPr>
              <w:t>合格</w:t>
            </w:r>
          </w:p>
        </w:tc>
        <w:tc>
          <w:tcPr>
            <w:tcW w:w="1381" w:type="dxa"/>
          </w:tcPr>
          <w:p w14:paraId="59ECF615">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auto"/>
                <w:shd w:val="clear" w:color="auto" w:fill="FFFFFF"/>
                <w:vertAlign w:val="baseline"/>
              </w:rPr>
            </w:pPr>
            <w:r>
              <w:rPr>
                <w:rFonts w:hint="eastAsia" w:ascii="宋体" w:hAnsi="宋体" w:eastAsia="宋体" w:cs="宋体"/>
                <w:color w:val="auto"/>
                <w:kern w:val="0"/>
                <w:sz w:val="24"/>
                <w:lang w:eastAsia="zh-CN"/>
              </w:rPr>
              <w:t>何钢秋</w:t>
            </w:r>
          </w:p>
        </w:tc>
      </w:tr>
      <w:tr w14:paraId="7EEC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5CADEACA">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3616" w:type="dxa"/>
          </w:tcPr>
          <w:p w14:paraId="6FBC65C3">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河南弘达广市政工程有限公司</w:t>
            </w:r>
          </w:p>
        </w:tc>
        <w:tc>
          <w:tcPr>
            <w:tcW w:w="1689" w:type="dxa"/>
          </w:tcPr>
          <w:p w14:paraId="599D0245">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default" w:ascii="宋体" w:hAnsi="宋体" w:eastAsia="宋体" w:cs="宋体"/>
                <w:b w:val="0"/>
                <w:bCs w:val="0"/>
                <w:color w:val="000000" w:themeColor="text1"/>
                <w:kern w:val="0"/>
                <w:sz w:val="24"/>
                <w:szCs w:val="24"/>
                <w:lang w:val="en-US" w:eastAsia="zh-CN"/>
                <w14:textFill>
                  <w14:solidFill>
                    <w14:schemeClr w14:val="tx1"/>
                  </w14:solidFill>
                </w14:textFill>
              </w:rPr>
              <w:t>5195763.82</w:t>
            </w:r>
          </w:p>
        </w:tc>
        <w:tc>
          <w:tcPr>
            <w:tcW w:w="1295" w:type="dxa"/>
          </w:tcPr>
          <w:p w14:paraId="3F3F3ACF">
            <w:pPr>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t>90日历天</w:t>
            </w:r>
          </w:p>
        </w:tc>
        <w:tc>
          <w:tcPr>
            <w:tcW w:w="1263" w:type="dxa"/>
          </w:tcPr>
          <w:p w14:paraId="7AA94116">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合格</w:t>
            </w:r>
          </w:p>
        </w:tc>
        <w:tc>
          <w:tcPr>
            <w:tcW w:w="1381" w:type="dxa"/>
          </w:tcPr>
          <w:p w14:paraId="33D99F27">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程兵伟</w:t>
            </w:r>
          </w:p>
        </w:tc>
      </w:tr>
      <w:tr w14:paraId="5B03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3AC16CD4">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3616" w:type="dxa"/>
          </w:tcPr>
          <w:p w14:paraId="434A4261">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河南军恒建设有限公司</w:t>
            </w:r>
          </w:p>
        </w:tc>
        <w:tc>
          <w:tcPr>
            <w:tcW w:w="1689" w:type="dxa"/>
          </w:tcPr>
          <w:p w14:paraId="40BA4D4D">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default" w:ascii="宋体" w:hAnsi="宋体" w:eastAsia="宋体" w:cs="宋体"/>
                <w:b w:val="0"/>
                <w:bCs w:val="0"/>
                <w:color w:val="000000" w:themeColor="text1"/>
                <w:kern w:val="0"/>
                <w:sz w:val="24"/>
                <w:szCs w:val="24"/>
                <w:lang w:val="en-US" w:eastAsia="zh-CN"/>
                <w14:textFill>
                  <w14:solidFill>
                    <w14:schemeClr w14:val="tx1"/>
                  </w14:solidFill>
                </w14:textFill>
              </w:rPr>
              <w:t>5195799.58</w:t>
            </w:r>
          </w:p>
        </w:tc>
        <w:tc>
          <w:tcPr>
            <w:tcW w:w="1295" w:type="dxa"/>
          </w:tcPr>
          <w:p w14:paraId="1DF63452">
            <w:pPr>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t>90日历天</w:t>
            </w:r>
          </w:p>
        </w:tc>
        <w:tc>
          <w:tcPr>
            <w:tcW w:w="1263" w:type="dxa"/>
          </w:tcPr>
          <w:p w14:paraId="07D11C39">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合格</w:t>
            </w:r>
          </w:p>
        </w:tc>
        <w:tc>
          <w:tcPr>
            <w:tcW w:w="1381" w:type="dxa"/>
          </w:tcPr>
          <w:p w14:paraId="41A4097A">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田小晶</w:t>
            </w:r>
          </w:p>
        </w:tc>
      </w:tr>
      <w:tr w14:paraId="3A4D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4541C76C">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w:t>
            </w:r>
          </w:p>
        </w:tc>
        <w:tc>
          <w:tcPr>
            <w:tcW w:w="3616" w:type="dxa"/>
          </w:tcPr>
          <w:p w14:paraId="513A42B7">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河南港城建设工程有限公司</w:t>
            </w:r>
          </w:p>
        </w:tc>
        <w:tc>
          <w:tcPr>
            <w:tcW w:w="1689" w:type="dxa"/>
          </w:tcPr>
          <w:p w14:paraId="68613CB8">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default" w:ascii="宋体" w:hAnsi="宋体" w:eastAsia="宋体" w:cs="宋体"/>
                <w:b w:val="0"/>
                <w:bCs w:val="0"/>
                <w:color w:val="000000" w:themeColor="text1"/>
                <w:kern w:val="0"/>
                <w:sz w:val="24"/>
                <w:szCs w:val="24"/>
                <w:lang w:val="en-US" w:eastAsia="zh-CN"/>
                <w14:textFill>
                  <w14:solidFill>
                    <w14:schemeClr w14:val="tx1"/>
                  </w14:solidFill>
                </w14:textFill>
              </w:rPr>
              <w:t>5195809.19</w:t>
            </w:r>
          </w:p>
        </w:tc>
        <w:tc>
          <w:tcPr>
            <w:tcW w:w="1295" w:type="dxa"/>
          </w:tcPr>
          <w:p w14:paraId="0523C21C">
            <w:pPr>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t>90日历天</w:t>
            </w:r>
          </w:p>
        </w:tc>
        <w:tc>
          <w:tcPr>
            <w:tcW w:w="1263" w:type="dxa"/>
          </w:tcPr>
          <w:p w14:paraId="16BA74DC">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合格</w:t>
            </w:r>
          </w:p>
        </w:tc>
        <w:tc>
          <w:tcPr>
            <w:tcW w:w="1381" w:type="dxa"/>
          </w:tcPr>
          <w:p w14:paraId="22A3C892">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王波</w:t>
            </w:r>
          </w:p>
        </w:tc>
      </w:tr>
      <w:tr w14:paraId="47A6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3E891A43">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p>
        </w:tc>
        <w:tc>
          <w:tcPr>
            <w:tcW w:w="3616" w:type="dxa"/>
          </w:tcPr>
          <w:p w14:paraId="7FAA055B">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驻马店市中基建设工程有限公司</w:t>
            </w:r>
          </w:p>
        </w:tc>
        <w:tc>
          <w:tcPr>
            <w:tcW w:w="1689" w:type="dxa"/>
          </w:tcPr>
          <w:p w14:paraId="5EFB7AF4">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default" w:ascii="宋体" w:hAnsi="宋体" w:eastAsia="宋体" w:cs="宋体"/>
                <w:b w:val="0"/>
                <w:bCs w:val="0"/>
                <w:color w:val="000000" w:themeColor="text1"/>
                <w:kern w:val="0"/>
                <w:sz w:val="24"/>
                <w:szCs w:val="24"/>
                <w:lang w:val="en-US" w:eastAsia="zh-CN"/>
                <w14:textFill>
                  <w14:solidFill>
                    <w14:schemeClr w14:val="tx1"/>
                  </w14:solidFill>
                </w14:textFill>
              </w:rPr>
              <w:t>5195956.78</w:t>
            </w:r>
          </w:p>
        </w:tc>
        <w:tc>
          <w:tcPr>
            <w:tcW w:w="1295" w:type="dxa"/>
          </w:tcPr>
          <w:p w14:paraId="69F8FA29">
            <w:pPr>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t>90日历天</w:t>
            </w:r>
          </w:p>
        </w:tc>
        <w:tc>
          <w:tcPr>
            <w:tcW w:w="1263" w:type="dxa"/>
          </w:tcPr>
          <w:p w14:paraId="13B59DF3">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合格</w:t>
            </w:r>
          </w:p>
        </w:tc>
        <w:tc>
          <w:tcPr>
            <w:tcW w:w="1381" w:type="dxa"/>
          </w:tcPr>
          <w:p w14:paraId="5FC3242E">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沈俊</w:t>
            </w:r>
          </w:p>
        </w:tc>
      </w:tr>
      <w:tr w14:paraId="2BB8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18025BDD">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p>
        </w:tc>
        <w:tc>
          <w:tcPr>
            <w:tcW w:w="3616" w:type="dxa"/>
          </w:tcPr>
          <w:p w14:paraId="011FA01D">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河南禾益建设工程有限公司</w:t>
            </w:r>
          </w:p>
        </w:tc>
        <w:tc>
          <w:tcPr>
            <w:tcW w:w="1689" w:type="dxa"/>
          </w:tcPr>
          <w:p w14:paraId="47028F17">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default" w:ascii="宋体" w:hAnsi="宋体" w:eastAsia="宋体" w:cs="宋体"/>
                <w:b w:val="0"/>
                <w:bCs w:val="0"/>
                <w:color w:val="000000" w:themeColor="text1"/>
                <w:kern w:val="0"/>
                <w:sz w:val="24"/>
                <w:szCs w:val="24"/>
                <w:lang w:val="en-US" w:eastAsia="zh-CN"/>
                <w14:textFill>
                  <w14:solidFill>
                    <w14:schemeClr w14:val="tx1"/>
                  </w14:solidFill>
                </w14:textFill>
              </w:rPr>
              <w:t>5196070.42</w:t>
            </w:r>
          </w:p>
        </w:tc>
        <w:tc>
          <w:tcPr>
            <w:tcW w:w="1295" w:type="dxa"/>
          </w:tcPr>
          <w:p w14:paraId="2127E0E3">
            <w:pPr>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t>90日历天</w:t>
            </w:r>
          </w:p>
        </w:tc>
        <w:tc>
          <w:tcPr>
            <w:tcW w:w="1263" w:type="dxa"/>
          </w:tcPr>
          <w:p w14:paraId="348D81A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合格</w:t>
            </w:r>
          </w:p>
        </w:tc>
        <w:tc>
          <w:tcPr>
            <w:tcW w:w="1381" w:type="dxa"/>
          </w:tcPr>
          <w:p w14:paraId="51AE6681">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王虎</w:t>
            </w:r>
          </w:p>
        </w:tc>
      </w:tr>
      <w:tr w14:paraId="65A7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5064F3A6">
            <w:pPr>
              <w:pStyle w:val="8"/>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w:t>
            </w:r>
          </w:p>
        </w:tc>
        <w:tc>
          <w:tcPr>
            <w:tcW w:w="3616" w:type="dxa"/>
          </w:tcPr>
          <w:p w14:paraId="420A17BD">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河南炳焱建筑工程有限公司</w:t>
            </w:r>
          </w:p>
        </w:tc>
        <w:tc>
          <w:tcPr>
            <w:tcW w:w="1689" w:type="dxa"/>
          </w:tcPr>
          <w:p w14:paraId="7114C4F7">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default" w:ascii="宋体" w:hAnsi="宋体" w:eastAsia="宋体" w:cs="宋体"/>
                <w:b w:val="0"/>
                <w:bCs w:val="0"/>
                <w:color w:val="000000" w:themeColor="text1"/>
                <w:kern w:val="0"/>
                <w:sz w:val="24"/>
                <w:szCs w:val="24"/>
                <w:lang w:val="en-US" w:eastAsia="zh-CN"/>
                <w14:textFill>
                  <w14:solidFill>
                    <w14:schemeClr w14:val="tx1"/>
                  </w14:solidFill>
                </w14:textFill>
              </w:rPr>
              <w:t>5196130.76</w:t>
            </w:r>
          </w:p>
        </w:tc>
        <w:tc>
          <w:tcPr>
            <w:tcW w:w="1295" w:type="dxa"/>
          </w:tcPr>
          <w:p w14:paraId="66D9AFC0">
            <w:pPr>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vertAlign w:val="baseline"/>
                <w:lang w:val="en-US" w:eastAsia="zh-CN" w:bidi="ar-SA"/>
                <w14:textFill>
                  <w14:solidFill>
                    <w14:schemeClr w14:val="tx1"/>
                  </w14:solidFill>
                </w14:textFill>
              </w:rPr>
              <w:t>90日历天</w:t>
            </w:r>
          </w:p>
        </w:tc>
        <w:tc>
          <w:tcPr>
            <w:tcW w:w="1263" w:type="dxa"/>
          </w:tcPr>
          <w:p w14:paraId="72E15F92">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合格</w:t>
            </w:r>
          </w:p>
        </w:tc>
        <w:tc>
          <w:tcPr>
            <w:tcW w:w="1381" w:type="dxa"/>
          </w:tcPr>
          <w:p w14:paraId="5901EAAA">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vertAlign w:val="baseline"/>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张景龙</w:t>
            </w:r>
          </w:p>
        </w:tc>
      </w:tr>
    </w:tbl>
    <w:p w14:paraId="79EF9291">
      <w:pPr>
        <w:pStyle w:val="8"/>
        <w:keepNext w:val="0"/>
        <w:keepLines w:val="0"/>
        <w:pageBreakBefore w:val="0"/>
        <w:widowControl/>
        <w:kinsoku/>
        <w:overflowPunct/>
        <w:topLinePunct w:val="0"/>
        <w:bidi w:val="0"/>
        <w:spacing w:line="480" w:lineRule="exact"/>
        <w:jc w:val="both"/>
        <w:rPr>
          <w:rFonts w:hint="eastAsia" w:ascii="宋体" w:hAnsi="宋体" w:eastAsia="宋体" w:cs="宋体"/>
          <w:color w:val="000000" w:themeColor="text1"/>
          <w:shd w:val="clear" w:color="auto" w:fill="FFFFFF"/>
          <w14:textFill>
            <w14:solidFill>
              <w14:schemeClr w14:val="tx1"/>
            </w14:solidFill>
          </w14:textFill>
        </w:rPr>
      </w:pPr>
    </w:p>
    <w:p w14:paraId="54FEC2F9">
      <w:pPr>
        <w:pStyle w:val="8"/>
        <w:keepNext w:val="0"/>
        <w:keepLines w:val="0"/>
        <w:pageBreakBefore w:val="0"/>
        <w:widowControl/>
        <w:kinsoku/>
        <w:overflowPunct/>
        <w:topLinePunct w:val="0"/>
        <w:bidi w:val="0"/>
        <w:spacing w:line="480" w:lineRule="exact"/>
        <w:jc w:val="both"/>
        <w:rPr>
          <w:rFonts w:ascii="宋体" w:hAnsi="宋体" w:eastAsia="宋体" w:cs="宋体"/>
          <w:b/>
          <w:bCs/>
          <w:color w:val="000000" w:themeColor="text1"/>
          <w:shd w:val="clear" w:color="auto" w:fill="FFFFFF"/>
          <w14:textFill>
            <w14:solidFill>
              <w14:schemeClr w14:val="tx1"/>
            </w14:solidFill>
          </w14:textFill>
        </w:rPr>
      </w:pPr>
      <w:r>
        <w:rPr>
          <w:rFonts w:hint="eastAsia" w:ascii="宋体" w:hAnsi="宋体" w:eastAsia="宋体" w:cs="宋体"/>
          <w:b/>
          <w:bCs/>
          <w:color w:val="000000" w:themeColor="text1"/>
          <w:shd w:val="clear" w:color="auto" w:fill="FFFFFF"/>
          <w14:textFill>
            <w14:solidFill>
              <w14:schemeClr w14:val="tx1"/>
            </w14:solidFill>
          </w14:textFill>
        </w:rPr>
        <w:t>2.中标候选人项目管理人员情况</w:t>
      </w:r>
    </w:p>
    <w:tbl>
      <w:tblPr>
        <w:tblStyle w:val="11"/>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342"/>
        <w:gridCol w:w="1150"/>
        <w:gridCol w:w="1049"/>
        <w:gridCol w:w="1290"/>
        <w:gridCol w:w="850"/>
        <w:gridCol w:w="2307"/>
        <w:gridCol w:w="1200"/>
      </w:tblGrid>
      <w:tr w14:paraId="4568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14:paraId="79AE7A17">
            <w:pPr>
              <w:pStyle w:val="8"/>
              <w:keepNext w:val="0"/>
              <w:keepLines w:val="0"/>
              <w:pageBreakBefore w:val="0"/>
              <w:widowControl/>
              <w:kinsoku/>
              <w:overflowPunct/>
              <w:topLinePunct w:val="0"/>
              <w:bidi w:val="0"/>
              <w:spacing w:line="480" w:lineRule="exact"/>
              <w:ind w:left="63" w:right="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中标候选人全称</w:t>
            </w:r>
          </w:p>
        </w:tc>
        <w:tc>
          <w:tcPr>
            <w:tcW w:w="1342" w:type="dxa"/>
            <w:vMerge w:val="restart"/>
            <w:tcBorders>
              <w:top w:val="single" w:color="auto" w:sz="4" w:space="0"/>
              <w:left w:val="nil"/>
              <w:bottom w:val="single" w:color="auto" w:sz="4" w:space="0"/>
              <w:right w:val="single" w:color="auto" w:sz="4" w:space="0"/>
            </w:tcBorders>
            <w:noWrap w:val="0"/>
            <w:vAlign w:val="center"/>
          </w:tcPr>
          <w:p w14:paraId="64BA3082">
            <w:pPr>
              <w:pStyle w:val="8"/>
              <w:keepNext w:val="0"/>
              <w:keepLines w:val="0"/>
              <w:pageBreakBefore w:val="0"/>
              <w:widowControl/>
              <w:tabs>
                <w:tab w:val="left" w:pos="1060"/>
              </w:tabs>
              <w:kinsoku/>
              <w:overflowPunct/>
              <w:topLinePunct w:val="0"/>
              <w:bidi w:val="0"/>
              <w:spacing w:line="480" w:lineRule="exact"/>
              <w:ind w:right="-76"/>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职务</w:t>
            </w:r>
          </w:p>
        </w:tc>
        <w:tc>
          <w:tcPr>
            <w:tcW w:w="1150" w:type="dxa"/>
            <w:vMerge w:val="restart"/>
            <w:tcBorders>
              <w:top w:val="single" w:color="auto" w:sz="4" w:space="0"/>
              <w:left w:val="nil"/>
              <w:bottom w:val="single" w:color="auto" w:sz="4" w:space="0"/>
              <w:right w:val="single" w:color="auto" w:sz="4" w:space="0"/>
            </w:tcBorders>
            <w:noWrap w:val="0"/>
            <w:vAlign w:val="center"/>
          </w:tcPr>
          <w:p w14:paraId="4FFAF949">
            <w:pPr>
              <w:pStyle w:val="8"/>
              <w:keepNext w:val="0"/>
              <w:keepLines w:val="0"/>
              <w:pageBreakBefore w:val="0"/>
              <w:widowControl/>
              <w:tabs>
                <w:tab w:val="left" w:pos="840"/>
              </w:tabs>
              <w:kinsoku/>
              <w:overflowPunct/>
              <w:topLinePunct w:val="0"/>
              <w:bidi w:val="0"/>
              <w:spacing w:line="480" w:lineRule="exact"/>
              <w:ind w:left="16" w:right="109" w:hanging="16"/>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w:t>
            </w:r>
          </w:p>
        </w:tc>
        <w:tc>
          <w:tcPr>
            <w:tcW w:w="1049" w:type="dxa"/>
            <w:vMerge w:val="restart"/>
            <w:tcBorders>
              <w:top w:val="single" w:color="auto" w:sz="4" w:space="0"/>
              <w:left w:val="nil"/>
              <w:bottom w:val="single" w:color="auto" w:sz="4" w:space="0"/>
              <w:right w:val="single" w:color="auto" w:sz="4" w:space="0"/>
            </w:tcBorders>
            <w:noWrap w:val="0"/>
            <w:vAlign w:val="center"/>
          </w:tcPr>
          <w:p w14:paraId="48121405">
            <w:pPr>
              <w:pStyle w:val="8"/>
              <w:keepNext w:val="0"/>
              <w:keepLines w:val="0"/>
              <w:pageBreakBefore w:val="0"/>
              <w:widowControl/>
              <w:kinsoku/>
              <w:overflowPunct/>
              <w:topLinePunct w:val="0"/>
              <w:bidi w:val="0"/>
              <w:spacing w:line="480" w:lineRule="exact"/>
              <w:ind w:right="-34"/>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职称</w:t>
            </w:r>
          </w:p>
        </w:tc>
        <w:tc>
          <w:tcPr>
            <w:tcW w:w="5647" w:type="dxa"/>
            <w:gridSpan w:val="4"/>
            <w:tcBorders>
              <w:top w:val="single" w:color="auto" w:sz="4" w:space="0"/>
              <w:left w:val="nil"/>
              <w:bottom w:val="single" w:color="auto" w:sz="4" w:space="0"/>
              <w:right w:val="single" w:color="auto" w:sz="4" w:space="0"/>
            </w:tcBorders>
            <w:noWrap w:val="0"/>
            <w:vAlign w:val="center"/>
          </w:tcPr>
          <w:p w14:paraId="3B192821">
            <w:pPr>
              <w:pStyle w:val="8"/>
              <w:keepNext w:val="0"/>
              <w:keepLines w:val="0"/>
              <w:pageBreakBefore w:val="0"/>
              <w:widowControl/>
              <w:tabs>
                <w:tab w:val="left" w:pos="840"/>
              </w:tabs>
              <w:kinsoku/>
              <w:overflowPunct/>
              <w:topLinePunct w:val="0"/>
              <w:bidi w:val="0"/>
              <w:spacing w:line="480" w:lineRule="exact"/>
              <w:ind w:left="16" w:right="109" w:hanging="16"/>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执业或职业资格证明</w:t>
            </w:r>
          </w:p>
        </w:tc>
      </w:tr>
      <w:tr w14:paraId="0EA1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06" w:type="dxa"/>
            <w:vMerge w:val="continue"/>
            <w:tcBorders>
              <w:top w:val="single" w:color="auto" w:sz="4" w:space="0"/>
              <w:left w:val="single" w:color="auto" w:sz="4" w:space="0"/>
              <w:bottom w:val="single" w:color="auto" w:sz="4" w:space="0"/>
              <w:right w:val="single" w:color="auto" w:sz="4" w:space="0"/>
            </w:tcBorders>
            <w:noWrap w:val="0"/>
            <w:vAlign w:val="top"/>
          </w:tcPr>
          <w:p w14:paraId="19B0827D">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342" w:type="dxa"/>
            <w:vMerge w:val="continue"/>
            <w:tcBorders>
              <w:top w:val="single" w:color="auto" w:sz="4" w:space="0"/>
              <w:left w:val="nil"/>
              <w:bottom w:val="single" w:color="auto" w:sz="4" w:space="0"/>
              <w:right w:val="single" w:color="auto" w:sz="4" w:space="0"/>
            </w:tcBorders>
            <w:noWrap w:val="0"/>
            <w:vAlign w:val="center"/>
          </w:tcPr>
          <w:p w14:paraId="75B13588">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150" w:type="dxa"/>
            <w:vMerge w:val="continue"/>
            <w:tcBorders>
              <w:top w:val="single" w:color="auto" w:sz="4" w:space="0"/>
              <w:left w:val="nil"/>
              <w:bottom w:val="single" w:color="auto" w:sz="4" w:space="0"/>
              <w:right w:val="single" w:color="auto" w:sz="4" w:space="0"/>
            </w:tcBorders>
            <w:noWrap w:val="0"/>
            <w:vAlign w:val="center"/>
          </w:tcPr>
          <w:p w14:paraId="0E027903">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049" w:type="dxa"/>
            <w:vMerge w:val="continue"/>
            <w:tcBorders>
              <w:top w:val="single" w:color="auto" w:sz="4" w:space="0"/>
              <w:left w:val="nil"/>
              <w:bottom w:val="single" w:color="auto" w:sz="4" w:space="0"/>
              <w:right w:val="single" w:color="auto" w:sz="4" w:space="0"/>
            </w:tcBorders>
            <w:noWrap w:val="0"/>
            <w:vAlign w:val="center"/>
          </w:tcPr>
          <w:p w14:paraId="220F1F9D">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14:paraId="4307448B">
            <w:pPr>
              <w:pStyle w:val="8"/>
              <w:keepNext w:val="0"/>
              <w:keepLines w:val="0"/>
              <w:pageBreakBefore w:val="0"/>
              <w:widowControl/>
              <w:tabs>
                <w:tab w:val="left" w:pos="1260"/>
              </w:tabs>
              <w:kinsoku/>
              <w:overflowPunct/>
              <w:topLinePunct w:val="0"/>
              <w:bidi w:val="0"/>
              <w:spacing w:line="480" w:lineRule="exact"/>
              <w:ind w:right="-34"/>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证书名称</w:t>
            </w:r>
          </w:p>
        </w:tc>
        <w:tc>
          <w:tcPr>
            <w:tcW w:w="850" w:type="dxa"/>
            <w:tcBorders>
              <w:top w:val="single" w:color="auto" w:sz="4" w:space="0"/>
              <w:left w:val="nil"/>
              <w:bottom w:val="single" w:color="auto" w:sz="4" w:space="0"/>
              <w:right w:val="single" w:color="auto" w:sz="4" w:space="0"/>
            </w:tcBorders>
            <w:noWrap w:val="0"/>
            <w:vAlign w:val="center"/>
          </w:tcPr>
          <w:p w14:paraId="20EE17B9">
            <w:pPr>
              <w:pStyle w:val="8"/>
              <w:keepNext w:val="0"/>
              <w:keepLines w:val="0"/>
              <w:pageBreakBefore w:val="0"/>
              <w:widowControl/>
              <w:kinsoku/>
              <w:overflowPunct/>
              <w:topLinePunct w:val="0"/>
              <w:bidi w:val="0"/>
              <w:spacing w:line="480" w:lineRule="exact"/>
              <w:ind w:right="-34"/>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级别</w:t>
            </w:r>
          </w:p>
        </w:tc>
        <w:tc>
          <w:tcPr>
            <w:tcW w:w="2307" w:type="dxa"/>
            <w:tcBorders>
              <w:top w:val="single" w:color="auto" w:sz="4" w:space="0"/>
              <w:left w:val="nil"/>
              <w:bottom w:val="single" w:color="auto" w:sz="4" w:space="0"/>
              <w:right w:val="single" w:color="auto" w:sz="4" w:space="0"/>
            </w:tcBorders>
            <w:noWrap w:val="0"/>
            <w:vAlign w:val="center"/>
          </w:tcPr>
          <w:p w14:paraId="386217FA">
            <w:pPr>
              <w:pStyle w:val="8"/>
              <w:keepNext w:val="0"/>
              <w:keepLines w:val="0"/>
              <w:pageBreakBefore w:val="0"/>
              <w:widowControl/>
              <w:kinsoku/>
              <w:overflowPunct/>
              <w:topLinePunct w:val="0"/>
              <w:bidi w:val="0"/>
              <w:spacing w:line="480" w:lineRule="exact"/>
              <w:ind w:right="-34"/>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证书编号</w:t>
            </w:r>
          </w:p>
        </w:tc>
        <w:tc>
          <w:tcPr>
            <w:tcW w:w="1200" w:type="dxa"/>
            <w:tcBorders>
              <w:top w:val="single" w:color="auto" w:sz="4" w:space="0"/>
              <w:left w:val="nil"/>
              <w:bottom w:val="single" w:color="auto" w:sz="4" w:space="0"/>
              <w:right w:val="single" w:color="auto" w:sz="4" w:space="0"/>
            </w:tcBorders>
            <w:noWrap w:val="0"/>
            <w:vAlign w:val="center"/>
          </w:tcPr>
          <w:p w14:paraId="24E1175B">
            <w:pPr>
              <w:pStyle w:val="8"/>
              <w:keepNext w:val="0"/>
              <w:keepLines w:val="0"/>
              <w:pageBreakBefore w:val="0"/>
              <w:widowControl/>
              <w:kinsoku/>
              <w:overflowPunct/>
              <w:topLinePunct w:val="0"/>
              <w:bidi w:val="0"/>
              <w:spacing w:line="480" w:lineRule="exact"/>
              <w:ind w:right="-34"/>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专业</w:t>
            </w:r>
          </w:p>
        </w:tc>
      </w:tr>
      <w:tr w14:paraId="4CBC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6" w:type="dxa"/>
            <w:vMerge w:val="restart"/>
            <w:tcBorders>
              <w:top w:val="nil"/>
              <w:left w:val="single" w:color="auto" w:sz="4" w:space="0"/>
              <w:bottom w:val="single" w:color="auto" w:sz="4" w:space="0"/>
              <w:right w:val="single" w:color="auto" w:sz="4" w:space="0"/>
            </w:tcBorders>
            <w:noWrap w:val="0"/>
            <w:vAlign w:val="center"/>
          </w:tcPr>
          <w:p w14:paraId="34215D7C">
            <w:pPr>
              <w:pStyle w:val="8"/>
              <w:keepNext w:val="0"/>
              <w:keepLines w:val="0"/>
              <w:pageBreakBefore w:val="0"/>
              <w:widowControl/>
              <w:kinsoku/>
              <w:overflowPunct/>
              <w:topLinePunct w:val="0"/>
              <w:bidi w:val="0"/>
              <w:spacing w:line="480" w:lineRule="exact"/>
              <w:ind w:left="63" w:right="63"/>
              <w:jc w:val="center"/>
              <w:rPr>
                <w:rFonts w:ascii="宋体" w:hAnsi="宋体" w:eastAsia="宋体" w:cs="宋体"/>
                <w:color w:val="000000" w:themeColor="text1"/>
                <w:kern w:val="2"/>
                <w14:textFill>
                  <w14:solidFill>
                    <w14:schemeClr w14:val="tx1"/>
                  </w14:solidFill>
                </w14:textFill>
              </w:rPr>
            </w:pPr>
          </w:p>
          <w:p w14:paraId="44C07C45">
            <w:pPr>
              <w:pStyle w:val="8"/>
              <w:keepNext w:val="0"/>
              <w:keepLines w:val="0"/>
              <w:pageBreakBefore w:val="0"/>
              <w:widowControl/>
              <w:kinsoku/>
              <w:overflowPunct/>
              <w:topLinePunct w:val="0"/>
              <w:bidi w:val="0"/>
              <w:spacing w:line="480" w:lineRule="exact"/>
              <w:ind w:left="63" w:right="63"/>
              <w:jc w:val="center"/>
              <w:rPr>
                <w:rFonts w:ascii="宋体" w:hAnsi="宋体" w:eastAsia="宋体" w:cs="宋体"/>
                <w:color w:val="000000" w:themeColor="text1"/>
                <w:kern w:val="2"/>
                <w14:textFill>
                  <w14:solidFill>
                    <w14:schemeClr w14:val="tx1"/>
                  </w14:solidFill>
                </w14:textFill>
              </w:rPr>
            </w:pPr>
          </w:p>
          <w:p w14:paraId="5BC30289">
            <w:pPr>
              <w:keepNext w:val="0"/>
              <w:keepLines w:val="0"/>
              <w:pageBreakBefore w:val="0"/>
              <w:widowControl/>
              <w:kinsoku/>
              <w:overflowPunct/>
              <w:topLinePunct w:val="0"/>
              <w:bidi w:val="0"/>
              <w:spacing w:line="48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河南琴载建筑工程有限公司</w:t>
            </w:r>
          </w:p>
        </w:tc>
        <w:tc>
          <w:tcPr>
            <w:tcW w:w="1342" w:type="dxa"/>
            <w:tcBorders>
              <w:top w:val="single" w:color="auto" w:sz="4" w:space="0"/>
              <w:left w:val="nil"/>
              <w:bottom w:val="single" w:color="auto" w:sz="4" w:space="0"/>
              <w:right w:val="single" w:color="auto" w:sz="4" w:space="0"/>
            </w:tcBorders>
            <w:noWrap w:val="0"/>
            <w:vAlign w:val="center"/>
          </w:tcPr>
          <w:p w14:paraId="3A3B035C">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项目经理</w:t>
            </w:r>
          </w:p>
        </w:tc>
        <w:tc>
          <w:tcPr>
            <w:tcW w:w="1150" w:type="dxa"/>
            <w:tcBorders>
              <w:top w:val="single" w:color="auto" w:sz="4" w:space="0"/>
              <w:left w:val="nil"/>
              <w:bottom w:val="single" w:color="auto" w:sz="4" w:space="0"/>
              <w:right w:val="single" w:color="auto" w:sz="4" w:space="0"/>
            </w:tcBorders>
            <w:noWrap w:val="0"/>
            <w:vAlign w:val="center"/>
          </w:tcPr>
          <w:p w14:paraId="09350AE6">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魏帅辉</w:t>
            </w:r>
          </w:p>
        </w:tc>
        <w:tc>
          <w:tcPr>
            <w:tcW w:w="1049" w:type="dxa"/>
            <w:tcBorders>
              <w:top w:val="single" w:color="auto" w:sz="4" w:space="0"/>
              <w:left w:val="nil"/>
              <w:bottom w:val="single" w:color="auto" w:sz="4" w:space="0"/>
              <w:right w:val="single" w:color="auto" w:sz="4" w:space="0"/>
            </w:tcBorders>
            <w:noWrap w:val="0"/>
            <w:vAlign w:val="center"/>
          </w:tcPr>
          <w:p w14:paraId="7D4E21AC">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工程师</w:t>
            </w:r>
          </w:p>
        </w:tc>
        <w:tc>
          <w:tcPr>
            <w:tcW w:w="1290" w:type="dxa"/>
            <w:tcBorders>
              <w:top w:val="single" w:color="auto" w:sz="4" w:space="0"/>
              <w:left w:val="nil"/>
              <w:bottom w:val="single" w:color="auto" w:sz="4" w:space="0"/>
              <w:right w:val="single" w:color="auto" w:sz="4" w:space="0"/>
            </w:tcBorders>
            <w:noWrap w:val="0"/>
            <w:vAlign w:val="center"/>
          </w:tcPr>
          <w:p w14:paraId="38F28B55">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建造师</w:t>
            </w:r>
          </w:p>
        </w:tc>
        <w:tc>
          <w:tcPr>
            <w:tcW w:w="850" w:type="dxa"/>
            <w:tcBorders>
              <w:top w:val="single" w:color="auto" w:sz="4" w:space="0"/>
              <w:left w:val="nil"/>
              <w:bottom w:val="single" w:color="auto" w:sz="4" w:space="0"/>
              <w:right w:val="single" w:color="auto" w:sz="4" w:space="0"/>
            </w:tcBorders>
            <w:noWrap w:val="0"/>
            <w:vAlign w:val="center"/>
          </w:tcPr>
          <w:p w14:paraId="0C1BF3C7">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二级</w:t>
            </w:r>
          </w:p>
        </w:tc>
        <w:tc>
          <w:tcPr>
            <w:tcW w:w="2307" w:type="dxa"/>
            <w:tcBorders>
              <w:top w:val="single" w:color="auto" w:sz="4" w:space="0"/>
              <w:left w:val="nil"/>
              <w:bottom w:val="single" w:color="auto" w:sz="4" w:space="0"/>
              <w:right w:val="single" w:color="auto" w:sz="4" w:space="0"/>
            </w:tcBorders>
            <w:noWrap w:val="0"/>
            <w:vAlign w:val="center"/>
          </w:tcPr>
          <w:p w14:paraId="6601EC25">
            <w:pPr>
              <w:pStyle w:val="28"/>
              <w:keepNext w:val="0"/>
              <w:keepLines w:val="0"/>
              <w:pageBreakBefore w:val="0"/>
              <w:kinsoku/>
              <w:overflowPunct/>
              <w:topLinePunct w:val="0"/>
              <w:bidi w:val="0"/>
              <w:spacing w:before="65" w:line="480" w:lineRule="exact"/>
              <w:jc w:val="center"/>
              <w:rPr>
                <w:rFonts w:hint="default"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豫241141449882</w:t>
            </w:r>
          </w:p>
        </w:tc>
        <w:tc>
          <w:tcPr>
            <w:tcW w:w="1200" w:type="dxa"/>
            <w:tcBorders>
              <w:top w:val="single" w:color="auto" w:sz="4" w:space="0"/>
              <w:left w:val="nil"/>
              <w:bottom w:val="single" w:color="auto" w:sz="4" w:space="0"/>
              <w:right w:val="single" w:color="auto" w:sz="4" w:space="0"/>
            </w:tcBorders>
            <w:noWrap w:val="0"/>
            <w:vAlign w:val="center"/>
          </w:tcPr>
          <w:p w14:paraId="39BFB508">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建筑</w:t>
            </w:r>
          </w:p>
        </w:tc>
      </w:tr>
      <w:tr w14:paraId="2BBB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0F8E4635">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6486B543">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技术负责人</w:t>
            </w:r>
          </w:p>
        </w:tc>
        <w:tc>
          <w:tcPr>
            <w:tcW w:w="1150" w:type="dxa"/>
            <w:tcBorders>
              <w:top w:val="single" w:color="auto" w:sz="4" w:space="0"/>
              <w:left w:val="nil"/>
              <w:bottom w:val="single" w:color="auto" w:sz="4" w:space="0"/>
              <w:right w:val="single" w:color="auto" w:sz="4" w:space="0"/>
            </w:tcBorders>
            <w:noWrap w:val="0"/>
            <w:vAlign w:val="center"/>
          </w:tcPr>
          <w:p w14:paraId="219506FB">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韩修勇</w:t>
            </w:r>
          </w:p>
        </w:tc>
        <w:tc>
          <w:tcPr>
            <w:tcW w:w="1049" w:type="dxa"/>
            <w:tcBorders>
              <w:top w:val="single" w:color="auto" w:sz="4" w:space="0"/>
              <w:left w:val="nil"/>
              <w:bottom w:val="single" w:color="auto" w:sz="4" w:space="0"/>
              <w:right w:val="single" w:color="auto" w:sz="4" w:space="0"/>
            </w:tcBorders>
            <w:noWrap w:val="0"/>
            <w:vAlign w:val="center"/>
          </w:tcPr>
          <w:p w14:paraId="09036DA3">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工程师</w:t>
            </w:r>
          </w:p>
        </w:tc>
        <w:tc>
          <w:tcPr>
            <w:tcW w:w="1290" w:type="dxa"/>
            <w:tcBorders>
              <w:top w:val="single" w:color="auto" w:sz="4" w:space="0"/>
              <w:left w:val="nil"/>
              <w:bottom w:val="single" w:color="auto" w:sz="4" w:space="0"/>
              <w:right w:val="single" w:color="auto" w:sz="4" w:space="0"/>
            </w:tcBorders>
            <w:noWrap w:val="0"/>
            <w:vAlign w:val="center"/>
          </w:tcPr>
          <w:p w14:paraId="5608DE44">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职称证书</w:t>
            </w:r>
          </w:p>
        </w:tc>
        <w:tc>
          <w:tcPr>
            <w:tcW w:w="850" w:type="dxa"/>
            <w:tcBorders>
              <w:top w:val="single" w:color="auto" w:sz="4" w:space="0"/>
              <w:left w:val="nil"/>
              <w:bottom w:val="single" w:color="auto" w:sz="4" w:space="0"/>
              <w:right w:val="single" w:color="auto" w:sz="4" w:space="0"/>
            </w:tcBorders>
            <w:noWrap w:val="0"/>
            <w:vAlign w:val="center"/>
          </w:tcPr>
          <w:p w14:paraId="5A6B09E8">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中级</w:t>
            </w:r>
          </w:p>
        </w:tc>
        <w:tc>
          <w:tcPr>
            <w:tcW w:w="2307" w:type="dxa"/>
            <w:tcBorders>
              <w:top w:val="single" w:color="auto" w:sz="4" w:space="0"/>
              <w:left w:val="nil"/>
              <w:bottom w:val="single" w:color="auto" w:sz="4" w:space="0"/>
              <w:right w:val="single" w:color="auto" w:sz="4" w:space="0"/>
            </w:tcBorders>
            <w:noWrap w:val="0"/>
            <w:vAlign w:val="center"/>
          </w:tcPr>
          <w:p w14:paraId="01976AE9">
            <w:pPr>
              <w:pStyle w:val="28"/>
              <w:keepNext w:val="0"/>
              <w:keepLines w:val="0"/>
              <w:pageBreakBefore w:val="0"/>
              <w:kinsoku/>
              <w:overflowPunct/>
              <w:topLinePunct w:val="0"/>
              <w:bidi w:val="0"/>
              <w:spacing w:before="65" w:line="480" w:lineRule="exact"/>
              <w:jc w:val="center"/>
              <w:rPr>
                <w:rFonts w:hint="default"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C20200976179906100506</w:t>
            </w:r>
          </w:p>
        </w:tc>
        <w:tc>
          <w:tcPr>
            <w:tcW w:w="1200" w:type="dxa"/>
            <w:tcBorders>
              <w:top w:val="single" w:color="auto" w:sz="4" w:space="0"/>
              <w:left w:val="nil"/>
              <w:bottom w:val="single" w:color="auto" w:sz="4" w:space="0"/>
              <w:right w:val="single" w:color="auto" w:sz="4" w:space="0"/>
            </w:tcBorders>
            <w:noWrap w:val="0"/>
            <w:vAlign w:val="center"/>
          </w:tcPr>
          <w:p w14:paraId="5B63C63E">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建筑施工</w:t>
            </w:r>
          </w:p>
        </w:tc>
      </w:tr>
      <w:tr w14:paraId="03A9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630E8CF3">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3FC1F6F8">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质量员</w:t>
            </w:r>
          </w:p>
        </w:tc>
        <w:tc>
          <w:tcPr>
            <w:tcW w:w="1150" w:type="dxa"/>
            <w:tcBorders>
              <w:top w:val="single" w:color="auto" w:sz="4" w:space="0"/>
              <w:left w:val="nil"/>
              <w:bottom w:val="single" w:color="auto" w:sz="4" w:space="0"/>
              <w:right w:val="single" w:color="auto" w:sz="4" w:space="0"/>
            </w:tcBorders>
            <w:noWrap w:val="0"/>
            <w:vAlign w:val="center"/>
          </w:tcPr>
          <w:p w14:paraId="654E16DF">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李娜</w:t>
            </w:r>
          </w:p>
        </w:tc>
        <w:tc>
          <w:tcPr>
            <w:tcW w:w="1049" w:type="dxa"/>
            <w:tcBorders>
              <w:top w:val="single" w:color="auto" w:sz="4" w:space="0"/>
              <w:left w:val="nil"/>
              <w:bottom w:val="single" w:color="auto" w:sz="4" w:space="0"/>
              <w:right w:val="single" w:color="auto" w:sz="4" w:space="0"/>
            </w:tcBorders>
            <w:noWrap w:val="0"/>
            <w:vAlign w:val="center"/>
          </w:tcPr>
          <w:p w14:paraId="5F6D1730">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工程师</w:t>
            </w:r>
          </w:p>
        </w:tc>
        <w:tc>
          <w:tcPr>
            <w:tcW w:w="1290" w:type="dxa"/>
            <w:tcBorders>
              <w:top w:val="single" w:color="auto" w:sz="4" w:space="0"/>
              <w:left w:val="nil"/>
              <w:bottom w:val="single" w:color="auto" w:sz="4" w:space="0"/>
              <w:right w:val="single" w:color="auto" w:sz="4" w:space="0"/>
            </w:tcBorders>
            <w:noWrap w:val="0"/>
            <w:vAlign w:val="center"/>
          </w:tcPr>
          <w:p w14:paraId="3E9F9A5E">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质量员</w:t>
            </w:r>
          </w:p>
        </w:tc>
        <w:tc>
          <w:tcPr>
            <w:tcW w:w="850" w:type="dxa"/>
            <w:tcBorders>
              <w:top w:val="single" w:color="auto" w:sz="4" w:space="0"/>
              <w:left w:val="nil"/>
              <w:bottom w:val="single" w:color="auto" w:sz="4" w:space="0"/>
              <w:right w:val="single" w:color="auto" w:sz="4" w:space="0"/>
            </w:tcBorders>
            <w:noWrap w:val="0"/>
            <w:vAlign w:val="center"/>
          </w:tcPr>
          <w:p w14:paraId="4F2600D1">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员级</w:t>
            </w:r>
          </w:p>
        </w:tc>
        <w:tc>
          <w:tcPr>
            <w:tcW w:w="2307" w:type="dxa"/>
            <w:tcBorders>
              <w:top w:val="single" w:color="auto" w:sz="4" w:space="0"/>
              <w:left w:val="nil"/>
              <w:bottom w:val="single" w:color="auto" w:sz="4" w:space="0"/>
              <w:right w:val="single" w:color="auto" w:sz="4" w:space="0"/>
            </w:tcBorders>
            <w:noWrap w:val="0"/>
            <w:vAlign w:val="center"/>
          </w:tcPr>
          <w:p w14:paraId="5A387065">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0411610694116000244</w:t>
            </w:r>
          </w:p>
        </w:tc>
        <w:tc>
          <w:tcPr>
            <w:tcW w:w="1200" w:type="dxa"/>
            <w:tcBorders>
              <w:top w:val="single" w:color="auto" w:sz="4" w:space="0"/>
              <w:left w:val="nil"/>
              <w:bottom w:val="single" w:color="auto" w:sz="4" w:space="0"/>
              <w:right w:val="single" w:color="auto" w:sz="4" w:space="0"/>
            </w:tcBorders>
            <w:noWrap w:val="0"/>
            <w:vAlign w:val="center"/>
          </w:tcPr>
          <w:p w14:paraId="7328099E">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土建</w:t>
            </w:r>
          </w:p>
        </w:tc>
      </w:tr>
      <w:tr w14:paraId="3B6D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605E9E25">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1D17DCC8">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安全员</w:t>
            </w:r>
          </w:p>
        </w:tc>
        <w:tc>
          <w:tcPr>
            <w:tcW w:w="1150" w:type="dxa"/>
            <w:tcBorders>
              <w:top w:val="single" w:color="auto" w:sz="4" w:space="0"/>
              <w:left w:val="nil"/>
              <w:bottom w:val="single" w:color="auto" w:sz="4" w:space="0"/>
              <w:right w:val="single" w:color="auto" w:sz="4" w:space="0"/>
            </w:tcBorders>
            <w:noWrap w:val="0"/>
            <w:vAlign w:val="center"/>
          </w:tcPr>
          <w:p w14:paraId="7D31A0FC">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吴静</w:t>
            </w:r>
          </w:p>
        </w:tc>
        <w:tc>
          <w:tcPr>
            <w:tcW w:w="1049" w:type="dxa"/>
            <w:tcBorders>
              <w:top w:val="single" w:color="auto" w:sz="4" w:space="0"/>
              <w:left w:val="nil"/>
              <w:bottom w:val="single" w:color="auto" w:sz="4" w:space="0"/>
              <w:right w:val="single" w:color="auto" w:sz="4" w:space="0"/>
            </w:tcBorders>
            <w:noWrap w:val="0"/>
            <w:vAlign w:val="center"/>
          </w:tcPr>
          <w:p w14:paraId="415ED95D">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center"/>
          </w:tcPr>
          <w:p w14:paraId="0083F775">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专职安全员</w:t>
            </w:r>
          </w:p>
        </w:tc>
        <w:tc>
          <w:tcPr>
            <w:tcW w:w="850" w:type="dxa"/>
            <w:tcBorders>
              <w:top w:val="single" w:color="auto" w:sz="4" w:space="0"/>
              <w:left w:val="nil"/>
              <w:bottom w:val="single" w:color="auto" w:sz="4" w:space="0"/>
              <w:right w:val="single" w:color="auto" w:sz="4" w:space="0"/>
            </w:tcBorders>
            <w:noWrap w:val="0"/>
            <w:vAlign w:val="center"/>
          </w:tcPr>
          <w:p w14:paraId="0A2D4F3C">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员级</w:t>
            </w:r>
          </w:p>
        </w:tc>
        <w:tc>
          <w:tcPr>
            <w:tcW w:w="2307" w:type="dxa"/>
            <w:tcBorders>
              <w:top w:val="single" w:color="auto" w:sz="4" w:space="0"/>
              <w:left w:val="nil"/>
              <w:bottom w:val="single" w:color="auto" w:sz="4" w:space="0"/>
              <w:right w:val="single" w:color="auto" w:sz="4" w:space="0"/>
            </w:tcBorders>
            <w:noWrap w:val="0"/>
            <w:vAlign w:val="center"/>
          </w:tcPr>
          <w:p w14:paraId="314D054D">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豫建安C3(2023)1159979</w:t>
            </w:r>
          </w:p>
        </w:tc>
        <w:tc>
          <w:tcPr>
            <w:tcW w:w="1200" w:type="dxa"/>
            <w:tcBorders>
              <w:top w:val="single" w:color="auto" w:sz="4" w:space="0"/>
              <w:left w:val="nil"/>
              <w:bottom w:val="single" w:color="auto" w:sz="4" w:space="0"/>
              <w:right w:val="single" w:color="auto" w:sz="4" w:space="0"/>
            </w:tcBorders>
            <w:noWrap w:val="0"/>
            <w:vAlign w:val="center"/>
          </w:tcPr>
          <w:p w14:paraId="62B60DCC">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公共员</w:t>
            </w:r>
          </w:p>
        </w:tc>
      </w:tr>
      <w:tr w14:paraId="310E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2C9D27E3">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12EEAC69">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材料员</w:t>
            </w:r>
          </w:p>
        </w:tc>
        <w:tc>
          <w:tcPr>
            <w:tcW w:w="1150" w:type="dxa"/>
            <w:tcBorders>
              <w:top w:val="single" w:color="auto" w:sz="4" w:space="0"/>
              <w:left w:val="nil"/>
              <w:bottom w:val="single" w:color="auto" w:sz="4" w:space="0"/>
              <w:right w:val="single" w:color="auto" w:sz="4" w:space="0"/>
            </w:tcBorders>
            <w:noWrap w:val="0"/>
            <w:vAlign w:val="center"/>
          </w:tcPr>
          <w:p w14:paraId="1B0B5780">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李豪杰</w:t>
            </w:r>
          </w:p>
        </w:tc>
        <w:tc>
          <w:tcPr>
            <w:tcW w:w="1049" w:type="dxa"/>
            <w:tcBorders>
              <w:top w:val="single" w:color="auto" w:sz="4" w:space="0"/>
              <w:left w:val="nil"/>
              <w:bottom w:val="single" w:color="auto" w:sz="4" w:space="0"/>
              <w:right w:val="single" w:color="auto" w:sz="4" w:space="0"/>
            </w:tcBorders>
            <w:noWrap w:val="0"/>
            <w:vAlign w:val="center"/>
          </w:tcPr>
          <w:p w14:paraId="19126C25">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center"/>
          </w:tcPr>
          <w:p w14:paraId="4E333AC9">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材料员</w:t>
            </w:r>
          </w:p>
        </w:tc>
        <w:tc>
          <w:tcPr>
            <w:tcW w:w="850" w:type="dxa"/>
            <w:tcBorders>
              <w:top w:val="single" w:color="auto" w:sz="4" w:space="0"/>
              <w:left w:val="nil"/>
              <w:bottom w:val="single" w:color="auto" w:sz="4" w:space="0"/>
              <w:right w:val="single" w:color="auto" w:sz="4" w:space="0"/>
            </w:tcBorders>
            <w:noWrap w:val="0"/>
            <w:vAlign w:val="center"/>
          </w:tcPr>
          <w:p w14:paraId="056F5CC9">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员级</w:t>
            </w:r>
          </w:p>
        </w:tc>
        <w:tc>
          <w:tcPr>
            <w:tcW w:w="2307" w:type="dxa"/>
            <w:tcBorders>
              <w:top w:val="single" w:color="auto" w:sz="4" w:space="0"/>
              <w:left w:val="nil"/>
              <w:bottom w:val="single" w:color="auto" w:sz="4" w:space="0"/>
              <w:right w:val="single" w:color="auto" w:sz="4" w:space="0"/>
            </w:tcBorders>
            <w:noWrap w:val="0"/>
            <w:vAlign w:val="center"/>
          </w:tcPr>
          <w:p w14:paraId="604C5603">
            <w:pPr>
              <w:pStyle w:val="28"/>
              <w:keepNext w:val="0"/>
              <w:keepLines w:val="0"/>
              <w:pageBreakBefore w:val="0"/>
              <w:kinsoku/>
              <w:overflowPunct/>
              <w:topLinePunct w:val="0"/>
              <w:bidi w:val="0"/>
              <w:spacing w:before="65" w:line="480" w:lineRule="exact"/>
              <w:jc w:val="center"/>
              <w:rPr>
                <w:rFonts w:hint="default"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0411811194118000161</w:t>
            </w:r>
          </w:p>
        </w:tc>
        <w:tc>
          <w:tcPr>
            <w:tcW w:w="1200" w:type="dxa"/>
            <w:tcBorders>
              <w:top w:val="single" w:color="auto" w:sz="4" w:space="0"/>
              <w:left w:val="nil"/>
              <w:bottom w:val="single" w:color="auto" w:sz="4" w:space="0"/>
              <w:right w:val="single" w:color="auto" w:sz="4" w:space="0"/>
            </w:tcBorders>
            <w:noWrap w:val="0"/>
            <w:vAlign w:val="center"/>
          </w:tcPr>
          <w:p w14:paraId="1FA916B8">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公共员</w:t>
            </w:r>
          </w:p>
        </w:tc>
      </w:tr>
      <w:tr w14:paraId="7381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4FA88F99">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33F55A4F">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资料员</w:t>
            </w:r>
          </w:p>
        </w:tc>
        <w:tc>
          <w:tcPr>
            <w:tcW w:w="1150" w:type="dxa"/>
            <w:tcBorders>
              <w:top w:val="single" w:color="auto" w:sz="4" w:space="0"/>
              <w:left w:val="nil"/>
              <w:bottom w:val="single" w:color="auto" w:sz="4" w:space="0"/>
              <w:right w:val="single" w:color="auto" w:sz="4" w:space="0"/>
            </w:tcBorders>
            <w:noWrap w:val="0"/>
            <w:vAlign w:val="center"/>
          </w:tcPr>
          <w:p w14:paraId="747368EE">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杨柳</w:t>
            </w:r>
          </w:p>
        </w:tc>
        <w:tc>
          <w:tcPr>
            <w:tcW w:w="1049" w:type="dxa"/>
            <w:tcBorders>
              <w:top w:val="single" w:color="auto" w:sz="4" w:space="0"/>
              <w:left w:val="nil"/>
              <w:bottom w:val="single" w:color="auto" w:sz="4" w:space="0"/>
              <w:right w:val="single" w:color="auto" w:sz="4" w:space="0"/>
            </w:tcBorders>
            <w:noWrap w:val="0"/>
            <w:vAlign w:val="center"/>
          </w:tcPr>
          <w:p w14:paraId="21D7D160">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工程师</w:t>
            </w:r>
          </w:p>
        </w:tc>
        <w:tc>
          <w:tcPr>
            <w:tcW w:w="1290" w:type="dxa"/>
            <w:tcBorders>
              <w:top w:val="single" w:color="auto" w:sz="4" w:space="0"/>
              <w:left w:val="nil"/>
              <w:bottom w:val="single" w:color="auto" w:sz="4" w:space="0"/>
              <w:right w:val="single" w:color="auto" w:sz="4" w:space="0"/>
            </w:tcBorders>
            <w:noWrap w:val="0"/>
            <w:vAlign w:val="center"/>
          </w:tcPr>
          <w:p w14:paraId="2546AF74">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资料员</w:t>
            </w:r>
          </w:p>
        </w:tc>
        <w:tc>
          <w:tcPr>
            <w:tcW w:w="850" w:type="dxa"/>
            <w:tcBorders>
              <w:top w:val="single" w:color="auto" w:sz="4" w:space="0"/>
              <w:left w:val="nil"/>
              <w:bottom w:val="single" w:color="auto" w:sz="4" w:space="0"/>
              <w:right w:val="single" w:color="auto" w:sz="4" w:space="0"/>
            </w:tcBorders>
            <w:noWrap w:val="0"/>
            <w:vAlign w:val="center"/>
          </w:tcPr>
          <w:p w14:paraId="76DD9A0C">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员级</w:t>
            </w:r>
          </w:p>
        </w:tc>
        <w:tc>
          <w:tcPr>
            <w:tcW w:w="2307" w:type="dxa"/>
            <w:tcBorders>
              <w:top w:val="single" w:color="auto" w:sz="4" w:space="0"/>
              <w:left w:val="nil"/>
              <w:bottom w:val="single" w:color="auto" w:sz="4" w:space="0"/>
              <w:right w:val="single" w:color="auto" w:sz="4" w:space="0"/>
            </w:tcBorders>
            <w:noWrap w:val="0"/>
            <w:vAlign w:val="center"/>
          </w:tcPr>
          <w:p w14:paraId="12C074F1">
            <w:pPr>
              <w:pStyle w:val="28"/>
              <w:keepNext w:val="0"/>
              <w:keepLines w:val="0"/>
              <w:pageBreakBefore w:val="0"/>
              <w:kinsoku/>
              <w:overflowPunct/>
              <w:topLinePunct w:val="0"/>
              <w:bidi w:val="0"/>
              <w:spacing w:before="65" w:line="480" w:lineRule="exact"/>
              <w:jc w:val="center"/>
              <w:rPr>
                <w:rFonts w:hint="default"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0411711494117000602</w:t>
            </w:r>
          </w:p>
        </w:tc>
        <w:tc>
          <w:tcPr>
            <w:tcW w:w="1200" w:type="dxa"/>
            <w:tcBorders>
              <w:top w:val="single" w:color="auto" w:sz="4" w:space="0"/>
              <w:left w:val="nil"/>
              <w:bottom w:val="single" w:color="auto" w:sz="4" w:space="0"/>
              <w:right w:val="single" w:color="auto" w:sz="4" w:space="0"/>
            </w:tcBorders>
            <w:noWrap w:val="0"/>
            <w:vAlign w:val="center"/>
          </w:tcPr>
          <w:p w14:paraId="5A9785CA">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公共员</w:t>
            </w:r>
          </w:p>
        </w:tc>
      </w:tr>
      <w:tr w14:paraId="55F5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4E0CB553">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5C5A58A7">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施工员</w:t>
            </w:r>
          </w:p>
        </w:tc>
        <w:tc>
          <w:tcPr>
            <w:tcW w:w="1150" w:type="dxa"/>
            <w:tcBorders>
              <w:top w:val="single" w:color="auto" w:sz="4" w:space="0"/>
              <w:left w:val="nil"/>
              <w:bottom w:val="single" w:color="auto" w:sz="4" w:space="0"/>
              <w:right w:val="single" w:color="auto" w:sz="4" w:space="0"/>
            </w:tcBorders>
            <w:noWrap w:val="0"/>
            <w:vAlign w:val="center"/>
          </w:tcPr>
          <w:p w14:paraId="4C7D6216">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李长伟</w:t>
            </w:r>
          </w:p>
        </w:tc>
        <w:tc>
          <w:tcPr>
            <w:tcW w:w="1049" w:type="dxa"/>
            <w:tcBorders>
              <w:top w:val="single" w:color="auto" w:sz="4" w:space="0"/>
              <w:left w:val="nil"/>
              <w:bottom w:val="single" w:color="auto" w:sz="4" w:space="0"/>
              <w:right w:val="single" w:color="auto" w:sz="4" w:space="0"/>
            </w:tcBorders>
            <w:noWrap w:val="0"/>
            <w:vAlign w:val="center"/>
          </w:tcPr>
          <w:p w14:paraId="14D39394">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工程师</w:t>
            </w:r>
          </w:p>
        </w:tc>
        <w:tc>
          <w:tcPr>
            <w:tcW w:w="1290" w:type="dxa"/>
            <w:tcBorders>
              <w:top w:val="single" w:color="auto" w:sz="4" w:space="0"/>
              <w:left w:val="nil"/>
              <w:bottom w:val="single" w:color="auto" w:sz="4" w:space="0"/>
              <w:right w:val="single" w:color="auto" w:sz="4" w:space="0"/>
            </w:tcBorders>
            <w:noWrap w:val="0"/>
            <w:vAlign w:val="center"/>
          </w:tcPr>
          <w:p w14:paraId="14E7588D">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施工员</w:t>
            </w:r>
          </w:p>
        </w:tc>
        <w:tc>
          <w:tcPr>
            <w:tcW w:w="850" w:type="dxa"/>
            <w:tcBorders>
              <w:top w:val="single" w:color="auto" w:sz="4" w:space="0"/>
              <w:left w:val="nil"/>
              <w:bottom w:val="single" w:color="auto" w:sz="4" w:space="0"/>
              <w:right w:val="single" w:color="auto" w:sz="4" w:space="0"/>
            </w:tcBorders>
            <w:noWrap w:val="0"/>
            <w:vAlign w:val="center"/>
          </w:tcPr>
          <w:p w14:paraId="32652245">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员级</w:t>
            </w:r>
          </w:p>
        </w:tc>
        <w:tc>
          <w:tcPr>
            <w:tcW w:w="2307" w:type="dxa"/>
            <w:tcBorders>
              <w:top w:val="single" w:color="auto" w:sz="4" w:space="0"/>
              <w:left w:val="nil"/>
              <w:bottom w:val="single" w:color="auto" w:sz="4" w:space="0"/>
              <w:right w:val="single" w:color="auto" w:sz="4" w:space="0"/>
            </w:tcBorders>
            <w:noWrap w:val="0"/>
            <w:vAlign w:val="center"/>
          </w:tcPr>
          <w:p w14:paraId="1673B4FB">
            <w:pPr>
              <w:pStyle w:val="28"/>
              <w:keepNext w:val="0"/>
              <w:keepLines w:val="0"/>
              <w:pageBreakBefore w:val="0"/>
              <w:kinsoku/>
              <w:overflowPunct/>
              <w:topLinePunct w:val="0"/>
              <w:bidi w:val="0"/>
              <w:spacing w:before="65" w:line="480" w:lineRule="exact"/>
              <w:jc w:val="center"/>
              <w:rPr>
                <w:rFonts w:hint="default"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0412410100039000003</w:t>
            </w:r>
          </w:p>
        </w:tc>
        <w:tc>
          <w:tcPr>
            <w:tcW w:w="1200" w:type="dxa"/>
            <w:tcBorders>
              <w:top w:val="single" w:color="auto" w:sz="4" w:space="0"/>
              <w:left w:val="nil"/>
              <w:bottom w:val="single" w:color="auto" w:sz="4" w:space="0"/>
              <w:right w:val="single" w:color="auto" w:sz="4" w:space="0"/>
            </w:tcBorders>
            <w:noWrap w:val="0"/>
            <w:vAlign w:val="center"/>
          </w:tcPr>
          <w:p w14:paraId="0B224150">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土建</w:t>
            </w:r>
          </w:p>
        </w:tc>
      </w:tr>
      <w:tr w14:paraId="2B8A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71CF6EBD">
            <w:pPr>
              <w:keepNext w:val="0"/>
              <w:keepLines w:val="0"/>
              <w:pageBreakBefore w:val="0"/>
              <w:kinsoku/>
              <w:overflowPunct/>
              <w:topLinePunct w:val="0"/>
              <w:bidi w:val="0"/>
              <w:spacing w:line="480" w:lineRule="exact"/>
              <w:rPr>
                <w:rFonts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78870B23">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预算员</w:t>
            </w:r>
          </w:p>
        </w:tc>
        <w:tc>
          <w:tcPr>
            <w:tcW w:w="1150" w:type="dxa"/>
            <w:tcBorders>
              <w:top w:val="single" w:color="auto" w:sz="4" w:space="0"/>
              <w:left w:val="nil"/>
              <w:bottom w:val="single" w:color="auto" w:sz="4" w:space="0"/>
              <w:right w:val="single" w:color="auto" w:sz="4" w:space="0"/>
            </w:tcBorders>
            <w:noWrap w:val="0"/>
            <w:vAlign w:val="center"/>
          </w:tcPr>
          <w:p w14:paraId="7B83BA76">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徐红燕</w:t>
            </w:r>
          </w:p>
        </w:tc>
        <w:tc>
          <w:tcPr>
            <w:tcW w:w="1049" w:type="dxa"/>
            <w:tcBorders>
              <w:top w:val="single" w:color="auto" w:sz="4" w:space="0"/>
              <w:left w:val="nil"/>
              <w:bottom w:val="single" w:color="auto" w:sz="4" w:space="0"/>
              <w:right w:val="single" w:color="auto" w:sz="4" w:space="0"/>
            </w:tcBorders>
            <w:noWrap w:val="0"/>
            <w:vAlign w:val="center"/>
          </w:tcPr>
          <w:p w14:paraId="4E4679B9">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center"/>
          </w:tcPr>
          <w:p w14:paraId="6A71A210">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预算员</w:t>
            </w:r>
          </w:p>
        </w:tc>
        <w:tc>
          <w:tcPr>
            <w:tcW w:w="850" w:type="dxa"/>
            <w:tcBorders>
              <w:top w:val="single" w:color="auto" w:sz="4" w:space="0"/>
              <w:left w:val="nil"/>
              <w:bottom w:val="single" w:color="auto" w:sz="4" w:space="0"/>
              <w:right w:val="single" w:color="auto" w:sz="4" w:space="0"/>
            </w:tcBorders>
            <w:noWrap w:val="0"/>
            <w:vAlign w:val="center"/>
          </w:tcPr>
          <w:p w14:paraId="5C83A74A">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员级</w:t>
            </w:r>
          </w:p>
        </w:tc>
        <w:tc>
          <w:tcPr>
            <w:tcW w:w="2307" w:type="dxa"/>
            <w:tcBorders>
              <w:top w:val="single" w:color="auto" w:sz="4" w:space="0"/>
              <w:left w:val="nil"/>
              <w:bottom w:val="single" w:color="auto" w:sz="4" w:space="0"/>
              <w:right w:val="single" w:color="auto" w:sz="4" w:space="0"/>
            </w:tcBorders>
            <w:noWrap w:val="0"/>
            <w:vAlign w:val="center"/>
          </w:tcPr>
          <w:p w14:paraId="660D084C">
            <w:pPr>
              <w:pStyle w:val="28"/>
              <w:keepNext w:val="0"/>
              <w:keepLines w:val="0"/>
              <w:pageBreakBefore w:val="0"/>
              <w:kinsoku/>
              <w:overflowPunct/>
              <w:topLinePunct w:val="0"/>
              <w:bidi w:val="0"/>
              <w:spacing w:before="65" w:line="480" w:lineRule="exact"/>
              <w:jc w:val="center"/>
              <w:rPr>
                <w:rFonts w:hint="default"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H41170041500058</w:t>
            </w:r>
          </w:p>
        </w:tc>
        <w:tc>
          <w:tcPr>
            <w:tcW w:w="1200" w:type="dxa"/>
            <w:tcBorders>
              <w:top w:val="single" w:color="auto" w:sz="4" w:space="0"/>
              <w:left w:val="nil"/>
              <w:bottom w:val="single" w:color="auto" w:sz="4" w:space="0"/>
              <w:right w:val="single" w:color="auto" w:sz="4" w:space="0"/>
            </w:tcBorders>
            <w:noWrap w:val="0"/>
            <w:vAlign w:val="center"/>
          </w:tcPr>
          <w:p w14:paraId="0155BB8F">
            <w:pPr>
              <w:pStyle w:val="28"/>
              <w:keepNext w:val="0"/>
              <w:keepLines w:val="0"/>
              <w:pageBreakBefore w:val="0"/>
              <w:kinsoku/>
              <w:overflowPunct/>
              <w:topLinePunct w:val="0"/>
              <w:bidi w:val="0"/>
              <w:spacing w:before="65" w:line="480" w:lineRule="exact"/>
              <w:jc w:val="center"/>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公共员</w:t>
            </w:r>
          </w:p>
        </w:tc>
      </w:tr>
      <w:tr w14:paraId="48EB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06" w:type="dxa"/>
            <w:vMerge w:val="restart"/>
            <w:tcBorders>
              <w:top w:val="nil"/>
              <w:left w:val="single" w:color="auto" w:sz="4" w:space="0"/>
              <w:right w:val="single" w:color="auto" w:sz="4" w:space="0"/>
            </w:tcBorders>
            <w:noWrap w:val="0"/>
            <w:vAlign w:val="center"/>
          </w:tcPr>
          <w:p w14:paraId="1082FB90">
            <w:pPr>
              <w:keepNext w:val="0"/>
              <w:keepLines w:val="0"/>
              <w:pageBreakBefore w:val="0"/>
              <w:widowControl/>
              <w:kinsoku/>
              <w:overflowPunct/>
              <w:topLinePunct w:val="0"/>
              <w:bidi w:val="0"/>
              <w:spacing w:line="480" w:lineRule="exact"/>
              <w:jc w:val="center"/>
              <w:rPr>
                <w:rFonts w:ascii="宋体" w:hAnsi="宋体" w:eastAsia="宋体" w:cs="宋体"/>
                <w:color w:val="FF0000"/>
                <w:sz w:val="24"/>
              </w:rPr>
            </w:pPr>
            <w:r>
              <w:rPr>
                <w:rFonts w:hint="eastAsia" w:ascii="宋体" w:hAnsi="宋体" w:eastAsia="宋体" w:cs="宋体"/>
                <w:color w:val="auto"/>
                <w:sz w:val="24"/>
                <w:lang w:eastAsia="zh-CN"/>
              </w:rPr>
              <w:t>河南康乾建设工程有限公司</w:t>
            </w:r>
          </w:p>
        </w:tc>
        <w:tc>
          <w:tcPr>
            <w:tcW w:w="1342" w:type="dxa"/>
            <w:tcBorders>
              <w:top w:val="single" w:color="auto" w:sz="4" w:space="0"/>
              <w:left w:val="nil"/>
              <w:bottom w:val="single" w:color="auto" w:sz="4" w:space="0"/>
              <w:right w:val="single" w:color="auto" w:sz="4" w:space="0"/>
            </w:tcBorders>
            <w:noWrap w:val="0"/>
            <w:vAlign w:val="center"/>
          </w:tcPr>
          <w:p w14:paraId="2A9B3CE3">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项目经理</w:t>
            </w:r>
          </w:p>
        </w:tc>
        <w:tc>
          <w:tcPr>
            <w:tcW w:w="1150" w:type="dxa"/>
            <w:tcBorders>
              <w:top w:val="single" w:color="auto" w:sz="4" w:space="0"/>
              <w:left w:val="nil"/>
              <w:bottom w:val="single" w:color="auto" w:sz="4" w:space="0"/>
              <w:right w:val="single" w:color="auto" w:sz="4" w:space="0"/>
            </w:tcBorders>
            <w:noWrap w:val="0"/>
            <w:vAlign w:val="center"/>
          </w:tcPr>
          <w:p w14:paraId="61D23BBD">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王萌</w:t>
            </w:r>
          </w:p>
        </w:tc>
        <w:tc>
          <w:tcPr>
            <w:tcW w:w="1049" w:type="dxa"/>
            <w:tcBorders>
              <w:top w:val="single" w:color="auto" w:sz="4" w:space="0"/>
              <w:left w:val="nil"/>
              <w:bottom w:val="single" w:color="auto" w:sz="4" w:space="0"/>
              <w:right w:val="single" w:color="auto" w:sz="4" w:space="0"/>
            </w:tcBorders>
            <w:noWrap w:val="0"/>
            <w:vAlign w:val="center"/>
          </w:tcPr>
          <w:p w14:paraId="5346EFAE">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center"/>
          </w:tcPr>
          <w:p w14:paraId="744A6815">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二级建造师</w:t>
            </w:r>
          </w:p>
        </w:tc>
        <w:tc>
          <w:tcPr>
            <w:tcW w:w="850" w:type="dxa"/>
            <w:tcBorders>
              <w:top w:val="single" w:color="auto" w:sz="4" w:space="0"/>
              <w:left w:val="nil"/>
              <w:bottom w:val="single" w:color="auto" w:sz="4" w:space="0"/>
              <w:right w:val="single" w:color="auto" w:sz="4" w:space="0"/>
            </w:tcBorders>
            <w:noWrap w:val="0"/>
            <w:vAlign w:val="center"/>
          </w:tcPr>
          <w:p w14:paraId="5E62538F">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二级</w:t>
            </w:r>
          </w:p>
        </w:tc>
        <w:tc>
          <w:tcPr>
            <w:tcW w:w="2307" w:type="dxa"/>
            <w:tcBorders>
              <w:top w:val="single" w:color="auto" w:sz="4" w:space="0"/>
              <w:left w:val="nil"/>
              <w:bottom w:val="single" w:color="auto" w:sz="4" w:space="0"/>
              <w:right w:val="single" w:color="auto" w:sz="4" w:space="0"/>
            </w:tcBorders>
            <w:noWrap w:val="0"/>
            <w:vAlign w:val="center"/>
          </w:tcPr>
          <w:p w14:paraId="6D6A4A2B">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豫2412024202500844</w:t>
            </w:r>
          </w:p>
        </w:tc>
        <w:tc>
          <w:tcPr>
            <w:tcW w:w="1200" w:type="dxa"/>
            <w:tcBorders>
              <w:top w:val="single" w:color="auto" w:sz="4" w:space="0"/>
              <w:left w:val="nil"/>
              <w:bottom w:val="single" w:color="auto" w:sz="4" w:space="0"/>
              <w:right w:val="single" w:color="auto" w:sz="4" w:space="0"/>
            </w:tcBorders>
            <w:noWrap w:val="0"/>
            <w:vAlign w:val="center"/>
          </w:tcPr>
          <w:p w14:paraId="2389ABAD">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建筑工程</w:t>
            </w:r>
          </w:p>
        </w:tc>
      </w:tr>
      <w:tr w14:paraId="415D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6" w:type="dxa"/>
            <w:vMerge w:val="continue"/>
            <w:tcBorders>
              <w:left w:val="single" w:color="auto" w:sz="4" w:space="0"/>
              <w:right w:val="single" w:color="auto" w:sz="4" w:space="0"/>
            </w:tcBorders>
            <w:noWrap w:val="0"/>
            <w:vAlign w:val="center"/>
          </w:tcPr>
          <w:p w14:paraId="712D453A">
            <w:pPr>
              <w:keepNext w:val="0"/>
              <w:keepLines w:val="0"/>
              <w:pageBreakBefore w:val="0"/>
              <w:kinsoku/>
              <w:overflowPunct/>
              <w:topLinePunct w:val="0"/>
              <w:bidi w:val="0"/>
              <w:spacing w:line="480" w:lineRule="exact"/>
              <w:jc w:val="center"/>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65443DD1">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技术负责人</w:t>
            </w:r>
          </w:p>
        </w:tc>
        <w:tc>
          <w:tcPr>
            <w:tcW w:w="1150" w:type="dxa"/>
            <w:tcBorders>
              <w:top w:val="single" w:color="auto" w:sz="4" w:space="0"/>
              <w:left w:val="nil"/>
              <w:bottom w:val="single" w:color="auto" w:sz="4" w:space="0"/>
              <w:right w:val="single" w:color="auto" w:sz="4" w:space="0"/>
            </w:tcBorders>
            <w:noWrap w:val="0"/>
            <w:vAlign w:val="center"/>
          </w:tcPr>
          <w:p w14:paraId="5022521F">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马盼</w:t>
            </w:r>
          </w:p>
        </w:tc>
        <w:tc>
          <w:tcPr>
            <w:tcW w:w="1049" w:type="dxa"/>
            <w:tcBorders>
              <w:top w:val="single" w:color="auto" w:sz="4" w:space="0"/>
              <w:left w:val="nil"/>
              <w:bottom w:val="single" w:color="auto" w:sz="4" w:space="0"/>
              <w:right w:val="single" w:color="auto" w:sz="4" w:space="0"/>
            </w:tcBorders>
            <w:noWrap w:val="0"/>
            <w:vAlign w:val="center"/>
          </w:tcPr>
          <w:p w14:paraId="06419FDF">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工程师</w:t>
            </w:r>
          </w:p>
        </w:tc>
        <w:tc>
          <w:tcPr>
            <w:tcW w:w="1290" w:type="dxa"/>
            <w:tcBorders>
              <w:top w:val="single" w:color="auto" w:sz="4" w:space="0"/>
              <w:left w:val="nil"/>
              <w:bottom w:val="single" w:color="auto" w:sz="4" w:space="0"/>
              <w:right w:val="single" w:color="auto" w:sz="4" w:space="0"/>
            </w:tcBorders>
            <w:noWrap w:val="0"/>
            <w:vAlign w:val="center"/>
          </w:tcPr>
          <w:p w14:paraId="2430D622">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中级职称证</w:t>
            </w:r>
          </w:p>
        </w:tc>
        <w:tc>
          <w:tcPr>
            <w:tcW w:w="850" w:type="dxa"/>
            <w:tcBorders>
              <w:top w:val="single" w:color="auto" w:sz="4" w:space="0"/>
              <w:left w:val="nil"/>
              <w:bottom w:val="single" w:color="auto" w:sz="4" w:space="0"/>
              <w:right w:val="single" w:color="auto" w:sz="4" w:space="0"/>
            </w:tcBorders>
            <w:noWrap w:val="0"/>
            <w:vAlign w:val="center"/>
          </w:tcPr>
          <w:p w14:paraId="18D1B441">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中级</w:t>
            </w:r>
          </w:p>
        </w:tc>
        <w:tc>
          <w:tcPr>
            <w:tcW w:w="2307" w:type="dxa"/>
            <w:tcBorders>
              <w:top w:val="single" w:color="auto" w:sz="4" w:space="0"/>
              <w:left w:val="nil"/>
              <w:bottom w:val="single" w:color="auto" w:sz="4" w:space="0"/>
              <w:right w:val="single" w:color="auto" w:sz="4" w:space="0"/>
            </w:tcBorders>
            <w:noWrap w:val="0"/>
            <w:vAlign w:val="center"/>
          </w:tcPr>
          <w:p w14:paraId="00052052">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C20230976172111900102</w:t>
            </w:r>
          </w:p>
        </w:tc>
        <w:tc>
          <w:tcPr>
            <w:tcW w:w="1200" w:type="dxa"/>
            <w:tcBorders>
              <w:top w:val="single" w:color="auto" w:sz="4" w:space="0"/>
              <w:left w:val="nil"/>
              <w:bottom w:val="single" w:color="auto" w:sz="4" w:space="0"/>
              <w:right w:val="single" w:color="auto" w:sz="4" w:space="0"/>
            </w:tcBorders>
            <w:noWrap w:val="0"/>
            <w:vAlign w:val="center"/>
          </w:tcPr>
          <w:p w14:paraId="70BA1854">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建筑工程</w:t>
            </w:r>
          </w:p>
        </w:tc>
      </w:tr>
      <w:tr w14:paraId="5661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 w:type="dxa"/>
            <w:vMerge w:val="continue"/>
            <w:tcBorders>
              <w:left w:val="single" w:color="auto" w:sz="4" w:space="0"/>
              <w:right w:val="single" w:color="auto" w:sz="4" w:space="0"/>
            </w:tcBorders>
            <w:noWrap w:val="0"/>
            <w:vAlign w:val="center"/>
          </w:tcPr>
          <w:p w14:paraId="75D3C1A7">
            <w:pPr>
              <w:keepNext w:val="0"/>
              <w:keepLines w:val="0"/>
              <w:pageBreakBefore w:val="0"/>
              <w:kinsoku/>
              <w:overflowPunct/>
              <w:topLinePunct w:val="0"/>
              <w:bidi w:val="0"/>
              <w:spacing w:line="480" w:lineRule="exact"/>
              <w:jc w:val="center"/>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0F3CA2A3">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施工员</w:t>
            </w:r>
          </w:p>
        </w:tc>
        <w:tc>
          <w:tcPr>
            <w:tcW w:w="1150" w:type="dxa"/>
            <w:tcBorders>
              <w:top w:val="single" w:color="auto" w:sz="4" w:space="0"/>
              <w:left w:val="nil"/>
              <w:bottom w:val="single" w:color="auto" w:sz="4" w:space="0"/>
              <w:right w:val="single" w:color="auto" w:sz="4" w:space="0"/>
            </w:tcBorders>
            <w:noWrap w:val="0"/>
            <w:vAlign w:val="center"/>
          </w:tcPr>
          <w:p w14:paraId="5806D64D">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王恩光</w:t>
            </w:r>
          </w:p>
        </w:tc>
        <w:tc>
          <w:tcPr>
            <w:tcW w:w="1049" w:type="dxa"/>
            <w:tcBorders>
              <w:top w:val="single" w:color="auto" w:sz="4" w:space="0"/>
              <w:left w:val="nil"/>
              <w:bottom w:val="single" w:color="auto" w:sz="4" w:space="0"/>
              <w:right w:val="single" w:color="auto" w:sz="4" w:space="0"/>
            </w:tcBorders>
            <w:noWrap w:val="0"/>
            <w:vAlign w:val="center"/>
          </w:tcPr>
          <w:p w14:paraId="0421589F">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601BE870">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33C43D3A">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39108591">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rPr>
              <w:t>041231010008000251</w:t>
            </w:r>
          </w:p>
        </w:tc>
        <w:tc>
          <w:tcPr>
            <w:tcW w:w="1200" w:type="dxa"/>
            <w:tcBorders>
              <w:top w:val="single" w:color="auto" w:sz="4" w:space="0"/>
              <w:left w:val="nil"/>
              <w:bottom w:val="single" w:color="auto" w:sz="4" w:space="0"/>
              <w:right w:val="single" w:color="auto" w:sz="4" w:space="0"/>
            </w:tcBorders>
            <w:noWrap w:val="0"/>
            <w:vAlign w:val="center"/>
          </w:tcPr>
          <w:p w14:paraId="6C0B6833">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建筑工程</w:t>
            </w:r>
          </w:p>
        </w:tc>
      </w:tr>
      <w:tr w14:paraId="27F6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 w:type="dxa"/>
            <w:vMerge w:val="continue"/>
            <w:tcBorders>
              <w:left w:val="single" w:color="auto" w:sz="4" w:space="0"/>
              <w:right w:val="single" w:color="auto" w:sz="4" w:space="0"/>
            </w:tcBorders>
            <w:noWrap w:val="0"/>
            <w:vAlign w:val="center"/>
          </w:tcPr>
          <w:p w14:paraId="36E9DE9B">
            <w:pPr>
              <w:keepNext w:val="0"/>
              <w:keepLines w:val="0"/>
              <w:pageBreakBefore w:val="0"/>
              <w:kinsoku/>
              <w:overflowPunct/>
              <w:topLinePunct w:val="0"/>
              <w:bidi w:val="0"/>
              <w:spacing w:line="480" w:lineRule="exact"/>
              <w:jc w:val="center"/>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09EC2B61">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质量员</w:t>
            </w:r>
          </w:p>
        </w:tc>
        <w:tc>
          <w:tcPr>
            <w:tcW w:w="1150" w:type="dxa"/>
            <w:tcBorders>
              <w:top w:val="single" w:color="auto" w:sz="4" w:space="0"/>
              <w:left w:val="nil"/>
              <w:bottom w:val="single" w:color="auto" w:sz="4" w:space="0"/>
              <w:right w:val="single" w:color="auto" w:sz="4" w:space="0"/>
            </w:tcBorders>
            <w:noWrap w:val="0"/>
            <w:vAlign w:val="center"/>
          </w:tcPr>
          <w:p w14:paraId="590FDDA3">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康军建</w:t>
            </w:r>
          </w:p>
        </w:tc>
        <w:tc>
          <w:tcPr>
            <w:tcW w:w="1049" w:type="dxa"/>
            <w:tcBorders>
              <w:top w:val="single" w:color="auto" w:sz="4" w:space="0"/>
              <w:left w:val="nil"/>
              <w:bottom w:val="single" w:color="auto" w:sz="4" w:space="0"/>
              <w:right w:val="single" w:color="auto" w:sz="4" w:space="0"/>
            </w:tcBorders>
            <w:noWrap w:val="0"/>
            <w:vAlign w:val="center"/>
          </w:tcPr>
          <w:p w14:paraId="66D0DB9C">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51CD8D26">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6131BE9E">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2045DAC1">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rPr>
              <w:t>04123100003000217</w:t>
            </w:r>
          </w:p>
        </w:tc>
        <w:tc>
          <w:tcPr>
            <w:tcW w:w="1200" w:type="dxa"/>
            <w:tcBorders>
              <w:top w:val="single" w:color="auto" w:sz="4" w:space="0"/>
              <w:left w:val="nil"/>
              <w:bottom w:val="single" w:color="auto" w:sz="4" w:space="0"/>
              <w:right w:val="single" w:color="auto" w:sz="4" w:space="0"/>
            </w:tcBorders>
            <w:noWrap w:val="0"/>
            <w:vAlign w:val="center"/>
          </w:tcPr>
          <w:p w14:paraId="420EFA87">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建筑工程</w:t>
            </w:r>
          </w:p>
        </w:tc>
      </w:tr>
      <w:tr w14:paraId="04F6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6" w:type="dxa"/>
            <w:vMerge w:val="continue"/>
            <w:tcBorders>
              <w:left w:val="single" w:color="auto" w:sz="4" w:space="0"/>
              <w:right w:val="single" w:color="auto" w:sz="4" w:space="0"/>
            </w:tcBorders>
            <w:noWrap w:val="0"/>
            <w:vAlign w:val="center"/>
          </w:tcPr>
          <w:p w14:paraId="32125746">
            <w:pPr>
              <w:keepNext w:val="0"/>
              <w:keepLines w:val="0"/>
              <w:pageBreakBefore w:val="0"/>
              <w:kinsoku/>
              <w:overflowPunct/>
              <w:topLinePunct w:val="0"/>
              <w:bidi w:val="0"/>
              <w:spacing w:line="480" w:lineRule="exact"/>
              <w:jc w:val="center"/>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520B8A05">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安全员</w:t>
            </w:r>
          </w:p>
        </w:tc>
        <w:tc>
          <w:tcPr>
            <w:tcW w:w="1150" w:type="dxa"/>
            <w:tcBorders>
              <w:top w:val="single" w:color="auto" w:sz="4" w:space="0"/>
              <w:left w:val="nil"/>
              <w:bottom w:val="single" w:color="auto" w:sz="4" w:space="0"/>
              <w:right w:val="single" w:color="auto" w:sz="4" w:space="0"/>
            </w:tcBorders>
            <w:noWrap w:val="0"/>
            <w:vAlign w:val="center"/>
          </w:tcPr>
          <w:p w14:paraId="3B344268">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王彦</w:t>
            </w:r>
          </w:p>
        </w:tc>
        <w:tc>
          <w:tcPr>
            <w:tcW w:w="1049" w:type="dxa"/>
            <w:tcBorders>
              <w:top w:val="single" w:color="auto" w:sz="4" w:space="0"/>
              <w:left w:val="nil"/>
              <w:bottom w:val="single" w:color="auto" w:sz="4" w:space="0"/>
              <w:right w:val="single" w:color="auto" w:sz="4" w:space="0"/>
            </w:tcBorders>
            <w:noWrap w:val="0"/>
            <w:vAlign w:val="center"/>
          </w:tcPr>
          <w:p w14:paraId="19352D5D">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0E4E01FF">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23D2298E">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4E09F2E7">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豫建安C3（2024）1078619</w:t>
            </w:r>
          </w:p>
        </w:tc>
        <w:tc>
          <w:tcPr>
            <w:tcW w:w="1200" w:type="dxa"/>
            <w:tcBorders>
              <w:top w:val="single" w:color="auto" w:sz="4" w:space="0"/>
              <w:left w:val="nil"/>
              <w:bottom w:val="single" w:color="auto" w:sz="4" w:space="0"/>
              <w:right w:val="single" w:color="auto" w:sz="4" w:space="0"/>
            </w:tcBorders>
            <w:noWrap w:val="0"/>
            <w:vAlign w:val="center"/>
          </w:tcPr>
          <w:p w14:paraId="1BF577B2">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建筑工程</w:t>
            </w:r>
          </w:p>
        </w:tc>
      </w:tr>
      <w:tr w14:paraId="7C25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 w:type="dxa"/>
            <w:vMerge w:val="continue"/>
            <w:tcBorders>
              <w:left w:val="single" w:color="auto" w:sz="4" w:space="0"/>
              <w:right w:val="single" w:color="auto" w:sz="4" w:space="0"/>
            </w:tcBorders>
            <w:noWrap w:val="0"/>
            <w:vAlign w:val="center"/>
          </w:tcPr>
          <w:p w14:paraId="3B7C8619">
            <w:pPr>
              <w:keepNext w:val="0"/>
              <w:keepLines w:val="0"/>
              <w:pageBreakBefore w:val="0"/>
              <w:kinsoku/>
              <w:overflowPunct/>
              <w:topLinePunct w:val="0"/>
              <w:bidi w:val="0"/>
              <w:spacing w:line="480" w:lineRule="exact"/>
              <w:jc w:val="center"/>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58D1653B">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资料员</w:t>
            </w:r>
          </w:p>
        </w:tc>
        <w:tc>
          <w:tcPr>
            <w:tcW w:w="1150" w:type="dxa"/>
            <w:tcBorders>
              <w:top w:val="single" w:color="auto" w:sz="4" w:space="0"/>
              <w:left w:val="nil"/>
              <w:bottom w:val="single" w:color="auto" w:sz="4" w:space="0"/>
              <w:right w:val="single" w:color="auto" w:sz="4" w:space="0"/>
            </w:tcBorders>
            <w:noWrap w:val="0"/>
            <w:vAlign w:val="center"/>
          </w:tcPr>
          <w:p w14:paraId="192D4590">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孙代依</w:t>
            </w:r>
          </w:p>
        </w:tc>
        <w:tc>
          <w:tcPr>
            <w:tcW w:w="1049" w:type="dxa"/>
            <w:tcBorders>
              <w:top w:val="single" w:color="auto" w:sz="4" w:space="0"/>
              <w:left w:val="nil"/>
              <w:bottom w:val="single" w:color="auto" w:sz="4" w:space="0"/>
              <w:right w:val="single" w:color="auto" w:sz="4" w:space="0"/>
            </w:tcBorders>
            <w:noWrap w:val="0"/>
            <w:vAlign w:val="center"/>
          </w:tcPr>
          <w:p w14:paraId="154AC06D">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118AE683">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50471158">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7F26E473">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2501050000610620</w:t>
            </w:r>
          </w:p>
        </w:tc>
        <w:tc>
          <w:tcPr>
            <w:tcW w:w="1200" w:type="dxa"/>
            <w:tcBorders>
              <w:top w:val="single" w:color="auto" w:sz="4" w:space="0"/>
              <w:left w:val="nil"/>
              <w:bottom w:val="single" w:color="auto" w:sz="4" w:space="0"/>
              <w:right w:val="single" w:color="auto" w:sz="4" w:space="0"/>
            </w:tcBorders>
            <w:noWrap w:val="0"/>
            <w:vAlign w:val="center"/>
          </w:tcPr>
          <w:p w14:paraId="0C23DF48">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建筑工程</w:t>
            </w:r>
          </w:p>
        </w:tc>
      </w:tr>
      <w:tr w14:paraId="6046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 w:type="dxa"/>
            <w:vMerge w:val="continue"/>
            <w:tcBorders>
              <w:left w:val="single" w:color="auto" w:sz="4" w:space="0"/>
              <w:right w:val="single" w:color="auto" w:sz="4" w:space="0"/>
            </w:tcBorders>
            <w:noWrap w:val="0"/>
            <w:vAlign w:val="center"/>
          </w:tcPr>
          <w:p w14:paraId="6700B42E">
            <w:pPr>
              <w:keepNext w:val="0"/>
              <w:keepLines w:val="0"/>
              <w:pageBreakBefore w:val="0"/>
              <w:kinsoku/>
              <w:overflowPunct/>
              <w:topLinePunct w:val="0"/>
              <w:bidi w:val="0"/>
              <w:spacing w:line="480" w:lineRule="exact"/>
              <w:jc w:val="center"/>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56AE2F3D">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预算员</w:t>
            </w:r>
          </w:p>
        </w:tc>
        <w:tc>
          <w:tcPr>
            <w:tcW w:w="1150" w:type="dxa"/>
            <w:tcBorders>
              <w:top w:val="single" w:color="auto" w:sz="4" w:space="0"/>
              <w:left w:val="nil"/>
              <w:bottom w:val="single" w:color="auto" w:sz="4" w:space="0"/>
              <w:right w:val="single" w:color="auto" w:sz="4" w:space="0"/>
            </w:tcBorders>
            <w:noWrap w:val="0"/>
            <w:vAlign w:val="center"/>
          </w:tcPr>
          <w:p w14:paraId="6FF4956A">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李杏</w:t>
            </w:r>
          </w:p>
        </w:tc>
        <w:tc>
          <w:tcPr>
            <w:tcW w:w="1049" w:type="dxa"/>
            <w:tcBorders>
              <w:top w:val="single" w:color="auto" w:sz="4" w:space="0"/>
              <w:left w:val="nil"/>
              <w:bottom w:val="single" w:color="auto" w:sz="4" w:space="0"/>
              <w:right w:val="single" w:color="auto" w:sz="4" w:space="0"/>
            </w:tcBorders>
            <w:noWrap w:val="0"/>
            <w:vAlign w:val="center"/>
          </w:tcPr>
          <w:p w14:paraId="1088A6B6">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0083AD2F">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21691596">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46E975AF">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建[造]11224100009818</w:t>
            </w:r>
          </w:p>
        </w:tc>
        <w:tc>
          <w:tcPr>
            <w:tcW w:w="1200" w:type="dxa"/>
            <w:tcBorders>
              <w:top w:val="single" w:color="auto" w:sz="4" w:space="0"/>
              <w:left w:val="nil"/>
              <w:bottom w:val="single" w:color="auto" w:sz="4" w:space="0"/>
              <w:right w:val="single" w:color="auto" w:sz="4" w:space="0"/>
            </w:tcBorders>
            <w:noWrap w:val="0"/>
            <w:vAlign w:val="center"/>
          </w:tcPr>
          <w:p w14:paraId="54FDFA60">
            <w:pPr>
              <w:keepNext w:val="0"/>
              <w:keepLines w:val="0"/>
              <w:pageBreakBefore w:val="0"/>
              <w:widowControl w:val="0"/>
              <w:kinsoku/>
              <w:wordWrap/>
              <w:overflowPunct/>
              <w:topLinePunct w:val="0"/>
              <w:autoSpaceDE w:val="0"/>
              <w:autoSpaceDN w:val="0"/>
              <w:bidi w:val="0"/>
              <w:adjustRightInd w:val="0"/>
              <w:snapToGrid/>
              <w:spacing w:line="480" w:lineRule="exact"/>
              <w:ind w:right="-34" w:rightChars="-16"/>
              <w:jc w:val="center"/>
              <w:textAlignment w:val="auto"/>
              <w:rPr>
                <w:rFonts w:hint="eastAsia" w:ascii="宋体" w:hAnsi="宋体" w:eastAsia="宋体" w:cs="宋体"/>
                <w:color w:val="FF0000"/>
                <w:spacing w:val="3"/>
                <w:sz w:val="24"/>
                <w:szCs w:val="24"/>
              </w:rPr>
            </w:pPr>
            <w:r>
              <w:rPr>
                <w:rFonts w:hint="eastAsia" w:ascii="宋体" w:hAnsi="宋体" w:eastAsia="宋体" w:cs="宋体"/>
                <w:kern w:val="0"/>
                <w:lang w:val="en-US" w:eastAsia="zh-CN"/>
              </w:rPr>
              <w:t>土木建筑</w:t>
            </w:r>
          </w:p>
        </w:tc>
      </w:tr>
      <w:tr w14:paraId="1874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restart"/>
            <w:tcBorders>
              <w:top w:val="nil"/>
              <w:left w:val="single" w:color="auto" w:sz="4" w:space="0"/>
              <w:right w:val="single" w:color="auto" w:sz="4" w:space="0"/>
            </w:tcBorders>
            <w:noWrap w:val="0"/>
            <w:vAlign w:val="center"/>
          </w:tcPr>
          <w:p w14:paraId="3BAECED4">
            <w:pPr>
              <w:keepNext w:val="0"/>
              <w:keepLines w:val="0"/>
              <w:pageBreakBefore w:val="0"/>
              <w:widowControl/>
              <w:kinsoku/>
              <w:overflowPunct/>
              <w:topLinePunct w:val="0"/>
              <w:bidi w:val="0"/>
              <w:spacing w:line="480" w:lineRule="exact"/>
              <w:jc w:val="center"/>
              <w:rPr>
                <w:rFonts w:ascii="宋体" w:hAnsi="宋体" w:eastAsia="宋体" w:cs="宋体"/>
                <w:color w:val="FF0000"/>
                <w:sz w:val="24"/>
              </w:rPr>
            </w:pPr>
            <w:r>
              <w:rPr>
                <w:rFonts w:hint="eastAsia" w:ascii="宋体" w:hAnsi="宋体" w:eastAsia="宋体" w:cs="宋体"/>
                <w:color w:val="auto"/>
                <w:sz w:val="24"/>
              </w:rPr>
              <w:t>河南舒普建设工程有限公司</w:t>
            </w:r>
          </w:p>
        </w:tc>
        <w:tc>
          <w:tcPr>
            <w:tcW w:w="1342" w:type="dxa"/>
            <w:tcBorders>
              <w:top w:val="single" w:color="auto" w:sz="4" w:space="0"/>
              <w:left w:val="nil"/>
              <w:bottom w:val="single" w:color="auto" w:sz="4" w:space="0"/>
              <w:right w:val="single" w:color="auto" w:sz="4" w:space="0"/>
            </w:tcBorders>
            <w:noWrap w:val="0"/>
            <w:vAlign w:val="center"/>
          </w:tcPr>
          <w:p w14:paraId="1CE51518">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项目经理</w:t>
            </w:r>
          </w:p>
        </w:tc>
        <w:tc>
          <w:tcPr>
            <w:tcW w:w="1150" w:type="dxa"/>
            <w:tcBorders>
              <w:top w:val="single" w:color="auto" w:sz="4" w:space="0"/>
              <w:left w:val="nil"/>
              <w:bottom w:val="single" w:color="auto" w:sz="4" w:space="0"/>
              <w:right w:val="single" w:color="auto" w:sz="4" w:space="0"/>
            </w:tcBorders>
            <w:noWrap w:val="0"/>
            <w:vAlign w:val="center"/>
          </w:tcPr>
          <w:p w14:paraId="2F145FC4">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朱培党</w:t>
            </w:r>
          </w:p>
        </w:tc>
        <w:tc>
          <w:tcPr>
            <w:tcW w:w="1049" w:type="dxa"/>
            <w:tcBorders>
              <w:top w:val="single" w:color="auto" w:sz="4" w:space="0"/>
              <w:left w:val="nil"/>
              <w:bottom w:val="single" w:color="auto" w:sz="4" w:space="0"/>
              <w:right w:val="single" w:color="auto" w:sz="4" w:space="0"/>
            </w:tcBorders>
            <w:noWrap w:val="0"/>
            <w:vAlign w:val="center"/>
          </w:tcPr>
          <w:p w14:paraId="7CC73706">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179F00BB">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建造师证</w:t>
            </w:r>
          </w:p>
        </w:tc>
        <w:tc>
          <w:tcPr>
            <w:tcW w:w="850" w:type="dxa"/>
            <w:tcBorders>
              <w:top w:val="single" w:color="auto" w:sz="4" w:space="0"/>
              <w:left w:val="nil"/>
              <w:bottom w:val="single" w:color="auto" w:sz="4" w:space="0"/>
              <w:right w:val="single" w:color="auto" w:sz="4" w:space="0"/>
            </w:tcBorders>
            <w:noWrap w:val="0"/>
            <w:vAlign w:val="center"/>
          </w:tcPr>
          <w:p w14:paraId="0E254531">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级</w:t>
            </w:r>
          </w:p>
        </w:tc>
        <w:tc>
          <w:tcPr>
            <w:tcW w:w="2307" w:type="dxa"/>
            <w:tcBorders>
              <w:top w:val="single" w:color="auto" w:sz="4" w:space="0"/>
              <w:left w:val="nil"/>
              <w:bottom w:val="single" w:color="auto" w:sz="4" w:space="0"/>
              <w:right w:val="single" w:color="auto" w:sz="4" w:space="0"/>
            </w:tcBorders>
            <w:noWrap w:val="0"/>
            <w:vAlign w:val="center"/>
          </w:tcPr>
          <w:p w14:paraId="6AD00618">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lang w:eastAsia="zh-CN"/>
              </w:rPr>
            </w:pPr>
            <w:r>
              <w:rPr>
                <w:rFonts w:hint="eastAsia" w:ascii="宋体" w:hAnsi="宋体" w:eastAsia="宋体" w:cs="宋体"/>
                <w:sz w:val="21"/>
                <w:szCs w:val="21"/>
                <w:lang w:val="en-US" w:eastAsia="zh-CN"/>
              </w:rPr>
              <w:t>豫241081014524</w:t>
            </w:r>
          </w:p>
        </w:tc>
        <w:tc>
          <w:tcPr>
            <w:tcW w:w="1200" w:type="dxa"/>
            <w:tcBorders>
              <w:top w:val="single" w:color="auto" w:sz="4" w:space="0"/>
              <w:left w:val="nil"/>
              <w:bottom w:val="single" w:color="auto" w:sz="4" w:space="0"/>
              <w:right w:val="single" w:color="auto" w:sz="4" w:space="0"/>
            </w:tcBorders>
            <w:noWrap w:val="0"/>
            <w:vAlign w:val="center"/>
          </w:tcPr>
          <w:p w14:paraId="6E50C8FB">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建筑工程</w:t>
            </w:r>
          </w:p>
        </w:tc>
      </w:tr>
      <w:tr w14:paraId="5592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458DF5E2">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3BB5323E">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技术负责人</w:t>
            </w:r>
          </w:p>
        </w:tc>
        <w:tc>
          <w:tcPr>
            <w:tcW w:w="1150" w:type="dxa"/>
            <w:tcBorders>
              <w:top w:val="single" w:color="auto" w:sz="4" w:space="0"/>
              <w:left w:val="nil"/>
              <w:bottom w:val="single" w:color="auto" w:sz="4" w:space="0"/>
              <w:right w:val="single" w:color="auto" w:sz="4" w:space="0"/>
            </w:tcBorders>
            <w:noWrap w:val="0"/>
            <w:vAlign w:val="center"/>
          </w:tcPr>
          <w:p w14:paraId="508F9C37">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赵庆田</w:t>
            </w:r>
          </w:p>
        </w:tc>
        <w:tc>
          <w:tcPr>
            <w:tcW w:w="1049" w:type="dxa"/>
            <w:tcBorders>
              <w:top w:val="single" w:color="auto" w:sz="4" w:space="0"/>
              <w:left w:val="nil"/>
              <w:bottom w:val="single" w:color="auto" w:sz="4" w:space="0"/>
              <w:right w:val="single" w:color="auto" w:sz="4" w:space="0"/>
            </w:tcBorders>
            <w:noWrap w:val="0"/>
            <w:vAlign w:val="center"/>
          </w:tcPr>
          <w:p w14:paraId="46CD0875">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工程师</w:t>
            </w:r>
          </w:p>
        </w:tc>
        <w:tc>
          <w:tcPr>
            <w:tcW w:w="1290" w:type="dxa"/>
            <w:tcBorders>
              <w:top w:val="single" w:color="auto" w:sz="4" w:space="0"/>
              <w:left w:val="nil"/>
              <w:bottom w:val="single" w:color="auto" w:sz="4" w:space="0"/>
              <w:right w:val="single" w:color="auto" w:sz="4" w:space="0"/>
            </w:tcBorders>
            <w:noWrap w:val="0"/>
            <w:vAlign w:val="center"/>
          </w:tcPr>
          <w:p w14:paraId="507F3392">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职称证</w:t>
            </w:r>
          </w:p>
        </w:tc>
        <w:tc>
          <w:tcPr>
            <w:tcW w:w="850" w:type="dxa"/>
            <w:tcBorders>
              <w:top w:val="single" w:color="auto" w:sz="4" w:space="0"/>
              <w:left w:val="nil"/>
              <w:bottom w:val="single" w:color="auto" w:sz="4" w:space="0"/>
              <w:right w:val="single" w:color="auto" w:sz="4" w:space="0"/>
            </w:tcBorders>
            <w:noWrap w:val="0"/>
            <w:vAlign w:val="center"/>
          </w:tcPr>
          <w:p w14:paraId="67E43815">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中级</w:t>
            </w:r>
          </w:p>
        </w:tc>
        <w:tc>
          <w:tcPr>
            <w:tcW w:w="2307" w:type="dxa"/>
            <w:tcBorders>
              <w:top w:val="single" w:color="auto" w:sz="4" w:space="0"/>
              <w:left w:val="nil"/>
              <w:bottom w:val="single" w:color="auto" w:sz="4" w:space="0"/>
              <w:right w:val="single" w:color="auto" w:sz="4" w:space="0"/>
            </w:tcBorders>
            <w:noWrap w:val="0"/>
            <w:vAlign w:val="center"/>
          </w:tcPr>
          <w:p w14:paraId="55A5EAD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C20210976172110000063</w:t>
            </w:r>
          </w:p>
        </w:tc>
        <w:tc>
          <w:tcPr>
            <w:tcW w:w="1200" w:type="dxa"/>
            <w:tcBorders>
              <w:top w:val="single" w:color="auto" w:sz="4" w:space="0"/>
              <w:left w:val="nil"/>
              <w:bottom w:val="single" w:color="auto" w:sz="4" w:space="0"/>
              <w:right w:val="single" w:color="auto" w:sz="4" w:space="0"/>
            </w:tcBorders>
            <w:noWrap w:val="0"/>
            <w:vAlign w:val="center"/>
          </w:tcPr>
          <w:p w14:paraId="1F710A2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建筑施工</w:t>
            </w:r>
          </w:p>
        </w:tc>
      </w:tr>
      <w:tr w14:paraId="1196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5BB414E2">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40ED4574">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施工员</w:t>
            </w:r>
          </w:p>
        </w:tc>
        <w:tc>
          <w:tcPr>
            <w:tcW w:w="1150" w:type="dxa"/>
            <w:tcBorders>
              <w:top w:val="single" w:color="auto" w:sz="4" w:space="0"/>
              <w:left w:val="nil"/>
              <w:bottom w:val="single" w:color="auto" w:sz="4" w:space="0"/>
              <w:right w:val="single" w:color="auto" w:sz="4" w:space="0"/>
            </w:tcBorders>
            <w:noWrap w:val="0"/>
            <w:vAlign w:val="center"/>
          </w:tcPr>
          <w:p w14:paraId="392368A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党建强</w:t>
            </w:r>
          </w:p>
        </w:tc>
        <w:tc>
          <w:tcPr>
            <w:tcW w:w="1049" w:type="dxa"/>
            <w:tcBorders>
              <w:top w:val="single" w:color="auto" w:sz="4" w:space="0"/>
              <w:left w:val="nil"/>
              <w:bottom w:val="single" w:color="auto" w:sz="4" w:space="0"/>
              <w:right w:val="single" w:color="auto" w:sz="4" w:space="0"/>
            </w:tcBorders>
            <w:noWrap w:val="0"/>
            <w:vAlign w:val="center"/>
          </w:tcPr>
          <w:p w14:paraId="2F44A798">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0A2ABEFC">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岗位证书</w:t>
            </w:r>
          </w:p>
        </w:tc>
        <w:tc>
          <w:tcPr>
            <w:tcW w:w="850" w:type="dxa"/>
            <w:tcBorders>
              <w:top w:val="single" w:color="auto" w:sz="4" w:space="0"/>
              <w:left w:val="nil"/>
              <w:bottom w:val="single" w:color="auto" w:sz="4" w:space="0"/>
              <w:right w:val="single" w:color="auto" w:sz="4" w:space="0"/>
            </w:tcBorders>
            <w:noWrap w:val="0"/>
            <w:vAlign w:val="center"/>
          </w:tcPr>
          <w:p w14:paraId="17F32558">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1256B8FA">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0412510100027000021</w:t>
            </w:r>
          </w:p>
        </w:tc>
        <w:tc>
          <w:tcPr>
            <w:tcW w:w="1200" w:type="dxa"/>
            <w:tcBorders>
              <w:top w:val="single" w:color="auto" w:sz="4" w:space="0"/>
              <w:left w:val="nil"/>
              <w:bottom w:val="single" w:color="auto" w:sz="4" w:space="0"/>
              <w:right w:val="single" w:color="auto" w:sz="4" w:space="0"/>
            </w:tcBorders>
            <w:noWrap w:val="0"/>
            <w:vAlign w:val="center"/>
          </w:tcPr>
          <w:p w14:paraId="77B40642">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土建</w:t>
            </w:r>
          </w:p>
        </w:tc>
      </w:tr>
      <w:tr w14:paraId="6309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69723398">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6AFC0814">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材料员</w:t>
            </w:r>
          </w:p>
        </w:tc>
        <w:tc>
          <w:tcPr>
            <w:tcW w:w="1150" w:type="dxa"/>
            <w:tcBorders>
              <w:top w:val="single" w:color="auto" w:sz="4" w:space="0"/>
              <w:left w:val="nil"/>
              <w:bottom w:val="single" w:color="auto" w:sz="4" w:space="0"/>
              <w:right w:val="single" w:color="auto" w:sz="4" w:space="0"/>
            </w:tcBorders>
            <w:noWrap w:val="0"/>
            <w:vAlign w:val="center"/>
          </w:tcPr>
          <w:p w14:paraId="5E966518">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李亚鹏</w:t>
            </w:r>
          </w:p>
        </w:tc>
        <w:tc>
          <w:tcPr>
            <w:tcW w:w="1049" w:type="dxa"/>
            <w:tcBorders>
              <w:top w:val="single" w:color="auto" w:sz="4" w:space="0"/>
              <w:left w:val="nil"/>
              <w:bottom w:val="single" w:color="auto" w:sz="4" w:space="0"/>
              <w:right w:val="single" w:color="auto" w:sz="4" w:space="0"/>
            </w:tcBorders>
            <w:noWrap w:val="0"/>
            <w:vAlign w:val="center"/>
          </w:tcPr>
          <w:p w14:paraId="1EF8D32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79358364">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岗位证书</w:t>
            </w:r>
          </w:p>
        </w:tc>
        <w:tc>
          <w:tcPr>
            <w:tcW w:w="850" w:type="dxa"/>
            <w:tcBorders>
              <w:top w:val="single" w:color="auto" w:sz="4" w:space="0"/>
              <w:left w:val="nil"/>
              <w:bottom w:val="single" w:color="auto" w:sz="4" w:space="0"/>
              <w:right w:val="single" w:color="auto" w:sz="4" w:space="0"/>
            </w:tcBorders>
            <w:noWrap w:val="0"/>
            <w:vAlign w:val="center"/>
          </w:tcPr>
          <w:p w14:paraId="4A4D0F5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2AF2374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0412311100018000059</w:t>
            </w:r>
          </w:p>
        </w:tc>
        <w:tc>
          <w:tcPr>
            <w:tcW w:w="1200" w:type="dxa"/>
            <w:tcBorders>
              <w:top w:val="single" w:color="auto" w:sz="4" w:space="0"/>
              <w:left w:val="nil"/>
              <w:bottom w:val="single" w:color="auto" w:sz="4" w:space="0"/>
              <w:right w:val="single" w:color="auto" w:sz="4" w:space="0"/>
            </w:tcBorders>
            <w:noWrap w:val="0"/>
            <w:vAlign w:val="center"/>
          </w:tcPr>
          <w:p w14:paraId="1EBA02A0">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公共</w:t>
            </w:r>
          </w:p>
        </w:tc>
      </w:tr>
      <w:tr w14:paraId="4186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5F15F962">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72BB4612">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资料员</w:t>
            </w:r>
          </w:p>
        </w:tc>
        <w:tc>
          <w:tcPr>
            <w:tcW w:w="1150" w:type="dxa"/>
            <w:tcBorders>
              <w:top w:val="single" w:color="auto" w:sz="4" w:space="0"/>
              <w:left w:val="nil"/>
              <w:bottom w:val="single" w:color="auto" w:sz="4" w:space="0"/>
              <w:right w:val="single" w:color="auto" w:sz="4" w:space="0"/>
            </w:tcBorders>
            <w:noWrap w:val="0"/>
            <w:vAlign w:val="center"/>
          </w:tcPr>
          <w:p w14:paraId="14D3A72B">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王珂</w:t>
            </w:r>
          </w:p>
        </w:tc>
        <w:tc>
          <w:tcPr>
            <w:tcW w:w="1049" w:type="dxa"/>
            <w:tcBorders>
              <w:top w:val="single" w:color="auto" w:sz="4" w:space="0"/>
              <w:left w:val="nil"/>
              <w:bottom w:val="single" w:color="auto" w:sz="4" w:space="0"/>
              <w:right w:val="single" w:color="auto" w:sz="4" w:space="0"/>
            </w:tcBorders>
            <w:noWrap w:val="0"/>
            <w:vAlign w:val="center"/>
          </w:tcPr>
          <w:p w14:paraId="016C1E73">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4A2EB394">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岗位证书</w:t>
            </w:r>
          </w:p>
        </w:tc>
        <w:tc>
          <w:tcPr>
            <w:tcW w:w="850" w:type="dxa"/>
            <w:tcBorders>
              <w:top w:val="single" w:color="auto" w:sz="4" w:space="0"/>
              <w:left w:val="nil"/>
              <w:bottom w:val="single" w:color="auto" w:sz="4" w:space="0"/>
              <w:right w:val="single" w:color="auto" w:sz="4" w:space="0"/>
            </w:tcBorders>
            <w:noWrap w:val="0"/>
            <w:vAlign w:val="center"/>
          </w:tcPr>
          <w:p w14:paraId="3177D70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7A1392DA">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napToGrid w:val="0"/>
                <w:color w:val="000000"/>
                <w:kern w:val="0"/>
                <w:sz w:val="21"/>
                <w:szCs w:val="21"/>
                <w:lang w:val="en-US" w:eastAsia="zh-CN" w:bidi="ar-SA"/>
              </w:rPr>
              <w:t>0412511400018000022</w:t>
            </w:r>
          </w:p>
        </w:tc>
        <w:tc>
          <w:tcPr>
            <w:tcW w:w="1200" w:type="dxa"/>
            <w:tcBorders>
              <w:top w:val="single" w:color="auto" w:sz="4" w:space="0"/>
              <w:left w:val="nil"/>
              <w:bottom w:val="single" w:color="auto" w:sz="4" w:space="0"/>
              <w:right w:val="single" w:color="auto" w:sz="4" w:space="0"/>
            </w:tcBorders>
            <w:noWrap w:val="0"/>
            <w:vAlign w:val="center"/>
          </w:tcPr>
          <w:p w14:paraId="30D9F52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公共</w:t>
            </w:r>
          </w:p>
        </w:tc>
      </w:tr>
      <w:tr w14:paraId="3577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06FC1190">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39D24425">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质量员</w:t>
            </w:r>
          </w:p>
        </w:tc>
        <w:tc>
          <w:tcPr>
            <w:tcW w:w="1150" w:type="dxa"/>
            <w:tcBorders>
              <w:top w:val="single" w:color="auto" w:sz="4" w:space="0"/>
              <w:left w:val="nil"/>
              <w:bottom w:val="single" w:color="auto" w:sz="4" w:space="0"/>
              <w:right w:val="single" w:color="auto" w:sz="4" w:space="0"/>
            </w:tcBorders>
            <w:noWrap w:val="0"/>
            <w:vAlign w:val="center"/>
          </w:tcPr>
          <w:p w14:paraId="1920F601">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郭银洪</w:t>
            </w:r>
          </w:p>
        </w:tc>
        <w:tc>
          <w:tcPr>
            <w:tcW w:w="1049" w:type="dxa"/>
            <w:tcBorders>
              <w:top w:val="single" w:color="auto" w:sz="4" w:space="0"/>
              <w:left w:val="nil"/>
              <w:bottom w:val="single" w:color="auto" w:sz="4" w:space="0"/>
              <w:right w:val="single" w:color="auto" w:sz="4" w:space="0"/>
            </w:tcBorders>
            <w:noWrap w:val="0"/>
            <w:vAlign w:val="center"/>
          </w:tcPr>
          <w:p w14:paraId="2003A776">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077A2F03">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岗位证书</w:t>
            </w:r>
          </w:p>
        </w:tc>
        <w:tc>
          <w:tcPr>
            <w:tcW w:w="850" w:type="dxa"/>
            <w:tcBorders>
              <w:top w:val="single" w:color="auto" w:sz="4" w:space="0"/>
              <w:left w:val="nil"/>
              <w:bottom w:val="single" w:color="auto" w:sz="4" w:space="0"/>
              <w:right w:val="single" w:color="auto" w:sz="4" w:space="0"/>
            </w:tcBorders>
            <w:noWrap w:val="0"/>
            <w:vAlign w:val="center"/>
          </w:tcPr>
          <w:p w14:paraId="12E5BD9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62162F47">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0412410600018000054</w:t>
            </w:r>
          </w:p>
        </w:tc>
        <w:tc>
          <w:tcPr>
            <w:tcW w:w="1200" w:type="dxa"/>
            <w:tcBorders>
              <w:top w:val="single" w:color="auto" w:sz="4" w:space="0"/>
              <w:left w:val="nil"/>
              <w:bottom w:val="single" w:color="auto" w:sz="4" w:space="0"/>
              <w:right w:val="single" w:color="auto" w:sz="4" w:space="0"/>
            </w:tcBorders>
            <w:noWrap w:val="0"/>
            <w:vAlign w:val="center"/>
          </w:tcPr>
          <w:p w14:paraId="2DD5424F">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土建</w:t>
            </w:r>
          </w:p>
        </w:tc>
      </w:tr>
      <w:tr w14:paraId="60D8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tcBorders>
              <w:left w:val="single" w:color="auto" w:sz="4" w:space="0"/>
              <w:right w:val="single" w:color="auto" w:sz="4" w:space="0"/>
            </w:tcBorders>
            <w:noWrap w:val="0"/>
            <w:vAlign w:val="top"/>
          </w:tcPr>
          <w:p w14:paraId="137117ED">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4A25918E">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造价师</w:t>
            </w:r>
          </w:p>
        </w:tc>
        <w:tc>
          <w:tcPr>
            <w:tcW w:w="1150" w:type="dxa"/>
            <w:tcBorders>
              <w:top w:val="single" w:color="auto" w:sz="4" w:space="0"/>
              <w:left w:val="nil"/>
              <w:bottom w:val="single" w:color="auto" w:sz="4" w:space="0"/>
              <w:right w:val="single" w:color="auto" w:sz="4" w:space="0"/>
            </w:tcBorders>
            <w:noWrap w:val="0"/>
            <w:vAlign w:val="center"/>
          </w:tcPr>
          <w:p w14:paraId="2C9F88CA">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徐兵娜</w:t>
            </w:r>
          </w:p>
        </w:tc>
        <w:tc>
          <w:tcPr>
            <w:tcW w:w="1049" w:type="dxa"/>
            <w:tcBorders>
              <w:top w:val="single" w:color="auto" w:sz="4" w:space="0"/>
              <w:left w:val="nil"/>
              <w:bottom w:val="single" w:color="auto" w:sz="4" w:space="0"/>
              <w:right w:val="single" w:color="auto" w:sz="4" w:space="0"/>
            </w:tcBorders>
            <w:noWrap w:val="0"/>
            <w:vAlign w:val="center"/>
          </w:tcPr>
          <w:p w14:paraId="28B0F6DF">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4E04841A">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资格证书</w:t>
            </w:r>
          </w:p>
        </w:tc>
        <w:tc>
          <w:tcPr>
            <w:tcW w:w="850" w:type="dxa"/>
            <w:tcBorders>
              <w:top w:val="single" w:color="auto" w:sz="4" w:space="0"/>
              <w:left w:val="nil"/>
              <w:bottom w:val="single" w:color="auto" w:sz="4" w:space="0"/>
              <w:right w:val="single" w:color="auto" w:sz="4" w:space="0"/>
            </w:tcBorders>
            <w:noWrap w:val="0"/>
            <w:vAlign w:val="center"/>
          </w:tcPr>
          <w:p w14:paraId="1864AFF8">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一级</w:t>
            </w:r>
          </w:p>
        </w:tc>
        <w:tc>
          <w:tcPr>
            <w:tcW w:w="2307" w:type="dxa"/>
            <w:tcBorders>
              <w:top w:val="single" w:color="auto" w:sz="4" w:space="0"/>
              <w:left w:val="nil"/>
              <w:bottom w:val="single" w:color="auto" w:sz="4" w:space="0"/>
              <w:right w:val="single" w:color="auto" w:sz="4" w:space="0"/>
            </w:tcBorders>
            <w:noWrap w:val="0"/>
            <w:vAlign w:val="center"/>
          </w:tcPr>
          <w:p w14:paraId="50BF2117">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建</w:t>
            </w:r>
            <w:r>
              <w:rPr>
                <w:rFonts w:hint="eastAsia" w:ascii="宋体" w:hAnsi="宋体" w:eastAsia="宋体" w:cs="宋体"/>
                <w:sz w:val="21"/>
                <w:szCs w:val="21"/>
                <w:lang w:val="en-US" w:eastAsia="zh-CN"/>
              </w:rPr>
              <w:t>[造]11244100017495</w:t>
            </w:r>
          </w:p>
        </w:tc>
        <w:tc>
          <w:tcPr>
            <w:tcW w:w="1200" w:type="dxa"/>
            <w:tcBorders>
              <w:top w:val="single" w:color="auto" w:sz="4" w:space="0"/>
              <w:left w:val="nil"/>
              <w:bottom w:val="single" w:color="auto" w:sz="4" w:space="0"/>
              <w:right w:val="single" w:color="auto" w:sz="4" w:space="0"/>
            </w:tcBorders>
            <w:noWrap w:val="0"/>
            <w:vAlign w:val="center"/>
          </w:tcPr>
          <w:p w14:paraId="7AA216A2">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土木建筑</w:t>
            </w:r>
          </w:p>
        </w:tc>
      </w:tr>
      <w:tr w14:paraId="1C65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6" w:type="dxa"/>
            <w:vMerge w:val="continue"/>
            <w:tcBorders>
              <w:left w:val="single" w:color="auto" w:sz="4" w:space="0"/>
              <w:right w:val="single" w:color="auto" w:sz="4" w:space="0"/>
            </w:tcBorders>
            <w:noWrap w:val="0"/>
            <w:vAlign w:val="top"/>
          </w:tcPr>
          <w:p w14:paraId="3345475F">
            <w:pPr>
              <w:pStyle w:val="28"/>
              <w:keepNext w:val="0"/>
              <w:keepLines w:val="0"/>
              <w:pageBreakBefore w:val="0"/>
              <w:kinsoku/>
              <w:overflowPunct/>
              <w:topLinePunct w:val="0"/>
              <w:bidi w:val="0"/>
              <w:spacing w:before="65" w:line="480" w:lineRule="exact"/>
              <w:jc w:val="center"/>
              <w:rPr>
                <w:rFonts w:hint="eastAsia" w:ascii="宋体" w:hAnsi="宋体" w:eastAsia="宋体" w:cs="宋体"/>
                <w:color w:val="FF0000"/>
                <w:spacing w:val="3"/>
                <w:sz w:val="24"/>
                <w:szCs w:val="24"/>
              </w:rPr>
            </w:pPr>
          </w:p>
        </w:tc>
        <w:tc>
          <w:tcPr>
            <w:tcW w:w="1342" w:type="dxa"/>
            <w:tcBorders>
              <w:top w:val="single" w:color="auto" w:sz="4" w:space="0"/>
              <w:left w:val="nil"/>
              <w:bottom w:val="single" w:color="auto" w:sz="4" w:space="0"/>
              <w:right w:val="single" w:color="auto" w:sz="4" w:space="0"/>
            </w:tcBorders>
            <w:noWrap w:val="0"/>
            <w:vAlign w:val="center"/>
          </w:tcPr>
          <w:p w14:paraId="39467CC6">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专职安全员</w:t>
            </w:r>
          </w:p>
        </w:tc>
        <w:tc>
          <w:tcPr>
            <w:tcW w:w="1150" w:type="dxa"/>
            <w:tcBorders>
              <w:top w:val="single" w:color="auto" w:sz="4" w:space="0"/>
              <w:left w:val="nil"/>
              <w:bottom w:val="single" w:color="auto" w:sz="4" w:space="0"/>
              <w:right w:val="single" w:color="auto" w:sz="4" w:space="0"/>
            </w:tcBorders>
            <w:noWrap w:val="0"/>
            <w:vAlign w:val="center"/>
          </w:tcPr>
          <w:p w14:paraId="04856FEC">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李二娟</w:t>
            </w:r>
          </w:p>
        </w:tc>
        <w:tc>
          <w:tcPr>
            <w:tcW w:w="1049" w:type="dxa"/>
            <w:tcBorders>
              <w:top w:val="single" w:color="auto" w:sz="4" w:space="0"/>
              <w:left w:val="nil"/>
              <w:bottom w:val="single" w:color="auto" w:sz="4" w:space="0"/>
              <w:right w:val="single" w:color="auto" w:sz="4" w:space="0"/>
            </w:tcBorders>
            <w:noWrap w:val="0"/>
            <w:vAlign w:val="center"/>
          </w:tcPr>
          <w:p w14:paraId="5D95EF07">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7D8FD0A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岗位证书</w:t>
            </w:r>
          </w:p>
        </w:tc>
        <w:tc>
          <w:tcPr>
            <w:tcW w:w="850" w:type="dxa"/>
            <w:tcBorders>
              <w:top w:val="single" w:color="auto" w:sz="4" w:space="0"/>
              <w:left w:val="nil"/>
              <w:bottom w:val="single" w:color="auto" w:sz="4" w:space="0"/>
              <w:right w:val="single" w:color="auto" w:sz="4" w:space="0"/>
            </w:tcBorders>
            <w:noWrap w:val="0"/>
            <w:vAlign w:val="center"/>
          </w:tcPr>
          <w:p w14:paraId="5786CADC">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363F9F4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color w:val="000000"/>
                <w:kern w:val="0"/>
                <w:sz w:val="21"/>
                <w:szCs w:val="21"/>
                <w:lang w:val="en-US" w:eastAsia="zh-CN"/>
              </w:rPr>
              <w:t>豫建安C3（2023）1270065</w:t>
            </w:r>
          </w:p>
        </w:tc>
        <w:tc>
          <w:tcPr>
            <w:tcW w:w="1200" w:type="dxa"/>
            <w:tcBorders>
              <w:top w:val="single" w:color="auto" w:sz="4" w:space="0"/>
              <w:left w:val="nil"/>
              <w:bottom w:val="single" w:color="auto" w:sz="4" w:space="0"/>
              <w:right w:val="single" w:color="auto" w:sz="4" w:space="0"/>
            </w:tcBorders>
            <w:noWrap w:val="0"/>
            <w:vAlign w:val="center"/>
          </w:tcPr>
          <w:p w14:paraId="21863A43">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建筑</w:t>
            </w:r>
          </w:p>
        </w:tc>
      </w:tr>
      <w:tr w14:paraId="16CE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6" w:type="dxa"/>
            <w:vMerge w:val="restart"/>
            <w:tcBorders>
              <w:top w:val="nil"/>
              <w:left w:val="single" w:color="auto" w:sz="4" w:space="0"/>
              <w:bottom w:val="single" w:color="auto" w:sz="4" w:space="0"/>
              <w:right w:val="single" w:color="auto" w:sz="4" w:space="0"/>
            </w:tcBorders>
            <w:noWrap w:val="0"/>
            <w:vAlign w:val="center"/>
          </w:tcPr>
          <w:p w14:paraId="0F8661D3">
            <w:pPr>
              <w:keepNext w:val="0"/>
              <w:keepLines w:val="0"/>
              <w:pageBreakBefore w:val="0"/>
              <w:widowControl/>
              <w:kinsoku/>
              <w:overflowPunct/>
              <w:topLinePunct w:val="0"/>
              <w:bidi w:val="0"/>
              <w:spacing w:line="480" w:lineRule="exact"/>
              <w:jc w:val="center"/>
              <w:rPr>
                <w:rFonts w:ascii="宋体" w:hAnsi="宋体" w:eastAsia="宋体" w:cs="宋体"/>
                <w:color w:val="FF0000"/>
                <w:sz w:val="24"/>
              </w:rPr>
            </w:pPr>
            <w:r>
              <w:rPr>
                <w:rFonts w:hint="eastAsia" w:ascii="宋体" w:hAnsi="宋体" w:eastAsia="宋体" w:cs="宋体"/>
                <w:color w:val="auto"/>
                <w:sz w:val="24"/>
              </w:rPr>
              <w:t>河南恒屹致远建设工程有限公司</w:t>
            </w:r>
          </w:p>
        </w:tc>
        <w:tc>
          <w:tcPr>
            <w:tcW w:w="1342" w:type="dxa"/>
            <w:tcBorders>
              <w:top w:val="single" w:color="auto" w:sz="4" w:space="0"/>
              <w:left w:val="nil"/>
              <w:bottom w:val="single" w:color="auto" w:sz="4" w:space="0"/>
              <w:right w:val="single" w:color="auto" w:sz="4" w:space="0"/>
            </w:tcBorders>
            <w:noWrap w:val="0"/>
            <w:vAlign w:val="center"/>
          </w:tcPr>
          <w:p w14:paraId="5F27E658">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项目经理</w:t>
            </w:r>
          </w:p>
        </w:tc>
        <w:tc>
          <w:tcPr>
            <w:tcW w:w="1150" w:type="dxa"/>
            <w:tcBorders>
              <w:top w:val="single" w:color="auto" w:sz="4" w:space="0"/>
              <w:left w:val="nil"/>
              <w:bottom w:val="single" w:color="auto" w:sz="4" w:space="0"/>
              <w:right w:val="single" w:color="auto" w:sz="4" w:space="0"/>
            </w:tcBorders>
            <w:noWrap w:val="0"/>
            <w:vAlign w:val="center"/>
          </w:tcPr>
          <w:p w14:paraId="20817206">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何钢秋</w:t>
            </w:r>
          </w:p>
        </w:tc>
        <w:tc>
          <w:tcPr>
            <w:tcW w:w="1049" w:type="dxa"/>
            <w:tcBorders>
              <w:top w:val="single" w:color="auto" w:sz="4" w:space="0"/>
              <w:left w:val="nil"/>
              <w:bottom w:val="single" w:color="auto" w:sz="4" w:space="0"/>
              <w:right w:val="single" w:color="auto" w:sz="4" w:space="0"/>
            </w:tcBorders>
            <w:noWrap w:val="0"/>
            <w:vAlign w:val="center"/>
          </w:tcPr>
          <w:p w14:paraId="4540F914">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工程师</w:t>
            </w:r>
          </w:p>
        </w:tc>
        <w:tc>
          <w:tcPr>
            <w:tcW w:w="1290" w:type="dxa"/>
            <w:tcBorders>
              <w:top w:val="single" w:color="auto" w:sz="4" w:space="0"/>
              <w:left w:val="nil"/>
              <w:bottom w:val="single" w:color="auto" w:sz="4" w:space="0"/>
              <w:right w:val="single" w:color="auto" w:sz="4" w:space="0"/>
            </w:tcBorders>
            <w:noWrap w:val="0"/>
            <w:vAlign w:val="center"/>
          </w:tcPr>
          <w:p w14:paraId="69354268">
            <w:pPr>
              <w:keepNext w:val="0"/>
              <w:keepLines w:val="0"/>
              <w:pageBreakBefore w:val="0"/>
              <w:kinsoku/>
              <w:overflowPunct/>
              <w:topLinePunct w:val="0"/>
              <w:bidi w:val="0"/>
              <w:spacing w:line="480" w:lineRule="exact"/>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二级注册建造师证书</w:t>
            </w:r>
          </w:p>
        </w:tc>
        <w:tc>
          <w:tcPr>
            <w:tcW w:w="850" w:type="dxa"/>
            <w:tcBorders>
              <w:top w:val="single" w:color="auto" w:sz="4" w:space="0"/>
              <w:left w:val="nil"/>
              <w:bottom w:val="single" w:color="auto" w:sz="4" w:space="0"/>
              <w:right w:val="single" w:color="auto" w:sz="4" w:space="0"/>
            </w:tcBorders>
            <w:noWrap w:val="0"/>
            <w:vAlign w:val="center"/>
          </w:tcPr>
          <w:p w14:paraId="485E6396">
            <w:pPr>
              <w:keepNext w:val="0"/>
              <w:keepLines w:val="0"/>
              <w:pageBreakBefore w:val="0"/>
              <w:kinsoku/>
              <w:overflowPunct/>
              <w:topLinePunct w:val="0"/>
              <w:bidi w:val="0"/>
              <w:spacing w:line="480" w:lineRule="exact"/>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二级</w:t>
            </w:r>
          </w:p>
        </w:tc>
        <w:tc>
          <w:tcPr>
            <w:tcW w:w="2307" w:type="dxa"/>
            <w:tcBorders>
              <w:top w:val="single" w:color="auto" w:sz="4" w:space="0"/>
              <w:left w:val="nil"/>
              <w:bottom w:val="single" w:color="auto" w:sz="4" w:space="0"/>
              <w:right w:val="single" w:color="auto" w:sz="4" w:space="0"/>
            </w:tcBorders>
            <w:noWrap w:val="0"/>
            <w:vAlign w:val="center"/>
          </w:tcPr>
          <w:p w14:paraId="33F621C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豫241141453493</w:t>
            </w:r>
          </w:p>
        </w:tc>
        <w:tc>
          <w:tcPr>
            <w:tcW w:w="1200" w:type="dxa"/>
            <w:tcBorders>
              <w:top w:val="single" w:color="auto" w:sz="4" w:space="0"/>
              <w:left w:val="nil"/>
              <w:bottom w:val="single" w:color="auto" w:sz="4" w:space="0"/>
              <w:right w:val="single" w:color="auto" w:sz="4" w:space="0"/>
            </w:tcBorders>
            <w:noWrap w:val="0"/>
            <w:vAlign w:val="center"/>
          </w:tcPr>
          <w:p w14:paraId="2B54335F">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建筑工程</w:t>
            </w:r>
          </w:p>
        </w:tc>
      </w:tr>
      <w:tr w14:paraId="3A73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7590DA4B">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74AC0674">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技术负责人</w:t>
            </w:r>
          </w:p>
        </w:tc>
        <w:tc>
          <w:tcPr>
            <w:tcW w:w="1150" w:type="dxa"/>
            <w:tcBorders>
              <w:top w:val="single" w:color="auto" w:sz="4" w:space="0"/>
              <w:left w:val="nil"/>
              <w:bottom w:val="single" w:color="auto" w:sz="4" w:space="0"/>
              <w:right w:val="single" w:color="auto" w:sz="4" w:space="0"/>
            </w:tcBorders>
            <w:noWrap w:val="0"/>
            <w:vAlign w:val="center"/>
          </w:tcPr>
          <w:p w14:paraId="4DFB5C1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李昆鹏</w:t>
            </w:r>
          </w:p>
        </w:tc>
        <w:tc>
          <w:tcPr>
            <w:tcW w:w="1049" w:type="dxa"/>
            <w:tcBorders>
              <w:top w:val="single" w:color="auto" w:sz="4" w:space="0"/>
              <w:left w:val="nil"/>
              <w:bottom w:val="single" w:color="auto" w:sz="4" w:space="0"/>
              <w:right w:val="single" w:color="auto" w:sz="4" w:space="0"/>
            </w:tcBorders>
            <w:noWrap w:val="0"/>
            <w:vAlign w:val="center"/>
          </w:tcPr>
          <w:p w14:paraId="642A7FD2">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工程师</w:t>
            </w:r>
          </w:p>
        </w:tc>
        <w:tc>
          <w:tcPr>
            <w:tcW w:w="1290" w:type="dxa"/>
            <w:tcBorders>
              <w:top w:val="single" w:color="auto" w:sz="4" w:space="0"/>
              <w:left w:val="nil"/>
              <w:bottom w:val="single" w:color="auto" w:sz="4" w:space="0"/>
              <w:right w:val="single" w:color="auto" w:sz="4" w:space="0"/>
            </w:tcBorders>
            <w:noWrap w:val="0"/>
            <w:vAlign w:val="center"/>
          </w:tcPr>
          <w:p w14:paraId="4CE4ECB1">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职称证书</w:t>
            </w:r>
          </w:p>
        </w:tc>
        <w:tc>
          <w:tcPr>
            <w:tcW w:w="850" w:type="dxa"/>
            <w:tcBorders>
              <w:top w:val="single" w:color="auto" w:sz="4" w:space="0"/>
              <w:left w:val="nil"/>
              <w:bottom w:val="single" w:color="auto" w:sz="4" w:space="0"/>
              <w:right w:val="single" w:color="auto" w:sz="4" w:space="0"/>
            </w:tcBorders>
            <w:noWrap w:val="0"/>
            <w:vAlign w:val="center"/>
          </w:tcPr>
          <w:p w14:paraId="3A9E70B7">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中级</w:t>
            </w:r>
          </w:p>
        </w:tc>
        <w:tc>
          <w:tcPr>
            <w:tcW w:w="2307" w:type="dxa"/>
            <w:tcBorders>
              <w:top w:val="single" w:color="auto" w:sz="4" w:space="0"/>
              <w:left w:val="nil"/>
              <w:bottom w:val="single" w:color="auto" w:sz="4" w:space="0"/>
              <w:right w:val="single" w:color="auto" w:sz="4" w:space="0"/>
            </w:tcBorders>
            <w:noWrap w:val="0"/>
            <w:vAlign w:val="center"/>
          </w:tcPr>
          <w:p w14:paraId="69751AB4">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C20220976172113200080</w:t>
            </w:r>
          </w:p>
        </w:tc>
        <w:tc>
          <w:tcPr>
            <w:tcW w:w="1200" w:type="dxa"/>
            <w:tcBorders>
              <w:top w:val="single" w:color="auto" w:sz="4" w:space="0"/>
              <w:left w:val="nil"/>
              <w:bottom w:val="single" w:color="auto" w:sz="4" w:space="0"/>
              <w:right w:val="single" w:color="auto" w:sz="4" w:space="0"/>
            </w:tcBorders>
            <w:noWrap w:val="0"/>
            <w:vAlign w:val="center"/>
          </w:tcPr>
          <w:p w14:paraId="580A882E">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建筑施工</w:t>
            </w:r>
          </w:p>
        </w:tc>
      </w:tr>
      <w:tr w14:paraId="2B97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12F16323">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1D957B87">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专职安全员</w:t>
            </w:r>
          </w:p>
        </w:tc>
        <w:tc>
          <w:tcPr>
            <w:tcW w:w="1150" w:type="dxa"/>
            <w:tcBorders>
              <w:top w:val="single" w:color="auto" w:sz="4" w:space="0"/>
              <w:left w:val="nil"/>
              <w:bottom w:val="single" w:color="auto" w:sz="4" w:space="0"/>
              <w:right w:val="single" w:color="auto" w:sz="4" w:space="0"/>
            </w:tcBorders>
            <w:noWrap w:val="0"/>
            <w:vAlign w:val="center"/>
          </w:tcPr>
          <w:p w14:paraId="1556860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赵立民</w:t>
            </w:r>
          </w:p>
        </w:tc>
        <w:tc>
          <w:tcPr>
            <w:tcW w:w="1049" w:type="dxa"/>
            <w:tcBorders>
              <w:top w:val="single" w:color="auto" w:sz="4" w:space="0"/>
              <w:left w:val="nil"/>
              <w:bottom w:val="single" w:color="auto" w:sz="4" w:space="0"/>
              <w:right w:val="single" w:color="auto" w:sz="4" w:space="0"/>
            </w:tcBorders>
            <w:noWrap w:val="0"/>
            <w:vAlign w:val="center"/>
          </w:tcPr>
          <w:p w14:paraId="01B42A76">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4534FC07">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安全生产考核合格证</w:t>
            </w:r>
          </w:p>
        </w:tc>
        <w:tc>
          <w:tcPr>
            <w:tcW w:w="850" w:type="dxa"/>
            <w:tcBorders>
              <w:top w:val="single" w:color="auto" w:sz="4" w:space="0"/>
              <w:left w:val="nil"/>
              <w:bottom w:val="single" w:color="auto" w:sz="4" w:space="0"/>
              <w:right w:val="single" w:color="auto" w:sz="4" w:space="0"/>
            </w:tcBorders>
            <w:noWrap w:val="0"/>
            <w:vAlign w:val="center"/>
          </w:tcPr>
          <w:p w14:paraId="1E5BB86B">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4B735760">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豫建安C3（2025）1010830</w:t>
            </w:r>
          </w:p>
        </w:tc>
        <w:tc>
          <w:tcPr>
            <w:tcW w:w="1200" w:type="dxa"/>
            <w:tcBorders>
              <w:top w:val="single" w:color="auto" w:sz="4" w:space="0"/>
              <w:left w:val="nil"/>
              <w:bottom w:val="single" w:color="auto" w:sz="4" w:space="0"/>
              <w:right w:val="single" w:color="auto" w:sz="4" w:space="0"/>
            </w:tcBorders>
            <w:noWrap w:val="0"/>
            <w:vAlign w:val="center"/>
          </w:tcPr>
          <w:p w14:paraId="3D97666F">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公共类</w:t>
            </w:r>
          </w:p>
        </w:tc>
      </w:tr>
      <w:tr w14:paraId="4423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1881EA27">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3435194C">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质量员</w:t>
            </w:r>
          </w:p>
        </w:tc>
        <w:tc>
          <w:tcPr>
            <w:tcW w:w="1150" w:type="dxa"/>
            <w:tcBorders>
              <w:top w:val="single" w:color="auto" w:sz="4" w:space="0"/>
              <w:left w:val="nil"/>
              <w:bottom w:val="single" w:color="auto" w:sz="4" w:space="0"/>
              <w:right w:val="single" w:color="auto" w:sz="4" w:space="0"/>
            </w:tcBorders>
            <w:noWrap w:val="0"/>
            <w:vAlign w:val="center"/>
          </w:tcPr>
          <w:p w14:paraId="2460E937">
            <w:pPr>
              <w:keepNext w:val="0"/>
              <w:keepLines w:val="0"/>
              <w:pageBreakBefore w:val="0"/>
              <w:kinsoku/>
              <w:overflowPunct/>
              <w:topLinePunct w:val="0"/>
              <w:bidi w:val="0"/>
              <w:spacing w:line="480" w:lineRule="exact"/>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栗杰</w:t>
            </w:r>
          </w:p>
        </w:tc>
        <w:tc>
          <w:tcPr>
            <w:tcW w:w="1049" w:type="dxa"/>
            <w:tcBorders>
              <w:top w:val="single" w:color="auto" w:sz="4" w:space="0"/>
              <w:left w:val="nil"/>
              <w:bottom w:val="single" w:color="auto" w:sz="4" w:space="0"/>
              <w:right w:val="single" w:color="auto" w:sz="4" w:space="0"/>
            </w:tcBorders>
            <w:noWrap w:val="0"/>
            <w:vAlign w:val="center"/>
          </w:tcPr>
          <w:p w14:paraId="2D252CF6">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594E791A">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岗位证书</w:t>
            </w:r>
          </w:p>
        </w:tc>
        <w:tc>
          <w:tcPr>
            <w:tcW w:w="850" w:type="dxa"/>
            <w:tcBorders>
              <w:top w:val="single" w:color="auto" w:sz="4" w:space="0"/>
              <w:left w:val="nil"/>
              <w:bottom w:val="single" w:color="auto" w:sz="4" w:space="0"/>
              <w:right w:val="single" w:color="auto" w:sz="4" w:space="0"/>
            </w:tcBorders>
            <w:noWrap w:val="0"/>
            <w:vAlign w:val="center"/>
          </w:tcPr>
          <w:p w14:paraId="5A4FD9F8">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2F0C341E">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0412410600027000041</w:t>
            </w:r>
          </w:p>
        </w:tc>
        <w:tc>
          <w:tcPr>
            <w:tcW w:w="1200" w:type="dxa"/>
            <w:tcBorders>
              <w:top w:val="single" w:color="auto" w:sz="4" w:space="0"/>
              <w:left w:val="nil"/>
              <w:bottom w:val="single" w:color="auto" w:sz="4" w:space="0"/>
              <w:right w:val="single" w:color="auto" w:sz="4" w:space="0"/>
            </w:tcBorders>
            <w:noWrap w:val="0"/>
            <w:vAlign w:val="center"/>
          </w:tcPr>
          <w:p w14:paraId="0F92BFA2">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土建</w:t>
            </w:r>
          </w:p>
        </w:tc>
      </w:tr>
      <w:tr w14:paraId="6926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7D4C23E2">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69A6504C">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材料员</w:t>
            </w:r>
          </w:p>
        </w:tc>
        <w:tc>
          <w:tcPr>
            <w:tcW w:w="1150" w:type="dxa"/>
            <w:tcBorders>
              <w:top w:val="single" w:color="auto" w:sz="4" w:space="0"/>
              <w:left w:val="nil"/>
              <w:bottom w:val="single" w:color="auto" w:sz="4" w:space="0"/>
              <w:right w:val="single" w:color="auto" w:sz="4" w:space="0"/>
            </w:tcBorders>
            <w:noWrap w:val="0"/>
            <w:vAlign w:val="center"/>
          </w:tcPr>
          <w:p w14:paraId="7346EAC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王登宏</w:t>
            </w:r>
          </w:p>
        </w:tc>
        <w:tc>
          <w:tcPr>
            <w:tcW w:w="1049" w:type="dxa"/>
            <w:tcBorders>
              <w:top w:val="single" w:color="auto" w:sz="4" w:space="0"/>
              <w:left w:val="nil"/>
              <w:bottom w:val="single" w:color="auto" w:sz="4" w:space="0"/>
              <w:right w:val="single" w:color="auto" w:sz="4" w:space="0"/>
            </w:tcBorders>
            <w:noWrap w:val="0"/>
            <w:vAlign w:val="center"/>
          </w:tcPr>
          <w:p w14:paraId="5B1D4FF5">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469836E">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岗位证书</w:t>
            </w:r>
          </w:p>
        </w:tc>
        <w:tc>
          <w:tcPr>
            <w:tcW w:w="850" w:type="dxa"/>
            <w:tcBorders>
              <w:top w:val="single" w:color="auto" w:sz="4" w:space="0"/>
              <w:left w:val="nil"/>
              <w:bottom w:val="single" w:color="auto" w:sz="4" w:space="0"/>
              <w:right w:val="single" w:color="auto" w:sz="4" w:space="0"/>
            </w:tcBorders>
            <w:noWrap w:val="0"/>
            <w:vAlign w:val="center"/>
          </w:tcPr>
          <w:p w14:paraId="43F6104B">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5A7A20C7">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0412311100033000012</w:t>
            </w:r>
          </w:p>
        </w:tc>
        <w:tc>
          <w:tcPr>
            <w:tcW w:w="1200" w:type="dxa"/>
            <w:tcBorders>
              <w:top w:val="single" w:color="auto" w:sz="4" w:space="0"/>
              <w:left w:val="nil"/>
              <w:bottom w:val="single" w:color="auto" w:sz="4" w:space="0"/>
              <w:right w:val="single" w:color="auto" w:sz="4" w:space="0"/>
            </w:tcBorders>
            <w:noWrap w:val="0"/>
            <w:vAlign w:val="center"/>
          </w:tcPr>
          <w:p w14:paraId="098BD43C">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公共类</w:t>
            </w:r>
          </w:p>
        </w:tc>
      </w:tr>
      <w:tr w14:paraId="301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3F7BA2C2">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2B2C8646">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资料员</w:t>
            </w:r>
          </w:p>
        </w:tc>
        <w:tc>
          <w:tcPr>
            <w:tcW w:w="1150" w:type="dxa"/>
            <w:tcBorders>
              <w:top w:val="single" w:color="auto" w:sz="4" w:space="0"/>
              <w:left w:val="nil"/>
              <w:bottom w:val="single" w:color="auto" w:sz="4" w:space="0"/>
              <w:right w:val="single" w:color="auto" w:sz="4" w:space="0"/>
            </w:tcBorders>
            <w:noWrap w:val="0"/>
            <w:vAlign w:val="center"/>
          </w:tcPr>
          <w:p w14:paraId="3DAFFCE3">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张盼盼</w:t>
            </w:r>
          </w:p>
        </w:tc>
        <w:tc>
          <w:tcPr>
            <w:tcW w:w="1049" w:type="dxa"/>
            <w:tcBorders>
              <w:top w:val="single" w:color="auto" w:sz="4" w:space="0"/>
              <w:left w:val="nil"/>
              <w:bottom w:val="single" w:color="auto" w:sz="4" w:space="0"/>
              <w:right w:val="single" w:color="auto" w:sz="4" w:space="0"/>
            </w:tcBorders>
            <w:noWrap w:val="0"/>
            <w:vAlign w:val="center"/>
          </w:tcPr>
          <w:p w14:paraId="536DEB8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0314D755">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岗位证书</w:t>
            </w:r>
          </w:p>
        </w:tc>
        <w:tc>
          <w:tcPr>
            <w:tcW w:w="850" w:type="dxa"/>
            <w:tcBorders>
              <w:top w:val="single" w:color="auto" w:sz="4" w:space="0"/>
              <w:left w:val="nil"/>
              <w:bottom w:val="single" w:color="auto" w:sz="4" w:space="0"/>
              <w:right w:val="single" w:color="auto" w:sz="4" w:space="0"/>
            </w:tcBorders>
            <w:noWrap w:val="0"/>
            <w:vAlign w:val="center"/>
          </w:tcPr>
          <w:p w14:paraId="503D9F3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798A0B4B">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0412411400027000031</w:t>
            </w:r>
          </w:p>
        </w:tc>
        <w:tc>
          <w:tcPr>
            <w:tcW w:w="1200" w:type="dxa"/>
            <w:tcBorders>
              <w:top w:val="single" w:color="auto" w:sz="4" w:space="0"/>
              <w:left w:val="nil"/>
              <w:bottom w:val="single" w:color="auto" w:sz="4" w:space="0"/>
              <w:right w:val="single" w:color="auto" w:sz="4" w:space="0"/>
            </w:tcBorders>
            <w:noWrap w:val="0"/>
            <w:vAlign w:val="center"/>
          </w:tcPr>
          <w:p w14:paraId="0CD278A0">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公共类</w:t>
            </w:r>
          </w:p>
        </w:tc>
      </w:tr>
      <w:tr w14:paraId="0D3D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19D953A0">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59FC631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施工员</w:t>
            </w:r>
          </w:p>
        </w:tc>
        <w:tc>
          <w:tcPr>
            <w:tcW w:w="1150" w:type="dxa"/>
            <w:tcBorders>
              <w:top w:val="single" w:color="auto" w:sz="4" w:space="0"/>
              <w:left w:val="nil"/>
              <w:bottom w:val="single" w:color="auto" w:sz="4" w:space="0"/>
              <w:right w:val="single" w:color="auto" w:sz="4" w:space="0"/>
            </w:tcBorders>
            <w:noWrap w:val="0"/>
            <w:vAlign w:val="center"/>
          </w:tcPr>
          <w:p w14:paraId="381DB9D7">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余春祥</w:t>
            </w:r>
          </w:p>
        </w:tc>
        <w:tc>
          <w:tcPr>
            <w:tcW w:w="1049" w:type="dxa"/>
            <w:tcBorders>
              <w:top w:val="single" w:color="auto" w:sz="4" w:space="0"/>
              <w:left w:val="nil"/>
              <w:bottom w:val="single" w:color="auto" w:sz="4" w:space="0"/>
              <w:right w:val="single" w:color="auto" w:sz="4" w:space="0"/>
            </w:tcBorders>
            <w:noWrap w:val="0"/>
            <w:vAlign w:val="center"/>
          </w:tcPr>
          <w:p w14:paraId="3A29C643">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49DFE9B">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岗位证书</w:t>
            </w:r>
          </w:p>
        </w:tc>
        <w:tc>
          <w:tcPr>
            <w:tcW w:w="850" w:type="dxa"/>
            <w:tcBorders>
              <w:top w:val="single" w:color="auto" w:sz="4" w:space="0"/>
              <w:left w:val="nil"/>
              <w:bottom w:val="single" w:color="auto" w:sz="4" w:space="0"/>
              <w:right w:val="single" w:color="auto" w:sz="4" w:space="0"/>
            </w:tcBorders>
            <w:noWrap w:val="0"/>
            <w:vAlign w:val="center"/>
          </w:tcPr>
          <w:p w14:paraId="506A713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3FF6BF81">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0412310100033000012</w:t>
            </w:r>
          </w:p>
        </w:tc>
        <w:tc>
          <w:tcPr>
            <w:tcW w:w="1200" w:type="dxa"/>
            <w:tcBorders>
              <w:top w:val="single" w:color="auto" w:sz="4" w:space="0"/>
              <w:left w:val="nil"/>
              <w:bottom w:val="single" w:color="auto" w:sz="4" w:space="0"/>
              <w:right w:val="single" w:color="auto" w:sz="4" w:space="0"/>
            </w:tcBorders>
            <w:noWrap w:val="0"/>
            <w:vAlign w:val="center"/>
          </w:tcPr>
          <w:p w14:paraId="3FCF8CB2">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土建</w:t>
            </w:r>
          </w:p>
        </w:tc>
      </w:tr>
      <w:tr w14:paraId="09C1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tcBorders>
              <w:top w:val="nil"/>
              <w:left w:val="single" w:color="auto" w:sz="4" w:space="0"/>
              <w:bottom w:val="single" w:color="auto" w:sz="4" w:space="0"/>
              <w:right w:val="single" w:color="auto" w:sz="4" w:space="0"/>
            </w:tcBorders>
            <w:noWrap w:val="0"/>
            <w:vAlign w:val="top"/>
          </w:tcPr>
          <w:p w14:paraId="4539D467">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688A87C2">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造价师</w:t>
            </w:r>
          </w:p>
        </w:tc>
        <w:tc>
          <w:tcPr>
            <w:tcW w:w="1150" w:type="dxa"/>
            <w:tcBorders>
              <w:top w:val="single" w:color="auto" w:sz="4" w:space="0"/>
              <w:left w:val="nil"/>
              <w:bottom w:val="single" w:color="auto" w:sz="4" w:space="0"/>
              <w:right w:val="single" w:color="auto" w:sz="4" w:space="0"/>
            </w:tcBorders>
            <w:noWrap w:val="0"/>
            <w:vAlign w:val="center"/>
          </w:tcPr>
          <w:p w14:paraId="7933D06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彭东东</w:t>
            </w:r>
          </w:p>
        </w:tc>
        <w:tc>
          <w:tcPr>
            <w:tcW w:w="1049" w:type="dxa"/>
            <w:tcBorders>
              <w:top w:val="single" w:color="auto" w:sz="4" w:space="0"/>
              <w:left w:val="nil"/>
              <w:bottom w:val="single" w:color="auto" w:sz="4" w:space="0"/>
              <w:right w:val="single" w:color="auto" w:sz="4" w:space="0"/>
            </w:tcBorders>
            <w:noWrap w:val="0"/>
            <w:vAlign w:val="center"/>
          </w:tcPr>
          <w:p w14:paraId="13905ED9">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BC7A28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造价师证书</w:t>
            </w:r>
          </w:p>
        </w:tc>
        <w:tc>
          <w:tcPr>
            <w:tcW w:w="850" w:type="dxa"/>
            <w:tcBorders>
              <w:top w:val="single" w:color="auto" w:sz="4" w:space="0"/>
              <w:left w:val="nil"/>
              <w:bottom w:val="single" w:color="auto" w:sz="4" w:space="0"/>
              <w:right w:val="single" w:color="auto" w:sz="4" w:space="0"/>
            </w:tcBorders>
            <w:noWrap w:val="0"/>
            <w:vAlign w:val="center"/>
          </w:tcPr>
          <w:p w14:paraId="4D66DC5D">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一级</w:t>
            </w:r>
          </w:p>
        </w:tc>
        <w:tc>
          <w:tcPr>
            <w:tcW w:w="2307" w:type="dxa"/>
            <w:tcBorders>
              <w:top w:val="single" w:color="auto" w:sz="4" w:space="0"/>
              <w:left w:val="nil"/>
              <w:bottom w:val="single" w:color="auto" w:sz="4" w:space="0"/>
              <w:right w:val="single" w:color="auto" w:sz="4" w:space="0"/>
            </w:tcBorders>
            <w:noWrap w:val="0"/>
            <w:vAlign w:val="center"/>
          </w:tcPr>
          <w:p w14:paraId="1E797766">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建[造]11244100018651</w:t>
            </w:r>
          </w:p>
        </w:tc>
        <w:tc>
          <w:tcPr>
            <w:tcW w:w="1200" w:type="dxa"/>
            <w:tcBorders>
              <w:top w:val="single" w:color="auto" w:sz="4" w:space="0"/>
              <w:left w:val="nil"/>
              <w:bottom w:val="single" w:color="auto" w:sz="4" w:space="0"/>
              <w:right w:val="single" w:color="auto" w:sz="4" w:space="0"/>
            </w:tcBorders>
            <w:noWrap w:val="0"/>
            <w:vAlign w:val="center"/>
          </w:tcPr>
          <w:p w14:paraId="7C31BA00">
            <w:pPr>
              <w:keepNext w:val="0"/>
              <w:keepLines w:val="0"/>
              <w:pageBreakBefore w:val="0"/>
              <w:kinsoku/>
              <w:overflowPunct/>
              <w:topLinePunct w:val="0"/>
              <w:bidi w:val="0"/>
              <w:spacing w:line="48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土木建筑</w:t>
            </w:r>
          </w:p>
        </w:tc>
      </w:tr>
      <w:tr w14:paraId="4E45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06" w:type="dxa"/>
            <w:vMerge w:val="restart"/>
            <w:tcBorders>
              <w:top w:val="single" w:color="auto" w:sz="4" w:space="0"/>
              <w:left w:val="single" w:color="auto" w:sz="4" w:space="0"/>
              <w:right w:val="single" w:color="auto" w:sz="4" w:space="0"/>
            </w:tcBorders>
            <w:noWrap w:val="0"/>
            <w:vAlign w:val="center"/>
          </w:tcPr>
          <w:p w14:paraId="0A1F6F9C">
            <w:pPr>
              <w:keepNext w:val="0"/>
              <w:keepLines w:val="0"/>
              <w:pageBreakBefore w:val="0"/>
              <w:widowControl/>
              <w:kinsoku/>
              <w:overflowPunct/>
              <w:topLinePunct w:val="0"/>
              <w:bidi w:val="0"/>
              <w:spacing w:line="480" w:lineRule="exact"/>
              <w:jc w:val="center"/>
              <w:rPr>
                <w:rFonts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河南弘达广市政工程有限公司</w:t>
            </w:r>
          </w:p>
        </w:tc>
        <w:tc>
          <w:tcPr>
            <w:tcW w:w="1342" w:type="dxa"/>
            <w:tcBorders>
              <w:top w:val="single" w:color="auto" w:sz="4" w:space="0"/>
              <w:left w:val="nil"/>
              <w:bottom w:val="single" w:color="auto" w:sz="4" w:space="0"/>
              <w:right w:val="single" w:color="auto" w:sz="4" w:space="0"/>
            </w:tcBorders>
            <w:noWrap w:val="0"/>
            <w:vAlign w:val="center"/>
          </w:tcPr>
          <w:p w14:paraId="605D96F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项目经理</w:t>
            </w:r>
          </w:p>
        </w:tc>
        <w:tc>
          <w:tcPr>
            <w:tcW w:w="1150" w:type="dxa"/>
            <w:tcBorders>
              <w:top w:val="single" w:color="auto" w:sz="4" w:space="0"/>
              <w:left w:val="nil"/>
              <w:bottom w:val="single" w:color="auto" w:sz="4" w:space="0"/>
              <w:right w:val="single" w:color="auto" w:sz="4" w:space="0"/>
            </w:tcBorders>
            <w:noWrap w:val="0"/>
            <w:vAlign w:val="center"/>
          </w:tcPr>
          <w:p w14:paraId="42DC3562">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程兵伟</w:t>
            </w:r>
          </w:p>
        </w:tc>
        <w:tc>
          <w:tcPr>
            <w:tcW w:w="1049" w:type="dxa"/>
            <w:tcBorders>
              <w:top w:val="single" w:color="auto" w:sz="4" w:space="0"/>
              <w:left w:val="nil"/>
              <w:bottom w:val="single" w:color="auto" w:sz="4" w:space="0"/>
              <w:right w:val="single" w:color="auto" w:sz="4" w:space="0"/>
            </w:tcBorders>
            <w:noWrap w:val="0"/>
            <w:vAlign w:val="center"/>
          </w:tcPr>
          <w:p w14:paraId="43782526">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1290" w:type="dxa"/>
            <w:tcBorders>
              <w:top w:val="single" w:color="auto" w:sz="4" w:space="0"/>
              <w:left w:val="nil"/>
              <w:bottom w:val="single" w:color="auto" w:sz="4" w:space="0"/>
              <w:right w:val="single" w:color="auto" w:sz="4" w:space="0"/>
            </w:tcBorders>
            <w:noWrap w:val="0"/>
            <w:vAlign w:val="center"/>
          </w:tcPr>
          <w:p w14:paraId="2C8B7F38">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一级建造师注册证书</w:t>
            </w:r>
          </w:p>
        </w:tc>
        <w:tc>
          <w:tcPr>
            <w:tcW w:w="850" w:type="dxa"/>
            <w:tcBorders>
              <w:top w:val="single" w:color="auto" w:sz="4" w:space="0"/>
              <w:left w:val="nil"/>
              <w:bottom w:val="single" w:color="auto" w:sz="4" w:space="0"/>
              <w:right w:val="single" w:color="auto" w:sz="4" w:space="0"/>
            </w:tcBorders>
            <w:noWrap w:val="0"/>
            <w:vAlign w:val="center"/>
          </w:tcPr>
          <w:p w14:paraId="49366A74">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一级</w:t>
            </w:r>
          </w:p>
        </w:tc>
        <w:tc>
          <w:tcPr>
            <w:tcW w:w="2307" w:type="dxa"/>
            <w:tcBorders>
              <w:top w:val="single" w:color="auto" w:sz="4" w:space="0"/>
              <w:left w:val="nil"/>
              <w:bottom w:val="single" w:color="auto" w:sz="4" w:space="0"/>
              <w:right w:val="single" w:color="auto" w:sz="4" w:space="0"/>
            </w:tcBorders>
            <w:noWrap w:val="0"/>
            <w:vAlign w:val="center"/>
          </w:tcPr>
          <w:p w14:paraId="4E685A8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豫1412023202308357</w:t>
            </w:r>
          </w:p>
        </w:tc>
        <w:tc>
          <w:tcPr>
            <w:tcW w:w="1200" w:type="dxa"/>
            <w:tcBorders>
              <w:top w:val="single" w:color="auto" w:sz="4" w:space="0"/>
              <w:left w:val="nil"/>
              <w:bottom w:val="single" w:color="auto" w:sz="4" w:space="0"/>
              <w:right w:val="single" w:color="auto" w:sz="4" w:space="0"/>
            </w:tcBorders>
            <w:noWrap w:val="0"/>
            <w:vAlign w:val="center"/>
          </w:tcPr>
          <w:p w14:paraId="2A5B5C2E">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建筑工程</w:t>
            </w:r>
          </w:p>
        </w:tc>
      </w:tr>
      <w:tr w14:paraId="64AA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06" w:type="dxa"/>
            <w:vMerge w:val="continue"/>
            <w:tcBorders>
              <w:left w:val="single" w:color="auto" w:sz="4" w:space="0"/>
              <w:right w:val="single" w:color="auto" w:sz="4" w:space="0"/>
            </w:tcBorders>
            <w:noWrap w:val="0"/>
            <w:vAlign w:val="top"/>
          </w:tcPr>
          <w:p w14:paraId="19090A5F">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7F1D789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技术负责人</w:t>
            </w:r>
          </w:p>
        </w:tc>
        <w:tc>
          <w:tcPr>
            <w:tcW w:w="1150" w:type="dxa"/>
            <w:tcBorders>
              <w:top w:val="single" w:color="auto" w:sz="4" w:space="0"/>
              <w:left w:val="nil"/>
              <w:bottom w:val="single" w:color="auto" w:sz="4" w:space="0"/>
              <w:right w:val="single" w:color="auto" w:sz="4" w:space="0"/>
            </w:tcBorders>
            <w:noWrap w:val="0"/>
            <w:vAlign w:val="center"/>
          </w:tcPr>
          <w:p w14:paraId="3FE8F257">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宋家宝</w:t>
            </w:r>
          </w:p>
        </w:tc>
        <w:tc>
          <w:tcPr>
            <w:tcW w:w="1049" w:type="dxa"/>
            <w:tcBorders>
              <w:top w:val="single" w:color="auto" w:sz="4" w:space="0"/>
              <w:left w:val="nil"/>
              <w:bottom w:val="single" w:color="auto" w:sz="4" w:space="0"/>
              <w:right w:val="single" w:color="auto" w:sz="4" w:space="0"/>
            </w:tcBorders>
            <w:noWrap w:val="0"/>
            <w:vAlign w:val="center"/>
          </w:tcPr>
          <w:p w14:paraId="6D8578D7">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工程师</w:t>
            </w:r>
          </w:p>
        </w:tc>
        <w:tc>
          <w:tcPr>
            <w:tcW w:w="1290" w:type="dxa"/>
            <w:tcBorders>
              <w:top w:val="single" w:color="auto" w:sz="4" w:space="0"/>
              <w:left w:val="nil"/>
              <w:bottom w:val="single" w:color="auto" w:sz="4" w:space="0"/>
              <w:right w:val="single" w:color="auto" w:sz="4" w:space="0"/>
            </w:tcBorders>
            <w:noWrap w:val="0"/>
            <w:vAlign w:val="center"/>
          </w:tcPr>
          <w:p w14:paraId="4D9D27C7">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职称证</w:t>
            </w:r>
          </w:p>
        </w:tc>
        <w:tc>
          <w:tcPr>
            <w:tcW w:w="850" w:type="dxa"/>
            <w:tcBorders>
              <w:top w:val="single" w:color="auto" w:sz="4" w:space="0"/>
              <w:left w:val="nil"/>
              <w:bottom w:val="single" w:color="auto" w:sz="4" w:space="0"/>
              <w:right w:val="single" w:color="auto" w:sz="4" w:space="0"/>
            </w:tcBorders>
            <w:noWrap w:val="0"/>
            <w:vAlign w:val="center"/>
          </w:tcPr>
          <w:p w14:paraId="73BD92D4">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中级</w:t>
            </w:r>
          </w:p>
        </w:tc>
        <w:tc>
          <w:tcPr>
            <w:tcW w:w="2307" w:type="dxa"/>
            <w:tcBorders>
              <w:top w:val="single" w:color="auto" w:sz="4" w:space="0"/>
              <w:left w:val="nil"/>
              <w:bottom w:val="single" w:color="auto" w:sz="4" w:space="0"/>
              <w:right w:val="single" w:color="auto" w:sz="4" w:space="0"/>
            </w:tcBorders>
            <w:noWrap w:val="0"/>
            <w:vAlign w:val="center"/>
          </w:tcPr>
          <w:p w14:paraId="1DDAE63E">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C20200953059900001786</w:t>
            </w:r>
          </w:p>
        </w:tc>
        <w:tc>
          <w:tcPr>
            <w:tcW w:w="1200" w:type="dxa"/>
            <w:tcBorders>
              <w:top w:val="single" w:color="auto" w:sz="4" w:space="0"/>
              <w:left w:val="nil"/>
              <w:bottom w:val="single" w:color="auto" w:sz="4" w:space="0"/>
              <w:right w:val="single" w:color="auto" w:sz="4" w:space="0"/>
            </w:tcBorders>
            <w:noWrap w:val="0"/>
            <w:vAlign w:val="center"/>
          </w:tcPr>
          <w:p w14:paraId="22DC3C98">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建筑施工</w:t>
            </w:r>
          </w:p>
        </w:tc>
      </w:tr>
      <w:tr w14:paraId="282E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06" w:type="dxa"/>
            <w:vMerge w:val="continue"/>
            <w:tcBorders>
              <w:left w:val="single" w:color="auto" w:sz="4" w:space="0"/>
              <w:right w:val="single" w:color="auto" w:sz="4" w:space="0"/>
            </w:tcBorders>
            <w:noWrap w:val="0"/>
            <w:vAlign w:val="top"/>
          </w:tcPr>
          <w:p w14:paraId="40293E10">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7CF8C818">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施工员</w:t>
            </w:r>
          </w:p>
        </w:tc>
        <w:tc>
          <w:tcPr>
            <w:tcW w:w="1150" w:type="dxa"/>
            <w:tcBorders>
              <w:top w:val="single" w:color="auto" w:sz="4" w:space="0"/>
              <w:left w:val="nil"/>
              <w:bottom w:val="single" w:color="auto" w:sz="4" w:space="0"/>
              <w:right w:val="single" w:color="auto" w:sz="4" w:space="0"/>
            </w:tcBorders>
            <w:noWrap w:val="0"/>
            <w:vAlign w:val="center"/>
          </w:tcPr>
          <w:p w14:paraId="6FF8E1E6">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韩向田</w:t>
            </w:r>
          </w:p>
        </w:tc>
        <w:tc>
          <w:tcPr>
            <w:tcW w:w="1049" w:type="dxa"/>
            <w:tcBorders>
              <w:top w:val="single" w:color="auto" w:sz="4" w:space="0"/>
              <w:left w:val="nil"/>
              <w:bottom w:val="single" w:color="auto" w:sz="4" w:space="0"/>
              <w:right w:val="single" w:color="auto" w:sz="4" w:space="0"/>
            </w:tcBorders>
            <w:noWrap w:val="0"/>
            <w:vAlign w:val="center"/>
          </w:tcPr>
          <w:p w14:paraId="321469CB">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工程师</w:t>
            </w:r>
          </w:p>
        </w:tc>
        <w:tc>
          <w:tcPr>
            <w:tcW w:w="1290" w:type="dxa"/>
            <w:tcBorders>
              <w:top w:val="single" w:color="auto" w:sz="4" w:space="0"/>
              <w:left w:val="nil"/>
              <w:bottom w:val="single" w:color="auto" w:sz="4" w:space="0"/>
              <w:right w:val="single" w:color="auto" w:sz="4" w:space="0"/>
            </w:tcBorders>
            <w:noWrap w:val="0"/>
            <w:vAlign w:val="center"/>
          </w:tcPr>
          <w:p w14:paraId="10F022B9">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岗位证书</w:t>
            </w:r>
          </w:p>
        </w:tc>
        <w:tc>
          <w:tcPr>
            <w:tcW w:w="850" w:type="dxa"/>
            <w:tcBorders>
              <w:top w:val="single" w:color="auto" w:sz="4" w:space="0"/>
              <w:left w:val="nil"/>
              <w:bottom w:val="single" w:color="auto" w:sz="4" w:space="0"/>
              <w:right w:val="single" w:color="auto" w:sz="4" w:space="0"/>
            </w:tcBorders>
            <w:noWrap w:val="0"/>
            <w:vAlign w:val="center"/>
          </w:tcPr>
          <w:p w14:paraId="26F79874">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center"/>
          </w:tcPr>
          <w:p w14:paraId="7AE48F73">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0412510100020000006</w:t>
            </w:r>
          </w:p>
        </w:tc>
        <w:tc>
          <w:tcPr>
            <w:tcW w:w="1200" w:type="dxa"/>
            <w:tcBorders>
              <w:top w:val="single" w:color="auto" w:sz="4" w:space="0"/>
              <w:left w:val="nil"/>
              <w:bottom w:val="single" w:color="auto" w:sz="4" w:space="0"/>
              <w:right w:val="single" w:color="auto" w:sz="4" w:space="0"/>
            </w:tcBorders>
            <w:noWrap w:val="0"/>
            <w:vAlign w:val="center"/>
          </w:tcPr>
          <w:p w14:paraId="5286BBAC">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土建</w:t>
            </w:r>
          </w:p>
        </w:tc>
      </w:tr>
      <w:tr w14:paraId="73E0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06" w:type="dxa"/>
            <w:vMerge w:val="continue"/>
            <w:tcBorders>
              <w:left w:val="single" w:color="auto" w:sz="4" w:space="0"/>
              <w:right w:val="single" w:color="auto" w:sz="4" w:space="0"/>
            </w:tcBorders>
            <w:noWrap w:val="0"/>
            <w:vAlign w:val="top"/>
          </w:tcPr>
          <w:p w14:paraId="50A93DC9">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4E9F93D2">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质量员</w:t>
            </w:r>
          </w:p>
        </w:tc>
        <w:tc>
          <w:tcPr>
            <w:tcW w:w="1150" w:type="dxa"/>
            <w:tcBorders>
              <w:top w:val="single" w:color="auto" w:sz="4" w:space="0"/>
              <w:left w:val="nil"/>
              <w:bottom w:val="single" w:color="auto" w:sz="4" w:space="0"/>
              <w:right w:val="single" w:color="auto" w:sz="4" w:space="0"/>
            </w:tcBorders>
            <w:noWrap w:val="0"/>
            <w:vAlign w:val="center"/>
          </w:tcPr>
          <w:p w14:paraId="2FA14D5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关领</w:t>
            </w:r>
          </w:p>
        </w:tc>
        <w:tc>
          <w:tcPr>
            <w:tcW w:w="1049" w:type="dxa"/>
            <w:tcBorders>
              <w:top w:val="single" w:color="auto" w:sz="4" w:space="0"/>
              <w:left w:val="nil"/>
              <w:bottom w:val="single" w:color="auto" w:sz="4" w:space="0"/>
              <w:right w:val="single" w:color="auto" w:sz="4" w:space="0"/>
            </w:tcBorders>
            <w:noWrap w:val="0"/>
            <w:vAlign w:val="center"/>
          </w:tcPr>
          <w:p w14:paraId="188FD3C6">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center"/>
          </w:tcPr>
          <w:p w14:paraId="6B01F1E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岗位证书</w:t>
            </w:r>
          </w:p>
        </w:tc>
        <w:tc>
          <w:tcPr>
            <w:tcW w:w="850" w:type="dxa"/>
            <w:tcBorders>
              <w:top w:val="single" w:color="auto" w:sz="4" w:space="0"/>
              <w:left w:val="nil"/>
              <w:bottom w:val="single" w:color="auto" w:sz="4" w:space="0"/>
              <w:right w:val="single" w:color="auto" w:sz="4" w:space="0"/>
            </w:tcBorders>
            <w:noWrap w:val="0"/>
            <w:vAlign w:val="center"/>
          </w:tcPr>
          <w:p w14:paraId="44B7C61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center"/>
          </w:tcPr>
          <w:p w14:paraId="01BEBE0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0412210600001000202</w:t>
            </w:r>
          </w:p>
        </w:tc>
        <w:tc>
          <w:tcPr>
            <w:tcW w:w="1200" w:type="dxa"/>
            <w:tcBorders>
              <w:top w:val="single" w:color="auto" w:sz="4" w:space="0"/>
              <w:left w:val="nil"/>
              <w:bottom w:val="single" w:color="auto" w:sz="4" w:space="0"/>
              <w:right w:val="single" w:color="auto" w:sz="4" w:space="0"/>
            </w:tcBorders>
            <w:noWrap w:val="0"/>
            <w:vAlign w:val="center"/>
          </w:tcPr>
          <w:p w14:paraId="3061FB39">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土建</w:t>
            </w:r>
          </w:p>
        </w:tc>
      </w:tr>
      <w:tr w14:paraId="33A5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06" w:type="dxa"/>
            <w:vMerge w:val="continue"/>
            <w:tcBorders>
              <w:left w:val="single" w:color="auto" w:sz="4" w:space="0"/>
              <w:right w:val="single" w:color="auto" w:sz="4" w:space="0"/>
            </w:tcBorders>
            <w:noWrap w:val="0"/>
            <w:vAlign w:val="top"/>
          </w:tcPr>
          <w:p w14:paraId="2F986D5F">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5C583C3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材料员</w:t>
            </w:r>
          </w:p>
        </w:tc>
        <w:tc>
          <w:tcPr>
            <w:tcW w:w="1150" w:type="dxa"/>
            <w:tcBorders>
              <w:top w:val="single" w:color="auto" w:sz="4" w:space="0"/>
              <w:left w:val="nil"/>
              <w:bottom w:val="single" w:color="auto" w:sz="4" w:space="0"/>
              <w:right w:val="single" w:color="auto" w:sz="4" w:space="0"/>
            </w:tcBorders>
            <w:noWrap w:val="0"/>
            <w:vAlign w:val="center"/>
          </w:tcPr>
          <w:p w14:paraId="1B56C3CA">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姜贺玲</w:t>
            </w:r>
          </w:p>
        </w:tc>
        <w:tc>
          <w:tcPr>
            <w:tcW w:w="1049" w:type="dxa"/>
            <w:tcBorders>
              <w:top w:val="single" w:color="auto" w:sz="4" w:space="0"/>
              <w:left w:val="nil"/>
              <w:bottom w:val="single" w:color="auto" w:sz="4" w:space="0"/>
              <w:right w:val="single" w:color="auto" w:sz="4" w:space="0"/>
            </w:tcBorders>
            <w:noWrap w:val="0"/>
            <w:vAlign w:val="center"/>
          </w:tcPr>
          <w:p w14:paraId="03965FA6">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助理工程师</w:t>
            </w:r>
          </w:p>
        </w:tc>
        <w:tc>
          <w:tcPr>
            <w:tcW w:w="1290" w:type="dxa"/>
            <w:tcBorders>
              <w:top w:val="single" w:color="auto" w:sz="4" w:space="0"/>
              <w:left w:val="nil"/>
              <w:bottom w:val="single" w:color="auto" w:sz="4" w:space="0"/>
              <w:right w:val="single" w:color="auto" w:sz="4" w:space="0"/>
            </w:tcBorders>
            <w:noWrap w:val="0"/>
            <w:vAlign w:val="center"/>
          </w:tcPr>
          <w:p w14:paraId="4BAD45B3">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岗位证书</w:t>
            </w:r>
          </w:p>
        </w:tc>
        <w:tc>
          <w:tcPr>
            <w:tcW w:w="850" w:type="dxa"/>
            <w:tcBorders>
              <w:top w:val="single" w:color="auto" w:sz="4" w:space="0"/>
              <w:left w:val="nil"/>
              <w:bottom w:val="single" w:color="auto" w:sz="4" w:space="0"/>
              <w:right w:val="single" w:color="auto" w:sz="4" w:space="0"/>
            </w:tcBorders>
            <w:noWrap w:val="0"/>
            <w:vAlign w:val="center"/>
          </w:tcPr>
          <w:p w14:paraId="18BDCC9F">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center"/>
          </w:tcPr>
          <w:p w14:paraId="5A5A821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0411711194117000384</w:t>
            </w:r>
          </w:p>
        </w:tc>
        <w:tc>
          <w:tcPr>
            <w:tcW w:w="1200" w:type="dxa"/>
            <w:tcBorders>
              <w:top w:val="single" w:color="auto" w:sz="4" w:space="0"/>
              <w:left w:val="nil"/>
              <w:bottom w:val="single" w:color="auto" w:sz="4" w:space="0"/>
              <w:right w:val="single" w:color="auto" w:sz="4" w:space="0"/>
            </w:tcBorders>
            <w:noWrap w:val="0"/>
            <w:vAlign w:val="center"/>
          </w:tcPr>
          <w:p w14:paraId="0E9E270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公共</w:t>
            </w:r>
          </w:p>
        </w:tc>
      </w:tr>
      <w:tr w14:paraId="1F1B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06" w:type="dxa"/>
            <w:vMerge w:val="continue"/>
            <w:tcBorders>
              <w:left w:val="single" w:color="auto" w:sz="4" w:space="0"/>
              <w:right w:val="single" w:color="auto" w:sz="4" w:space="0"/>
            </w:tcBorders>
            <w:noWrap w:val="0"/>
            <w:vAlign w:val="top"/>
          </w:tcPr>
          <w:p w14:paraId="4CB8E813">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7101F267">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安全员</w:t>
            </w:r>
          </w:p>
        </w:tc>
        <w:tc>
          <w:tcPr>
            <w:tcW w:w="1150" w:type="dxa"/>
            <w:tcBorders>
              <w:top w:val="single" w:color="auto" w:sz="4" w:space="0"/>
              <w:left w:val="nil"/>
              <w:bottom w:val="single" w:color="auto" w:sz="4" w:space="0"/>
              <w:right w:val="single" w:color="auto" w:sz="4" w:space="0"/>
            </w:tcBorders>
            <w:noWrap w:val="0"/>
            <w:vAlign w:val="center"/>
          </w:tcPr>
          <w:p w14:paraId="3E1F649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张奎</w:t>
            </w:r>
          </w:p>
        </w:tc>
        <w:tc>
          <w:tcPr>
            <w:tcW w:w="1049" w:type="dxa"/>
            <w:tcBorders>
              <w:top w:val="single" w:color="auto" w:sz="4" w:space="0"/>
              <w:left w:val="nil"/>
              <w:bottom w:val="single" w:color="auto" w:sz="4" w:space="0"/>
              <w:right w:val="single" w:color="auto" w:sz="4" w:space="0"/>
            </w:tcBorders>
            <w:noWrap w:val="0"/>
            <w:vAlign w:val="center"/>
          </w:tcPr>
          <w:p w14:paraId="5A4837B8">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助理工程师</w:t>
            </w:r>
          </w:p>
        </w:tc>
        <w:tc>
          <w:tcPr>
            <w:tcW w:w="1290" w:type="dxa"/>
            <w:tcBorders>
              <w:top w:val="single" w:color="auto" w:sz="4" w:space="0"/>
              <w:left w:val="nil"/>
              <w:bottom w:val="single" w:color="auto" w:sz="4" w:space="0"/>
              <w:right w:val="single" w:color="auto" w:sz="4" w:space="0"/>
            </w:tcBorders>
            <w:noWrap w:val="0"/>
            <w:vAlign w:val="center"/>
          </w:tcPr>
          <w:p w14:paraId="0CFF5214">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岗位证书</w:t>
            </w:r>
          </w:p>
        </w:tc>
        <w:tc>
          <w:tcPr>
            <w:tcW w:w="850" w:type="dxa"/>
            <w:tcBorders>
              <w:top w:val="single" w:color="auto" w:sz="4" w:space="0"/>
              <w:left w:val="nil"/>
              <w:bottom w:val="single" w:color="auto" w:sz="4" w:space="0"/>
              <w:right w:val="single" w:color="auto" w:sz="4" w:space="0"/>
            </w:tcBorders>
            <w:noWrap w:val="0"/>
            <w:vAlign w:val="center"/>
          </w:tcPr>
          <w:p w14:paraId="59406B27">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center"/>
          </w:tcPr>
          <w:p w14:paraId="405A8FD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豫建安C3（2023）1149201</w:t>
            </w:r>
          </w:p>
        </w:tc>
        <w:tc>
          <w:tcPr>
            <w:tcW w:w="1200" w:type="dxa"/>
            <w:tcBorders>
              <w:top w:val="single" w:color="auto" w:sz="4" w:space="0"/>
              <w:left w:val="nil"/>
              <w:bottom w:val="single" w:color="auto" w:sz="4" w:space="0"/>
              <w:right w:val="single" w:color="auto" w:sz="4" w:space="0"/>
            </w:tcBorders>
            <w:noWrap w:val="0"/>
            <w:vAlign w:val="center"/>
          </w:tcPr>
          <w:p w14:paraId="1D46E608">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公共</w:t>
            </w:r>
          </w:p>
        </w:tc>
      </w:tr>
      <w:tr w14:paraId="280D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06" w:type="dxa"/>
            <w:vMerge w:val="continue"/>
            <w:tcBorders>
              <w:left w:val="single" w:color="auto" w:sz="4" w:space="0"/>
              <w:right w:val="single" w:color="auto" w:sz="4" w:space="0"/>
            </w:tcBorders>
            <w:noWrap w:val="0"/>
            <w:vAlign w:val="top"/>
          </w:tcPr>
          <w:p w14:paraId="17E94E73">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4BA6698D">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资料员</w:t>
            </w:r>
          </w:p>
        </w:tc>
        <w:tc>
          <w:tcPr>
            <w:tcW w:w="1150" w:type="dxa"/>
            <w:tcBorders>
              <w:top w:val="single" w:color="auto" w:sz="4" w:space="0"/>
              <w:left w:val="nil"/>
              <w:bottom w:val="single" w:color="auto" w:sz="4" w:space="0"/>
              <w:right w:val="single" w:color="auto" w:sz="4" w:space="0"/>
            </w:tcBorders>
            <w:noWrap w:val="0"/>
            <w:vAlign w:val="center"/>
          </w:tcPr>
          <w:p w14:paraId="7B6CB37A">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宋振勇</w:t>
            </w:r>
          </w:p>
        </w:tc>
        <w:tc>
          <w:tcPr>
            <w:tcW w:w="1049" w:type="dxa"/>
            <w:tcBorders>
              <w:top w:val="single" w:color="auto" w:sz="4" w:space="0"/>
              <w:left w:val="nil"/>
              <w:bottom w:val="single" w:color="auto" w:sz="4" w:space="0"/>
              <w:right w:val="single" w:color="auto" w:sz="4" w:space="0"/>
            </w:tcBorders>
            <w:noWrap w:val="0"/>
            <w:vAlign w:val="center"/>
          </w:tcPr>
          <w:p w14:paraId="66F4656C">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助理工程师</w:t>
            </w:r>
          </w:p>
        </w:tc>
        <w:tc>
          <w:tcPr>
            <w:tcW w:w="1290" w:type="dxa"/>
            <w:tcBorders>
              <w:top w:val="single" w:color="auto" w:sz="4" w:space="0"/>
              <w:left w:val="nil"/>
              <w:bottom w:val="single" w:color="auto" w:sz="4" w:space="0"/>
              <w:right w:val="single" w:color="auto" w:sz="4" w:space="0"/>
            </w:tcBorders>
            <w:noWrap w:val="0"/>
            <w:vAlign w:val="center"/>
          </w:tcPr>
          <w:p w14:paraId="35BEF83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岗位证书</w:t>
            </w:r>
          </w:p>
        </w:tc>
        <w:tc>
          <w:tcPr>
            <w:tcW w:w="850" w:type="dxa"/>
            <w:tcBorders>
              <w:top w:val="single" w:color="auto" w:sz="4" w:space="0"/>
              <w:left w:val="nil"/>
              <w:bottom w:val="single" w:color="auto" w:sz="4" w:space="0"/>
              <w:right w:val="single" w:color="auto" w:sz="4" w:space="0"/>
            </w:tcBorders>
            <w:noWrap w:val="0"/>
            <w:vAlign w:val="center"/>
          </w:tcPr>
          <w:p w14:paraId="63E5A3F9">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center"/>
          </w:tcPr>
          <w:p w14:paraId="5287FADF">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0411711494117001991</w:t>
            </w:r>
          </w:p>
        </w:tc>
        <w:tc>
          <w:tcPr>
            <w:tcW w:w="1200" w:type="dxa"/>
            <w:tcBorders>
              <w:top w:val="single" w:color="auto" w:sz="4" w:space="0"/>
              <w:left w:val="nil"/>
              <w:bottom w:val="single" w:color="auto" w:sz="4" w:space="0"/>
              <w:right w:val="single" w:color="auto" w:sz="4" w:space="0"/>
            </w:tcBorders>
            <w:noWrap w:val="0"/>
            <w:vAlign w:val="center"/>
          </w:tcPr>
          <w:p w14:paraId="6DC66C59">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公共</w:t>
            </w:r>
          </w:p>
        </w:tc>
      </w:tr>
      <w:tr w14:paraId="2228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6" w:type="dxa"/>
            <w:vMerge w:val="continue"/>
            <w:tcBorders>
              <w:left w:val="single" w:color="auto" w:sz="4" w:space="0"/>
              <w:right w:val="single" w:color="auto" w:sz="4" w:space="0"/>
            </w:tcBorders>
            <w:noWrap w:val="0"/>
            <w:vAlign w:val="top"/>
          </w:tcPr>
          <w:p w14:paraId="2710BB78">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2EE6057A">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预算员</w:t>
            </w:r>
          </w:p>
        </w:tc>
        <w:tc>
          <w:tcPr>
            <w:tcW w:w="1150" w:type="dxa"/>
            <w:tcBorders>
              <w:top w:val="single" w:color="auto" w:sz="4" w:space="0"/>
              <w:left w:val="nil"/>
              <w:bottom w:val="single" w:color="auto" w:sz="4" w:space="0"/>
              <w:right w:val="single" w:color="auto" w:sz="4" w:space="0"/>
            </w:tcBorders>
            <w:noWrap w:val="0"/>
            <w:vAlign w:val="center"/>
          </w:tcPr>
          <w:p w14:paraId="0A6D2F28">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王洁</w:t>
            </w:r>
          </w:p>
        </w:tc>
        <w:tc>
          <w:tcPr>
            <w:tcW w:w="1049" w:type="dxa"/>
            <w:tcBorders>
              <w:top w:val="single" w:color="auto" w:sz="4" w:space="0"/>
              <w:left w:val="nil"/>
              <w:bottom w:val="single" w:color="auto" w:sz="4" w:space="0"/>
              <w:right w:val="single" w:color="auto" w:sz="4" w:space="0"/>
            </w:tcBorders>
            <w:noWrap w:val="0"/>
            <w:vAlign w:val="center"/>
          </w:tcPr>
          <w:p w14:paraId="538CEB9B">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助理工程师</w:t>
            </w:r>
          </w:p>
        </w:tc>
        <w:tc>
          <w:tcPr>
            <w:tcW w:w="1290" w:type="dxa"/>
            <w:tcBorders>
              <w:top w:val="single" w:color="auto" w:sz="4" w:space="0"/>
              <w:left w:val="nil"/>
              <w:bottom w:val="single" w:color="auto" w:sz="4" w:space="0"/>
              <w:right w:val="single" w:color="auto" w:sz="4" w:space="0"/>
            </w:tcBorders>
            <w:noWrap w:val="0"/>
            <w:vAlign w:val="center"/>
          </w:tcPr>
          <w:p w14:paraId="797B7F7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岗位证书</w:t>
            </w:r>
          </w:p>
        </w:tc>
        <w:tc>
          <w:tcPr>
            <w:tcW w:w="850" w:type="dxa"/>
            <w:tcBorders>
              <w:top w:val="single" w:color="auto" w:sz="4" w:space="0"/>
              <w:left w:val="nil"/>
              <w:bottom w:val="single" w:color="auto" w:sz="4" w:space="0"/>
              <w:right w:val="single" w:color="auto" w:sz="4" w:space="0"/>
            </w:tcBorders>
            <w:noWrap w:val="0"/>
            <w:vAlign w:val="center"/>
          </w:tcPr>
          <w:p w14:paraId="3172E3ED">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center"/>
          </w:tcPr>
          <w:p w14:paraId="5BC6D4FA">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Y0412501000900450</w:t>
            </w:r>
          </w:p>
        </w:tc>
        <w:tc>
          <w:tcPr>
            <w:tcW w:w="1200" w:type="dxa"/>
            <w:tcBorders>
              <w:top w:val="single" w:color="auto" w:sz="4" w:space="0"/>
              <w:left w:val="nil"/>
              <w:bottom w:val="single" w:color="auto" w:sz="4" w:space="0"/>
              <w:right w:val="single" w:color="auto" w:sz="4" w:space="0"/>
            </w:tcBorders>
            <w:noWrap w:val="0"/>
            <w:vAlign w:val="center"/>
          </w:tcPr>
          <w:p w14:paraId="0105A7C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公共</w:t>
            </w:r>
          </w:p>
        </w:tc>
      </w:tr>
      <w:tr w14:paraId="47FA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06" w:type="dxa"/>
            <w:vMerge w:val="restart"/>
            <w:tcBorders>
              <w:left w:val="single" w:color="auto" w:sz="4" w:space="0"/>
              <w:right w:val="single" w:color="auto" w:sz="4" w:space="0"/>
            </w:tcBorders>
            <w:noWrap w:val="0"/>
            <w:vAlign w:val="center"/>
          </w:tcPr>
          <w:p w14:paraId="0DEE734A">
            <w:pPr>
              <w:keepNext w:val="0"/>
              <w:keepLines w:val="0"/>
              <w:pageBreakBefore w:val="0"/>
              <w:widowControl/>
              <w:kinsoku/>
              <w:overflowPunct/>
              <w:topLinePunct w:val="0"/>
              <w:bidi w:val="0"/>
              <w:spacing w:line="480" w:lineRule="exact"/>
              <w:jc w:val="center"/>
              <w:rPr>
                <w:rFonts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河南军恒建设有限公司</w:t>
            </w:r>
          </w:p>
        </w:tc>
        <w:tc>
          <w:tcPr>
            <w:tcW w:w="1342" w:type="dxa"/>
            <w:tcBorders>
              <w:top w:val="single" w:color="auto" w:sz="4" w:space="0"/>
              <w:left w:val="nil"/>
              <w:bottom w:val="single" w:color="auto" w:sz="4" w:space="0"/>
              <w:right w:val="single" w:color="auto" w:sz="4" w:space="0"/>
            </w:tcBorders>
            <w:noWrap w:val="0"/>
            <w:vAlign w:val="top"/>
          </w:tcPr>
          <w:p w14:paraId="7BA0540E">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项目经理</w:t>
            </w:r>
          </w:p>
        </w:tc>
        <w:tc>
          <w:tcPr>
            <w:tcW w:w="1150" w:type="dxa"/>
            <w:tcBorders>
              <w:top w:val="single" w:color="auto" w:sz="4" w:space="0"/>
              <w:left w:val="nil"/>
              <w:bottom w:val="single" w:color="auto" w:sz="4" w:space="0"/>
              <w:right w:val="single" w:color="auto" w:sz="4" w:space="0"/>
            </w:tcBorders>
            <w:noWrap w:val="0"/>
            <w:vAlign w:val="top"/>
          </w:tcPr>
          <w:p w14:paraId="5A62CCB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田小晶</w:t>
            </w:r>
          </w:p>
        </w:tc>
        <w:tc>
          <w:tcPr>
            <w:tcW w:w="1049" w:type="dxa"/>
            <w:tcBorders>
              <w:top w:val="single" w:color="auto" w:sz="4" w:space="0"/>
              <w:left w:val="nil"/>
              <w:bottom w:val="single" w:color="auto" w:sz="4" w:space="0"/>
              <w:right w:val="single" w:color="auto" w:sz="4" w:space="0"/>
            </w:tcBorders>
            <w:noWrap w:val="0"/>
            <w:vAlign w:val="top"/>
          </w:tcPr>
          <w:p w14:paraId="7E8FCCA2">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项目经理</w:t>
            </w:r>
          </w:p>
        </w:tc>
        <w:tc>
          <w:tcPr>
            <w:tcW w:w="1290" w:type="dxa"/>
            <w:tcBorders>
              <w:top w:val="single" w:color="auto" w:sz="4" w:space="0"/>
              <w:left w:val="nil"/>
              <w:bottom w:val="single" w:color="auto" w:sz="4" w:space="0"/>
              <w:right w:val="single" w:color="auto" w:sz="4" w:space="0"/>
            </w:tcBorders>
            <w:noWrap w:val="0"/>
            <w:vAlign w:val="top"/>
          </w:tcPr>
          <w:p w14:paraId="1C7A566A">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工程师</w:t>
            </w:r>
          </w:p>
        </w:tc>
        <w:tc>
          <w:tcPr>
            <w:tcW w:w="850" w:type="dxa"/>
            <w:tcBorders>
              <w:top w:val="single" w:color="auto" w:sz="4" w:space="0"/>
              <w:left w:val="nil"/>
              <w:bottom w:val="single" w:color="auto" w:sz="4" w:space="0"/>
              <w:right w:val="single" w:color="auto" w:sz="4" w:space="0"/>
            </w:tcBorders>
            <w:noWrap w:val="0"/>
            <w:vAlign w:val="top"/>
          </w:tcPr>
          <w:p w14:paraId="1921FA3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贰级</w:t>
            </w:r>
          </w:p>
        </w:tc>
        <w:tc>
          <w:tcPr>
            <w:tcW w:w="2307" w:type="dxa"/>
            <w:tcBorders>
              <w:top w:val="single" w:color="auto" w:sz="4" w:space="0"/>
              <w:left w:val="nil"/>
              <w:bottom w:val="single" w:color="auto" w:sz="4" w:space="0"/>
              <w:right w:val="single" w:color="auto" w:sz="4" w:space="0"/>
            </w:tcBorders>
            <w:noWrap w:val="0"/>
            <w:vAlign w:val="top"/>
          </w:tcPr>
          <w:p w14:paraId="1A918B03">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豫241151576133</w:t>
            </w:r>
          </w:p>
        </w:tc>
        <w:tc>
          <w:tcPr>
            <w:tcW w:w="1200" w:type="dxa"/>
            <w:tcBorders>
              <w:top w:val="single" w:color="auto" w:sz="4" w:space="0"/>
              <w:left w:val="nil"/>
              <w:bottom w:val="single" w:color="auto" w:sz="4" w:space="0"/>
              <w:right w:val="single" w:color="auto" w:sz="4" w:space="0"/>
            </w:tcBorders>
            <w:noWrap w:val="0"/>
            <w:vAlign w:val="top"/>
          </w:tcPr>
          <w:p w14:paraId="4F1EDD6E">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建筑</w:t>
            </w:r>
          </w:p>
        </w:tc>
      </w:tr>
      <w:tr w14:paraId="7948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6" w:type="dxa"/>
            <w:vMerge w:val="continue"/>
            <w:tcBorders>
              <w:left w:val="single" w:color="auto" w:sz="4" w:space="0"/>
              <w:right w:val="single" w:color="auto" w:sz="4" w:space="0"/>
            </w:tcBorders>
            <w:noWrap w:val="0"/>
            <w:vAlign w:val="top"/>
          </w:tcPr>
          <w:p w14:paraId="41EF0F00">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top"/>
          </w:tcPr>
          <w:p w14:paraId="22B3DF0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技术负责人</w:t>
            </w:r>
          </w:p>
        </w:tc>
        <w:tc>
          <w:tcPr>
            <w:tcW w:w="1150" w:type="dxa"/>
            <w:tcBorders>
              <w:top w:val="single" w:color="auto" w:sz="4" w:space="0"/>
              <w:left w:val="nil"/>
              <w:bottom w:val="single" w:color="auto" w:sz="4" w:space="0"/>
              <w:right w:val="single" w:color="auto" w:sz="4" w:space="0"/>
            </w:tcBorders>
            <w:noWrap w:val="0"/>
            <w:vAlign w:val="top"/>
          </w:tcPr>
          <w:p w14:paraId="1AD61FEC">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张军</w:t>
            </w:r>
          </w:p>
        </w:tc>
        <w:tc>
          <w:tcPr>
            <w:tcW w:w="1049" w:type="dxa"/>
            <w:tcBorders>
              <w:top w:val="single" w:color="auto" w:sz="4" w:space="0"/>
              <w:left w:val="nil"/>
              <w:bottom w:val="single" w:color="auto" w:sz="4" w:space="0"/>
              <w:right w:val="single" w:color="auto" w:sz="4" w:space="0"/>
            </w:tcBorders>
            <w:noWrap w:val="0"/>
            <w:vAlign w:val="top"/>
          </w:tcPr>
          <w:p w14:paraId="409AB96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工程师</w:t>
            </w:r>
          </w:p>
        </w:tc>
        <w:tc>
          <w:tcPr>
            <w:tcW w:w="1290" w:type="dxa"/>
            <w:tcBorders>
              <w:top w:val="single" w:color="auto" w:sz="4" w:space="0"/>
              <w:left w:val="nil"/>
              <w:bottom w:val="single" w:color="auto" w:sz="4" w:space="0"/>
              <w:right w:val="single" w:color="auto" w:sz="4" w:space="0"/>
            </w:tcBorders>
            <w:noWrap w:val="0"/>
            <w:vAlign w:val="top"/>
          </w:tcPr>
          <w:p w14:paraId="7CEDD2C2">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工程师</w:t>
            </w:r>
          </w:p>
        </w:tc>
        <w:tc>
          <w:tcPr>
            <w:tcW w:w="850" w:type="dxa"/>
            <w:tcBorders>
              <w:top w:val="single" w:color="auto" w:sz="4" w:space="0"/>
              <w:left w:val="nil"/>
              <w:bottom w:val="single" w:color="auto" w:sz="4" w:space="0"/>
              <w:right w:val="single" w:color="auto" w:sz="4" w:space="0"/>
            </w:tcBorders>
            <w:noWrap w:val="0"/>
            <w:vAlign w:val="top"/>
          </w:tcPr>
          <w:p w14:paraId="7CAD6032">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中级</w:t>
            </w:r>
          </w:p>
        </w:tc>
        <w:tc>
          <w:tcPr>
            <w:tcW w:w="2307" w:type="dxa"/>
            <w:tcBorders>
              <w:top w:val="single" w:color="auto" w:sz="4" w:space="0"/>
              <w:left w:val="nil"/>
              <w:bottom w:val="single" w:color="auto" w:sz="4" w:space="0"/>
              <w:right w:val="single" w:color="auto" w:sz="4" w:space="0"/>
            </w:tcBorders>
            <w:noWrap w:val="0"/>
            <w:vAlign w:val="top"/>
          </w:tcPr>
          <w:p w14:paraId="57F67F5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C09902140900603</w:t>
            </w:r>
          </w:p>
        </w:tc>
        <w:tc>
          <w:tcPr>
            <w:tcW w:w="1200" w:type="dxa"/>
            <w:tcBorders>
              <w:top w:val="single" w:color="auto" w:sz="4" w:space="0"/>
              <w:left w:val="nil"/>
              <w:bottom w:val="single" w:color="auto" w:sz="4" w:space="0"/>
              <w:right w:val="single" w:color="auto" w:sz="4" w:space="0"/>
            </w:tcBorders>
            <w:noWrap w:val="0"/>
            <w:vAlign w:val="top"/>
          </w:tcPr>
          <w:p w14:paraId="7915F16D">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建筑</w:t>
            </w:r>
          </w:p>
        </w:tc>
      </w:tr>
      <w:tr w14:paraId="670B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6" w:type="dxa"/>
            <w:vMerge w:val="continue"/>
            <w:tcBorders>
              <w:left w:val="single" w:color="auto" w:sz="4" w:space="0"/>
              <w:right w:val="single" w:color="auto" w:sz="4" w:space="0"/>
            </w:tcBorders>
            <w:noWrap w:val="0"/>
            <w:vAlign w:val="top"/>
          </w:tcPr>
          <w:p w14:paraId="6427EB24">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7777AEFA">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施工员</w:t>
            </w:r>
          </w:p>
        </w:tc>
        <w:tc>
          <w:tcPr>
            <w:tcW w:w="1150" w:type="dxa"/>
            <w:tcBorders>
              <w:top w:val="single" w:color="auto" w:sz="4" w:space="0"/>
              <w:left w:val="nil"/>
              <w:bottom w:val="single" w:color="auto" w:sz="4" w:space="0"/>
              <w:right w:val="single" w:color="auto" w:sz="4" w:space="0"/>
            </w:tcBorders>
            <w:noWrap w:val="0"/>
            <w:vAlign w:val="top"/>
          </w:tcPr>
          <w:p w14:paraId="290E2CD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p>
          <w:p w14:paraId="3504450E">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陈丹丹</w:t>
            </w:r>
          </w:p>
        </w:tc>
        <w:tc>
          <w:tcPr>
            <w:tcW w:w="1049" w:type="dxa"/>
            <w:tcBorders>
              <w:top w:val="single" w:color="auto" w:sz="4" w:space="0"/>
              <w:left w:val="nil"/>
              <w:bottom w:val="single" w:color="auto" w:sz="4" w:space="0"/>
              <w:right w:val="single" w:color="auto" w:sz="4" w:space="0"/>
            </w:tcBorders>
            <w:noWrap w:val="0"/>
            <w:vAlign w:val="center"/>
          </w:tcPr>
          <w:p w14:paraId="570A7B8D">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center"/>
          </w:tcPr>
          <w:p w14:paraId="0E0E1307">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施工员</w:t>
            </w:r>
          </w:p>
        </w:tc>
        <w:tc>
          <w:tcPr>
            <w:tcW w:w="850" w:type="dxa"/>
            <w:tcBorders>
              <w:top w:val="single" w:color="auto" w:sz="4" w:space="0"/>
              <w:left w:val="nil"/>
              <w:bottom w:val="single" w:color="auto" w:sz="4" w:space="0"/>
              <w:right w:val="single" w:color="auto" w:sz="4" w:space="0"/>
            </w:tcBorders>
            <w:noWrap w:val="0"/>
            <w:vAlign w:val="center"/>
          </w:tcPr>
          <w:p w14:paraId="2EF84D69">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top"/>
          </w:tcPr>
          <w:p w14:paraId="263C9CDF">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0411610494116000178</w:t>
            </w:r>
          </w:p>
        </w:tc>
        <w:tc>
          <w:tcPr>
            <w:tcW w:w="1200" w:type="dxa"/>
            <w:tcBorders>
              <w:top w:val="single" w:color="auto" w:sz="4" w:space="0"/>
              <w:left w:val="nil"/>
              <w:bottom w:val="single" w:color="auto" w:sz="4" w:space="0"/>
              <w:right w:val="single" w:color="auto" w:sz="4" w:space="0"/>
            </w:tcBorders>
            <w:noWrap w:val="0"/>
            <w:vAlign w:val="top"/>
          </w:tcPr>
          <w:p w14:paraId="776300DE">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市政</w:t>
            </w:r>
          </w:p>
        </w:tc>
      </w:tr>
      <w:tr w14:paraId="7E1A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06" w:type="dxa"/>
            <w:vMerge w:val="continue"/>
            <w:tcBorders>
              <w:left w:val="single" w:color="auto" w:sz="4" w:space="0"/>
              <w:right w:val="single" w:color="auto" w:sz="4" w:space="0"/>
            </w:tcBorders>
            <w:noWrap w:val="0"/>
            <w:vAlign w:val="top"/>
          </w:tcPr>
          <w:p w14:paraId="71982F8C">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333D86AC">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质量员</w:t>
            </w:r>
          </w:p>
        </w:tc>
        <w:tc>
          <w:tcPr>
            <w:tcW w:w="1150" w:type="dxa"/>
            <w:tcBorders>
              <w:top w:val="single" w:color="auto" w:sz="4" w:space="0"/>
              <w:left w:val="nil"/>
              <w:bottom w:val="single" w:color="auto" w:sz="4" w:space="0"/>
              <w:right w:val="single" w:color="auto" w:sz="4" w:space="0"/>
            </w:tcBorders>
            <w:noWrap w:val="0"/>
            <w:vAlign w:val="center"/>
          </w:tcPr>
          <w:p w14:paraId="48010F8E">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宋变芳</w:t>
            </w:r>
          </w:p>
        </w:tc>
        <w:tc>
          <w:tcPr>
            <w:tcW w:w="1049" w:type="dxa"/>
            <w:tcBorders>
              <w:top w:val="single" w:color="auto" w:sz="4" w:space="0"/>
              <w:left w:val="nil"/>
              <w:bottom w:val="single" w:color="auto" w:sz="4" w:space="0"/>
              <w:right w:val="single" w:color="auto" w:sz="4" w:space="0"/>
            </w:tcBorders>
            <w:noWrap w:val="0"/>
            <w:vAlign w:val="center"/>
          </w:tcPr>
          <w:p w14:paraId="06C5DE0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center"/>
          </w:tcPr>
          <w:p w14:paraId="2FFE538D">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质量员</w:t>
            </w:r>
          </w:p>
        </w:tc>
        <w:tc>
          <w:tcPr>
            <w:tcW w:w="850" w:type="dxa"/>
            <w:tcBorders>
              <w:top w:val="single" w:color="auto" w:sz="4" w:space="0"/>
              <w:left w:val="nil"/>
              <w:bottom w:val="single" w:color="auto" w:sz="4" w:space="0"/>
              <w:right w:val="single" w:color="auto" w:sz="4" w:space="0"/>
            </w:tcBorders>
            <w:noWrap w:val="0"/>
            <w:vAlign w:val="center"/>
          </w:tcPr>
          <w:p w14:paraId="79F2DE5F">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center"/>
          </w:tcPr>
          <w:p w14:paraId="65310BD7">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0411610994116000157</w:t>
            </w:r>
          </w:p>
        </w:tc>
        <w:tc>
          <w:tcPr>
            <w:tcW w:w="1200" w:type="dxa"/>
            <w:tcBorders>
              <w:top w:val="single" w:color="auto" w:sz="4" w:space="0"/>
              <w:left w:val="nil"/>
              <w:bottom w:val="single" w:color="auto" w:sz="4" w:space="0"/>
              <w:right w:val="single" w:color="auto" w:sz="4" w:space="0"/>
            </w:tcBorders>
            <w:noWrap w:val="0"/>
            <w:vAlign w:val="top"/>
          </w:tcPr>
          <w:p w14:paraId="61E1568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市政</w:t>
            </w:r>
          </w:p>
        </w:tc>
      </w:tr>
      <w:tr w14:paraId="11D2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106" w:type="dxa"/>
            <w:vMerge w:val="continue"/>
            <w:tcBorders>
              <w:left w:val="single" w:color="auto" w:sz="4" w:space="0"/>
              <w:right w:val="single" w:color="auto" w:sz="4" w:space="0"/>
            </w:tcBorders>
            <w:noWrap w:val="0"/>
            <w:vAlign w:val="top"/>
          </w:tcPr>
          <w:p w14:paraId="51CFC3D8">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2AEC26DF">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专职安全员</w:t>
            </w:r>
          </w:p>
        </w:tc>
        <w:tc>
          <w:tcPr>
            <w:tcW w:w="1150" w:type="dxa"/>
            <w:tcBorders>
              <w:top w:val="single" w:color="auto" w:sz="4" w:space="0"/>
              <w:left w:val="nil"/>
              <w:bottom w:val="single" w:color="auto" w:sz="4" w:space="0"/>
              <w:right w:val="single" w:color="auto" w:sz="4" w:space="0"/>
            </w:tcBorders>
            <w:noWrap w:val="0"/>
            <w:vAlign w:val="center"/>
          </w:tcPr>
          <w:p w14:paraId="5A7B8797">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马艳花</w:t>
            </w:r>
          </w:p>
        </w:tc>
        <w:tc>
          <w:tcPr>
            <w:tcW w:w="1049" w:type="dxa"/>
            <w:tcBorders>
              <w:top w:val="single" w:color="auto" w:sz="4" w:space="0"/>
              <w:left w:val="nil"/>
              <w:bottom w:val="single" w:color="auto" w:sz="4" w:space="0"/>
              <w:right w:val="single" w:color="auto" w:sz="4" w:space="0"/>
            </w:tcBorders>
            <w:noWrap w:val="0"/>
            <w:vAlign w:val="center"/>
          </w:tcPr>
          <w:p w14:paraId="62C4503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center"/>
          </w:tcPr>
          <w:p w14:paraId="611B9552">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专职安全员</w:t>
            </w:r>
          </w:p>
        </w:tc>
        <w:tc>
          <w:tcPr>
            <w:tcW w:w="850" w:type="dxa"/>
            <w:tcBorders>
              <w:top w:val="single" w:color="auto" w:sz="4" w:space="0"/>
              <w:left w:val="nil"/>
              <w:bottom w:val="single" w:color="auto" w:sz="4" w:space="0"/>
              <w:right w:val="single" w:color="auto" w:sz="4" w:space="0"/>
            </w:tcBorders>
            <w:noWrap w:val="0"/>
            <w:vAlign w:val="center"/>
          </w:tcPr>
          <w:p w14:paraId="506BCA8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center"/>
          </w:tcPr>
          <w:p w14:paraId="520CCD5F">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豫建安C3(2023)1179860</w:t>
            </w:r>
          </w:p>
          <w:p w14:paraId="254FCA3E">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p>
        </w:tc>
        <w:tc>
          <w:tcPr>
            <w:tcW w:w="1200" w:type="dxa"/>
            <w:tcBorders>
              <w:top w:val="single" w:color="auto" w:sz="4" w:space="0"/>
              <w:left w:val="nil"/>
              <w:bottom w:val="single" w:color="auto" w:sz="4" w:space="0"/>
              <w:right w:val="single" w:color="auto" w:sz="4" w:space="0"/>
            </w:tcBorders>
            <w:noWrap w:val="0"/>
            <w:vAlign w:val="top"/>
          </w:tcPr>
          <w:p w14:paraId="17EC36C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建筑</w:t>
            </w:r>
          </w:p>
        </w:tc>
      </w:tr>
      <w:tr w14:paraId="2935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06" w:type="dxa"/>
            <w:vMerge w:val="continue"/>
            <w:tcBorders>
              <w:left w:val="single" w:color="auto" w:sz="4" w:space="0"/>
              <w:right w:val="single" w:color="auto" w:sz="4" w:space="0"/>
            </w:tcBorders>
            <w:noWrap w:val="0"/>
            <w:vAlign w:val="top"/>
          </w:tcPr>
          <w:p w14:paraId="6ECCB435">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top"/>
          </w:tcPr>
          <w:p w14:paraId="11018E7A">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资料员</w:t>
            </w:r>
          </w:p>
        </w:tc>
        <w:tc>
          <w:tcPr>
            <w:tcW w:w="1150" w:type="dxa"/>
            <w:tcBorders>
              <w:top w:val="single" w:color="auto" w:sz="4" w:space="0"/>
              <w:left w:val="nil"/>
              <w:bottom w:val="single" w:color="auto" w:sz="4" w:space="0"/>
              <w:right w:val="single" w:color="auto" w:sz="4" w:space="0"/>
            </w:tcBorders>
            <w:noWrap w:val="0"/>
            <w:vAlign w:val="top"/>
          </w:tcPr>
          <w:p w14:paraId="26155DA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万红革</w:t>
            </w:r>
          </w:p>
        </w:tc>
        <w:tc>
          <w:tcPr>
            <w:tcW w:w="1049" w:type="dxa"/>
            <w:tcBorders>
              <w:top w:val="single" w:color="auto" w:sz="4" w:space="0"/>
              <w:left w:val="nil"/>
              <w:bottom w:val="single" w:color="auto" w:sz="4" w:space="0"/>
              <w:right w:val="single" w:color="auto" w:sz="4" w:space="0"/>
            </w:tcBorders>
            <w:noWrap w:val="0"/>
            <w:vAlign w:val="top"/>
          </w:tcPr>
          <w:p w14:paraId="5D3B9336">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top"/>
          </w:tcPr>
          <w:p w14:paraId="31315457">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资料员</w:t>
            </w:r>
          </w:p>
        </w:tc>
        <w:tc>
          <w:tcPr>
            <w:tcW w:w="850" w:type="dxa"/>
            <w:tcBorders>
              <w:top w:val="single" w:color="auto" w:sz="4" w:space="0"/>
              <w:left w:val="nil"/>
              <w:bottom w:val="single" w:color="auto" w:sz="4" w:space="0"/>
              <w:right w:val="single" w:color="auto" w:sz="4" w:space="0"/>
            </w:tcBorders>
            <w:noWrap w:val="0"/>
            <w:vAlign w:val="top"/>
          </w:tcPr>
          <w:p w14:paraId="6361BEC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top"/>
          </w:tcPr>
          <w:p w14:paraId="66281A2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0411511494115000667</w:t>
            </w:r>
          </w:p>
        </w:tc>
        <w:tc>
          <w:tcPr>
            <w:tcW w:w="1200" w:type="dxa"/>
            <w:tcBorders>
              <w:top w:val="single" w:color="auto" w:sz="4" w:space="0"/>
              <w:left w:val="nil"/>
              <w:bottom w:val="single" w:color="auto" w:sz="4" w:space="0"/>
              <w:right w:val="single" w:color="auto" w:sz="4" w:space="0"/>
            </w:tcBorders>
            <w:noWrap w:val="0"/>
            <w:vAlign w:val="top"/>
          </w:tcPr>
          <w:p w14:paraId="0300FE82">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建筑</w:t>
            </w:r>
          </w:p>
        </w:tc>
      </w:tr>
      <w:tr w14:paraId="05AC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06" w:type="dxa"/>
            <w:vMerge w:val="continue"/>
            <w:tcBorders>
              <w:left w:val="single" w:color="auto" w:sz="4" w:space="0"/>
              <w:right w:val="single" w:color="auto" w:sz="4" w:space="0"/>
            </w:tcBorders>
            <w:noWrap w:val="0"/>
            <w:vAlign w:val="top"/>
          </w:tcPr>
          <w:p w14:paraId="02EDDD7C">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top"/>
          </w:tcPr>
          <w:p w14:paraId="07C66DB9">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预算员</w:t>
            </w:r>
          </w:p>
        </w:tc>
        <w:tc>
          <w:tcPr>
            <w:tcW w:w="1150" w:type="dxa"/>
            <w:tcBorders>
              <w:top w:val="single" w:color="auto" w:sz="4" w:space="0"/>
              <w:left w:val="nil"/>
              <w:bottom w:val="single" w:color="auto" w:sz="4" w:space="0"/>
              <w:right w:val="single" w:color="auto" w:sz="4" w:space="0"/>
            </w:tcBorders>
            <w:noWrap w:val="0"/>
            <w:vAlign w:val="top"/>
          </w:tcPr>
          <w:p w14:paraId="67B16D01">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张雪军</w:t>
            </w:r>
          </w:p>
        </w:tc>
        <w:tc>
          <w:tcPr>
            <w:tcW w:w="1049" w:type="dxa"/>
            <w:tcBorders>
              <w:top w:val="single" w:color="auto" w:sz="4" w:space="0"/>
              <w:left w:val="nil"/>
              <w:bottom w:val="single" w:color="auto" w:sz="4" w:space="0"/>
              <w:right w:val="single" w:color="auto" w:sz="4" w:space="0"/>
            </w:tcBorders>
            <w:noWrap w:val="0"/>
            <w:vAlign w:val="top"/>
          </w:tcPr>
          <w:p w14:paraId="429D2A85">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top"/>
          </w:tcPr>
          <w:p w14:paraId="5BED0448">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预算员</w:t>
            </w:r>
          </w:p>
        </w:tc>
        <w:tc>
          <w:tcPr>
            <w:tcW w:w="850" w:type="dxa"/>
            <w:tcBorders>
              <w:top w:val="single" w:color="auto" w:sz="4" w:space="0"/>
              <w:left w:val="nil"/>
              <w:bottom w:val="single" w:color="auto" w:sz="4" w:space="0"/>
              <w:right w:val="single" w:color="auto" w:sz="4" w:space="0"/>
            </w:tcBorders>
            <w:noWrap w:val="0"/>
            <w:vAlign w:val="top"/>
          </w:tcPr>
          <w:p w14:paraId="05CC1F59">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2307" w:type="dxa"/>
            <w:tcBorders>
              <w:top w:val="single" w:color="auto" w:sz="4" w:space="0"/>
              <w:left w:val="nil"/>
              <w:bottom w:val="single" w:color="auto" w:sz="4" w:space="0"/>
              <w:right w:val="single" w:color="auto" w:sz="4" w:space="0"/>
            </w:tcBorders>
            <w:noWrap w:val="0"/>
            <w:vAlign w:val="top"/>
          </w:tcPr>
          <w:p w14:paraId="46C14B5F">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H41170040100403</w:t>
            </w:r>
          </w:p>
        </w:tc>
        <w:tc>
          <w:tcPr>
            <w:tcW w:w="1200" w:type="dxa"/>
            <w:tcBorders>
              <w:top w:val="single" w:color="auto" w:sz="4" w:space="0"/>
              <w:left w:val="nil"/>
              <w:bottom w:val="single" w:color="auto" w:sz="4" w:space="0"/>
              <w:right w:val="single" w:color="auto" w:sz="4" w:space="0"/>
            </w:tcBorders>
            <w:noWrap w:val="0"/>
            <w:vAlign w:val="top"/>
          </w:tcPr>
          <w:p w14:paraId="5B3C6A89">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公共员</w:t>
            </w:r>
          </w:p>
        </w:tc>
      </w:tr>
      <w:tr w14:paraId="289C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2724653C">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top"/>
          </w:tcPr>
          <w:p w14:paraId="62E97CF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材料员</w:t>
            </w:r>
          </w:p>
        </w:tc>
        <w:tc>
          <w:tcPr>
            <w:tcW w:w="1150" w:type="dxa"/>
            <w:tcBorders>
              <w:top w:val="single" w:color="auto" w:sz="4" w:space="0"/>
              <w:left w:val="nil"/>
              <w:bottom w:val="single" w:color="auto" w:sz="4" w:space="0"/>
              <w:right w:val="single" w:color="auto" w:sz="4" w:space="0"/>
            </w:tcBorders>
            <w:noWrap w:val="0"/>
            <w:vAlign w:val="top"/>
          </w:tcPr>
          <w:p w14:paraId="2DE16350">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张玉静</w:t>
            </w:r>
          </w:p>
        </w:tc>
        <w:tc>
          <w:tcPr>
            <w:tcW w:w="1049" w:type="dxa"/>
            <w:tcBorders>
              <w:top w:val="single" w:color="auto" w:sz="4" w:space="0"/>
              <w:left w:val="nil"/>
              <w:bottom w:val="single" w:color="auto" w:sz="4" w:space="0"/>
              <w:right w:val="single" w:color="auto" w:sz="4" w:space="0"/>
            </w:tcBorders>
            <w:noWrap w:val="0"/>
            <w:vAlign w:val="top"/>
          </w:tcPr>
          <w:p w14:paraId="4DCBD9ED">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c>
          <w:tcPr>
            <w:tcW w:w="1290" w:type="dxa"/>
            <w:tcBorders>
              <w:top w:val="single" w:color="auto" w:sz="4" w:space="0"/>
              <w:left w:val="nil"/>
              <w:bottom w:val="single" w:color="auto" w:sz="4" w:space="0"/>
              <w:right w:val="single" w:color="auto" w:sz="4" w:space="0"/>
            </w:tcBorders>
            <w:noWrap w:val="0"/>
            <w:vAlign w:val="top"/>
          </w:tcPr>
          <w:p w14:paraId="2014532C">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材料员</w:t>
            </w:r>
          </w:p>
        </w:tc>
        <w:tc>
          <w:tcPr>
            <w:tcW w:w="850" w:type="dxa"/>
            <w:tcBorders>
              <w:top w:val="single" w:color="auto" w:sz="4" w:space="0"/>
              <w:left w:val="nil"/>
              <w:bottom w:val="single" w:color="auto" w:sz="4" w:space="0"/>
              <w:right w:val="single" w:color="auto" w:sz="4" w:space="0"/>
            </w:tcBorders>
            <w:noWrap w:val="0"/>
            <w:vAlign w:val="top"/>
          </w:tcPr>
          <w:p w14:paraId="60588354">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贰级</w:t>
            </w:r>
          </w:p>
        </w:tc>
        <w:tc>
          <w:tcPr>
            <w:tcW w:w="2307" w:type="dxa"/>
            <w:tcBorders>
              <w:top w:val="single" w:color="auto" w:sz="4" w:space="0"/>
              <w:left w:val="nil"/>
              <w:bottom w:val="single" w:color="auto" w:sz="4" w:space="0"/>
              <w:right w:val="single" w:color="auto" w:sz="4" w:space="0"/>
            </w:tcBorders>
            <w:noWrap w:val="0"/>
            <w:vAlign w:val="top"/>
          </w:tcPr>
          <w:p w14:paraId="1F2C17C9">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0412211100001000230</w:t>
            </w:r>
          </w:p>
        </w:tc>
        <w:tc>
          <w:tcPr>
            <w:tcW w:w="1200" w:type="dxa"/>
            <w:tcBorders>
              <w:top w:val="single" w:color="auto" w:sz="4" w:space="0"/>
              <w:left w:val="nil"/>
              <w:bottom w:val="single" w:color="auto" w:sz="4" w:space="0"/>
              <w:right w:val="single" w:color="auto" w:sz="4" w:space="0"/>
            </w:tcBorders>
            <w:noWrap w:val="0"/>
            <w:vAlign w:val="top"/>
          </w:tcPr>
          <w:p w14:paraId="572901D2">
            <w:pPr>
              <w:keepNext w:val="0"/>
              <w:keepLines w:val="0"/>
              <w:pageBreakBefore w:val="0"/>
              <w:kinsoku/>
              <w:overflowPunct/>
              <w:topLinePunct w:val="0"/>
              <w:bidi w:val="0"/>
              <w:spacing w:line="4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建筑</w:t>
            </w:r>
          </w:p>
        </w:tc>
      </w:tr>
      <w:tr w14:paraId="0525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restart"/>
            <w:tcBorders>
              <w:left w:val="single" w:color="auto" w:sz="4" w:space="0"/>
              <w:right w:val="single" w:color="auto" w:sz="4" w:space="0"/>
            </w:tcBorders>
            <w:noWrap w:val="0"/>
            <w:vAlign w:val="top"/>
          </w:tcPr>
          <w:p w14:paraId="7F3A6018">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河南港城建设工程有限公司</w:t>
            </w:r>
          </w:p>
        </w:tc>
        <w:tc>
          <w:tcPr>
            <w:tcW w:w="1342" w:type="dxa"/>
            <w:tcBorders>
              <w:top w:val="single" w:color="auto" w:sz="4" w:space="0"/>
              <w:left w:val="nil"/>
              <w:bottom w:val="single" w:color="auto" w:sz="4" w:space="0"/>
              <w:right w:val="single" w:color="auto" w:sz="4" w:space="0"/>
            </w:tcBorders>
            <w:noWrap w:val="0"/>
            <w:vAlign w:val="center"/>
          </w:tcPr>
          <w:p w14:paraId="08BC71BD">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项目经理</w:t>
            </w:r>
          </w:p>
        </w:tc>
        <w:tc>
          <w:tcPr>
            <w:tcW w:w="1150" w:type="dxa"/>
            <w:tcBorders>
              <w:top w:val="single" w:color="auto" w:sz="4" w:space="0"/>
              <w:left w:val="nil"/>
              <w:bottom w:val="single" w:color="auto" w:sz="4" w:space="0"/>
              <w:right w:val="single" w:color="auto" w:sz="4" w:space="0"/>
            </w:tcBorders>
            <w:noWrap w:val="0"/>
            <w:vAlign w:val="center"/>
          </w:tcPr>
          <w:p w14:paraId="748BDA58">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cs="宋体"/>
                <w:b w:val="0"/>
                <w:bCs/>
                <w:color w:val="auto"/>
                <w:sz w:val="21"/>
                <w:szCs w:val="21"/>
                <w:lang w:val="en-US" w:eastAsia="zh-CN"/>
              </w:rPr>
              <w:t>王波</w:t>
            </w:r>
          </w:p>
        </w:tc>
        <w:tc>
          <w:tcPr>
            <w:tcW w:w="1049" w:type="dxa"/>
            <w:tcBorders>
              <w:top w:val="single" w:color="auto" w:sz="4" w:space="0"/>
              <w:left w:val="nil"/>
              <w:bottom w:val="single" w:color="auto" w:sz="4" w:space="0"/>
              <w:right w:val="single" w:color="auto" w:sz="4" w:space="0"/>
            </w:tcBorders>
            <w:noWrap w:val="0"/>
            <w:vAlign w:val="center"/>
          </w:tcPr>
          <w:p w14:paraId="3EC2990F">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15CF3C94">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二级建造师证</w:t>
            </w:r>
          </w:p>
        </w:tc>
        <w:tc>
          <w:tcPr>
            <w:tcW w:w="850" w:type="dxa"/>
            <w:tcBorders>
              <w:top w:val="single" w:color="auto" w:sz="4" w:space="0"/>
              <w:left w:val="nil"/>
              <w:bottom w:val="single" w:color="auto" w:sz="4" w:space="0"/>
              <w:right w:val="single" w:color="auto" w:sz="4" w:space="0"/>
            </w:tcBorders>
            <w:noWrap w:val="0"/>
            <w:vAlign w:val="center"/>
          </w:tcPr>
          <w:p w14:paraId="22E70BE9">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二级</w:t>
            </w:r>
          </w:p>
        </w:tc>
        <w:tc>
          <w:tcPr>
            <w:tcW w:w="2307" w:type="dxa"/>
            <w:tcBorders>
              <w:top w:val="single" w:color="auto" w:sz="4" w:space="0"/>
              <w:left w:val="nil"/>
              <w:bottom w:val="single" w:color="auto" w:sz="4" w:space="0"/>
              <w:right w:val="single" w:color="auto" w:sz="4" w:space="0"/>
            </w:tcBorders>
            <w:noWrap w:val="0"/>
            <w:vAlign w:val="center"/>
          </w:tcPr>
          <w:p w14:paraId="49876BC6">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szCs w:val="21"/>
                <w:u w:val="none"/>
                <w:lang w:val="en-US" w:eastAsia="zh-CN"/>
              </w:rPr>
              <w:t>豫241181942348</w:t>
            </w:r>
          </w:p>
        </w:tc>
        <w:tc>
          <w:tcPr>
            <w:tcW w:w="1200" w:type="dxa"/>
            <w:tcBorders>
              <w:top w:val="single" w:color="auto" w:sz="4" w:space="0"/>
              <w:left w:val="nil"/>
              <w:bottom w:val="single" w:color="auto" w:sz="4" w:space="0"/>
              <w:right w:val="single" w:color="auto" w:sz="4" w:space="0"/>
            </w:tcBorders>
            <w:noWrap w:val="0"/>
            <w:vAlign w:val="center"/>
          </w:tcPr>
          <w:p w14:paraId="360B33D0">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建筑工程</w:t>
            </w:r>
          </w:p>
        </w:tc>
      </w:tr>
      <w:tr w14:paraId="11AA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6F43010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254402CC">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技术负责人</w:t>
            </w:r>
          </w:p>
        </w:tc>
        <w:tc>
          <w:tcPr>
            <w:tcW w:w="1150" w:type="dxa"/>
            <w:tcBorders>
              <w:top w:val="single" w:color="auto" w:sz="4" w:space="0"/>
              <w:left w:val="nil"/>
              <w:bottom w:val="single" w:color="auto" w:sz="4" w:space="0"/>
              <w:right w:val="single" w:color="auto" w:sz="4" w:space="0"/>
            </w:tcBorders>
            <w:noWrap w:val="0"/>
            <w:vAlign w:val="center"/>
          </w:tcPr>
          <w:p w14:paraId="0D3349B2">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宋继昌</w:t>
            </w:r>
          </w:p>
        </w:tc>
        <w:tc>
          <w:tcPr>
            <w:tcW w:w="1049" w:type="dxa"/>
            <w:tcBorders>
              <w:top w:val="single" w:color="auto" w:sz="4" w:space="0"/>
              <w:left w:val="nil"/>
              <w:bottom w:val="single" w:color="auto" w:sz="4" w:space="0"/>
              <w:right w:val="single" w:color="auto" w:sz="4" w:space="0"/>
            </w:tcBorders>
            <w:noWrap w:val="0"/>
            <w:vAlign w:val="center"/>
          </w:tcPr>
          <w:p w14:paraId="5FC7D7DF">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工程师</w:t>
            </w:r>
          </w:p>
        </w:tc>
        <w:tc>
          <w:tcPr>
            <w:tcW w:w="1290" w:type="dxa"/>
            <w:tcBorders>
              <w:top w:val="single" w:color="auto" w:sz="4" w:space="0"/>
              <w:left w:val="nil"/>
              <w:bottom w:val="single" w:color="auto" w:sz="4" w:space="0"/>
              <w:right w:val="single" w:color="auto" w:sz="4" w:space="0"/>
            </w:tcBorders>
            <w:noWrap w:val="0"/>
            <w:vAlign w:val="center"/>
          </w:tcPr>
          <w:p w14:paraId="3A703ECC">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中级职称证</w:t>
            </w:r>
          </w:p>
        </w:tc>
        <w:tc>
          <w:tcPr>
            <w:tcW w:w="850" w:type="dxa"/>
            <w:tcBorders>
              <w:top w:val="single" w:color="auto" w:sz="4" w:space="0"/>
              <w:left w:val="nil"/>
              <w:bottom w:val="single" w:color="auto" w:sz="4" w:space="0"/>
              <w:right w:val="single" w:color="auto" w:sz="4" w:space="0"/>
            </w:tcBorders>
            <w:noWrap w:val="0"/>
            <w:vAlign w:val="center"/>
          </w:tcPr>
          <w:p w14:paraId="40279D51">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中级</w:t>
            </w:r>
          </w:p>
        </w:tc>
        <w:tc>
          <w:tcPr>
            <w:tcW w:w="2307" w:type="dxa"/>
            <w:tcBorders>
              <w:top w:val="single" w:color="auto" w:sz="4" w:space="0"/>
              <w:left w:val="nil"/>
              <w:bottom w:val="single" w:color="auto" w:sz="4" w:space="0"/>
              <w:right w:val="single" w:color="auto" w:sz="4" w:space="0"/>
            </w:tcBorders>
            <w:noWrap w:val="0"/>
            <w:vAlign w:val="center"/>
          </w:tcPr>
          <w:p w14:paraId="2E66F0A7">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C20210953058101400277</w:t>
            </w:r>
          </w:p>
        </w:tc>
        <w:tc>
          <w:tcPr>
            <w:tcW w:w="1200" w:type="dxa"/>
            <w:tcBorders>
              <w:top w:val="single" w:color="auto" w:sz="4" w:space="0"/>
              <w:left w:val="nil"/>
              <w:bottom w:val="single" w:color="auto" w:sz="4" w:space="0"/>
              <w:right w:val="single" w:color="auto" w:sz="4" w:space="0"/>
            </w:tcBorders>
            <w:noWrap w:val="0"/>
            <w:vAlign w:val="center"/>
          </w:tcPr>
          <w:p w14:paraId="3CC2F46D">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建筑工程</w:t>
            </w:r>
          </w:p>
        </w:tc>
      </w:tr>
      <w:tr w14:paraId="4A33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5F3A63AD">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73840267">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施工员</w:t>
            </w:r>
          </w:p>
        </w:tc>
        <w:tc>
          <w:tcPr>
            <w:tcW w:w="1150" w:type="dxa"/>
            <w:tcBorders>
              <w:top w:val="single" w:color="auto" w:sz="4" w:space="0"/>
              <w:left w:val="nil"/>
              <w:bottom w:val="single" w:color="auto" w:sz="4" w:space="0"/>
              <w:right w:val="single" w:color="auto" w:sz="4" w:space="0"/>
            </w:tcBorders>
            <w:noWrap w:val="0"/>
            <w:vAlign w:val="center"/>
          </w:tcPr>
          <w:p w14:paraId="1EEADF97">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李帅</w:t>
            </w:r>
          </w:p>
        </w:tc>
        <w:tc>
          <w:tcPr>
            <w:tcW w:w="1049" w:type="dxa"/>
            <w:tcBorders>
              <w:top w:val="single" w:color="auto" w:sz="4" w:space="0"/>
              <w:left w:val="nil"/>
              <w:bottom w:val="single" w:color="auto" w:sz="4" w:space="0"/>
              <w:right w:val="single" w:color="auto" w:sz="4" w:space="0"/>
            </w:tcBorders>
            <w:noWrap w:val="0"/>
            <w:vAlign w:val="center"/>
          </w:tcPr>
          <w:p w14:paraId="52376306">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110E776">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6DBACDE1">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6CCA84E2">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eastAsia="zh-CN"/>
              </w:rPr>
              <w:t>0411710194117000561</w:t>
            </w:r>
          </w:p>
        </w:tc>
        <w:tc>
          <w:tcPr>
            <w:tcW w:w="1200" w:type="dxa"/>
            <w:tcBorders>
              <w:top w:val="single" w:color="auto" w:sz="4" w:space="0"/>
              <w:left w:val="nil"/>
              <w:bottom w:val="single" w:color="auto" w:sz="4" w:space="0"/>
              <w:right w:val="single" w:color="auto" w:sz="4" w:space="0"/>
            </w:tcBorders>
            <w:noWrap w:val="0"/>
            <w:vAlign w:val="center"/>
          </w:tcPr>
          <w:p w14:paraId="7D91D7E3">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建筑工程</w:t>
            </w:r>
          </w:p>
        </w:tc>
      </w:tr>
      <w:tr w14:paraId="2AC1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7CCF9237">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4F1F5BD4">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质量员</w:t>
            </w:r>
          </w:p>
        </w:tc>
        <w:tc>
          <w:tcPr>
            <w:tcW w:w="1150" w:type="dxa"/>
            <w:tcBorders>
              <w:top w:val="single" w:color="auto" w:sz="4" w:space="0"/>
              <w:left w:val="nil"/>
              <w:bottom w:val="single" w:color="auto" w:sz="4" w:space="0"/>
              <w:right w:val="single" w:color="auto" w:sz="4" w:space="0"/>
            </w:tcBorders>
            <w:noWrap w:val="0"/>
            <w:vAlign w:val="center"/>
          </w:tcPr>
          <w:p w14:paraId="102EBD6A">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李瑞青</w:t>
            </w:r>
          </w:p>
        </w:tc>
        <w:tc>
          <w:tcPr>
            <w:tcW w:w="1049" w:type="dxa"/>
            <w:tcBorders>
              <w:top w:val="single" w:color="auto" w:sz="4" w:space="0"/>
              <w:left w:val="nil"/>
              <w:bottom w:val="single" w:color="auto" w:sz="4" w:space="0"/>
              <w:right w:val="single" w:color="auto" w:sz="4" w:space="0"/>
            </w:tcBorders>
            <w:noWrap w:val="0"/>
            <w:vAlign w:val="center"/>
          </w:tcPr>
          <w:p w14:paraId="703F7E9E">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40D58C83">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32746F37">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3796C917">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eastAsia="zh-CN"/>
              </w:rPr>
              <w:t>0412310600033000044</w:t>
            </w:r>
          </w:p>
        </w:tc>
        <w:tc>
          <w:tcPr>
            <w:tcW w:w="1200" w:type="dxa"/>
            <w:tcBorders>
              <w:top w:val="single" w:color="auto" w:sz="4" w:space="0"/>
              <w:left w:val="nil"/>
              <w:bottom w:val="single" w:color="auto" w:sz="4" w:space="0"/>
              <w:right w:val="single" w:color="auto" w:sz="4" w:space="0"/>
            </w:tcBorders>
            <w:noWrap w:val="0"/>
            <w:vAlign w:val="center"/>
          </w:tcPr>
          <w:p w14:paraId="66DC833A">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建筑工程</w:t>
            </w:r>
          </w:p>
        </w:tc>
      </w:tr>
      <w:tr w14:paraId="1F77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54D0890C">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761B8D6A">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安全员</w:t>
            </w:r>
          </w:p>
        </w:tc>
        <w:tc>
          <w:tcPr>
            <w:tcW w:w="1150" w:type="dxa"/>
            <w:tcBorders>
              <w:top w:val="single" w:color="auto" w:sz="4" w:space="0"/>
              <w:left w:val="nil"/>
              <w:bottom w:val="single" w:color="auto" w:sz="4" w:space="0"/>
              <w:right w:val="single" w:color="auto" w:sz="4" w:space="0"/>
            </w:tcBorders>
            <w:noWrap w:val="0"/>
            <w:vAlign w:val="center"/>
          </w:tcPr>
          <w:p w14:paraId="1A1A7053">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杨燕霞</w:t>
            </w:r>
          </w:p>
        </w:tc>
        <w:tc>
          <w:tcPr>
            <w:tcW w:w="1049" w:type="dxa"/>
            <w:tcBorders>
              <w:top w:val="single" w:color="auto" w:sz="4" w:space="0"/>
              <w:left w:val="nil"/>
              <w:bottom w:val="single" w:color="auto" w:sz="4" w:space="0"/>
              <w:right w:val="single" w:color="auto" w:sz="4" w:space="0"/>
            </w:tcBorders>
            <w:noWrap w:val="0"/>
            <w:vAlign w:val="center"/>
          </w:tcPr>
          <w:p w14:paraId="5F7C7A77">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30AB1A7">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02DA0A15">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07937B18">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豫建安C3(2023)1330983</w:t>
            </w:r>
          </w:p>
        </w:tc>
        <w:tc>
          <w:tcPr>
            <w:tcW w:w="1200" w:type="dxa"/>
            <w:tcBorders>
              <w:top w:val="single" w:color="auto" w:sz="4" w:space="0"/>
              <w:left w:val="nil"/>
              <w:bottom w:val="single" w:color="auto" w:sz="4" w:space="0"/>
              <w:right w:val="single" w:color="auto" w:sz="4" w:space="0"/>
            </w:tcBorders>
            <w:noWrap w:val="0"/>
            <w:vAlign w:val="center"/>
          </w:tcPr>
          <w:p w14:paraId="30FD7D85">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建筑工程</w:t>
            </w:r>
          </w:p>
        </w:tc>
      </w:tr>
      <w:tr w14:paraId="11E3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24D19DEC">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p w14:paraId="6F6516A9">
            <w:pPr>
              <w:pStyle w:val="3"/>
              <w:keepNext w:val="0"/>
              <w:keepLines w:val="0"/>
              <w:pageBreakBefore w:val="0"/>
              <w:kinsoku/>
              <w:overflowPunct/>
              <w:topLinePunct w:val="0"/>
              <w:bidi w:val="0"/>
              <w:spacing w:line="480" w:lineRule="exact"/>
              <w:rPr>
                <w:rFonts w:hint="eastAsia"/>
              </w:rPr>
            </w:pPr>
          </w:p>
        </w:tc>
        <w:tc>
          <w:tcPr>
            <w:tcW w:w="1342" w:type="dxa"/>
            <w:tcBorders>
              <w:top w:val="single" w:color="auto" w:sz="4" w:space="0"/>
              <w:left w:val="nil"/>
              <w:bottom w:val="single" w:color="auto" w:sz="4" w:space="0"/>
              <w:right w:val="single" w:color="auto" w:sz="4" w:space="0"/>
            </w:tcBorders>
            <w:noWrap w:val="0"/>
            <w:vAlign w:val="center"/>
          </w:tcPr>
          <w:p w14:paraId="3DD84F84">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材料员</w:t>
            </w:r>
          </w:p>
        </w:tc>
        <w:tc>
          <w:tcPr>
            <w:tcW w:w="1150" w:type="dxa"/>
            <w:tcBorders>
              <w:top w:val="single" w:color="auto" w:sz="4" w:space="0"/>
              <w:left w:val="nil"/>
              <w:bottom w:val="single" w:color="auto" w:sz="4" w:space="0"/>
              <w:right w:val="single" w:color="auto" w:sz="4" w:space="0"/>
            </w:tcBorders>
            <w:noWrap w:val="0"/>
            <w:vAlign w:val="center"/>
          </w:tcPr>
          <w:p w14:paraId="4DB8529C">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王浩</w:t>
            </w:r>
          </w:p>
        </w:tc>
        <w:tc>
          <w:tcPr>
            <w:tcW w:w="1049" w:type="dxa"/>
            <w:tcBorders>
              <w:top w:val="single" w:color="auto" w:sz="4" w:space="0"/>
              <w:left w:val="nil"/>
              <w:bottom w:val="single" w:color="auto" w:sz="4" w:space="0"/>
              <w:right w:val="single" w:color="auto" w:sz="4" w:space="0"/>
            </w:tcBorders>
            <w:noWrap w:val="0"/>
            <w:vAlign w:val="center"/>
          </w:tcPr>
          <w:p w14:paraId="711228B7">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B4A8FDC">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43E1CE9E">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45123B0E">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0411811194118000159</w:t>
            </w:r>
          </w:p>
        </w:tc>
        <w:tc>
          <w:tcPr>
            <w:tcW w:w="1200" w:type="dxa"/>
            <w:tcBorders>
              <w:top w:val="single" w:color="auto" w:sz="4" w:space="0"/>
              <w:left w:val="nil"/>
              <w:bottom w:val="single" w:color="auto" w:sz="4" w:space="0"/>
              <w:right w:val="single" w:color="auto" w:sz="4" w:space="0"/>
            </w:tcBorders>
            <w:noWrap w:val="0"/>
            <w:vAlign w:val="center"/>
          </w:tcPr>
          <w:p w14:paraId="232AAFCF">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建筑工程</w:t>
            </w:r>
          </w:p>
        </w:tc>
      </w:tr>
      <w:tr w14:paraId="6138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1BEE5F18">
            <w:pPr>
              <w:pStyle w:val="3"/>
              <w:keepNext w:val="0"/>
              <w:keepLines w:val="0"/>
              <w:pageBreakBefore w:val="0"/>
              <w:kinsoku/>
              <w:overflowPunct/>
              <w:topLinePunct w:val="0"/>
              <w:bidi w:val="0"/>
              <w:spacing w:line="480" w:lineRule="exact"/>
              <w:rPr>
                <w:rFonts w:hint="eastAsia"/>
              </w:rPr>
            </w:pPr>
          </w:p>
        </w:tc>
        <w:tc>
          <w:tcPr>
            <w:tcW w:w="1342" w:type="dxa"/>
            <w:tcBorders>
              <w:top w:val="single" w:color="auto" w:sz="4" w:space="0"/>
              <w:left w:val="nil"/>
              <w:bottom w:val="single" w:color="auto" w:sz="4" w:space="0"/>
              <w:right w:val="single" w:color="auto" w:sz="4" w:space="0"/>
            </w:tcBorders>
            <w:noWrap w:val="0"/>
            <w:vAlign w:val="center"/>
          </w:tcPr>
          <w:p w14:paraId="7B6260C9">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资料员</w:t>
            </w:r>
          </w:p>
        </w:tc>
        <w:tc>
          <w:tcPr>
            <w:tcW w:w="1150" w:type="dxa"/>
            <w:tcBorders>
              <w:top w:val="single" w:color="auto" w:sz="4" w:space="0"/>
              <w:left w:val="nil"/>
              <w:bottom w:val="single" w:color="auto" w:sz="4" w:space="0"/>
              <w:right w:val="single" w:color="auto" w:sz="4" w:space="0"/>
            </w:tcBorders>
            <w:noWrap w:val="0"/>
            <w:vAlign w:val="center"/>
          </w:tcPr>
          <w:p w14:paraId="446D80CD">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崔燕</w:t>
            </w:r>
          </w:p>
        </w:tc>
        <w:tc>
          <w:tcPr>
            <w:tcW w:w="1049" w:type="dxa"/>
            <w:tcBorders>
              <w:top w:val="single" w:color="auto" w:sz="4" w:space="0"/>
              <w:left w:val="nil"/>
              <w:bottom w:val="single" w:color="auto" w:sz="4" w:space="0"/>
              <w:right w:val="single" w:color="auto" w:sz="4" w:space="0"/>
            </w:tcBorders>
            <w:noWrap w:val="0"/>
            <w:vAlign w:val="center"/>
          </w:tcPr>
          <w:p w14:paraId="0F3AE56C">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FDB5E6F">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3133FCF5">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1EFE5DF8">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0411611494116002358</w:t>
            </w:r>
          </w:p>
        </w:tc>
        <w:tc>
          <w:tcPr>
            <w:tcW w:w="1200" w:type="dxa"/>
            <w:tcBorders>
              <w:top w:val="single" w:color="auto" w:sz="4" w:space="0"/>
              <w:left w:val="nil"/>
              <w:bottom w:val="single" w:color="auto" w:sz="4" w:space="0"/>
              <w:right w:val="single" w:color="auto" w:sz="4" w:space="0"/>
            </w:tcBorders>
            <w:noWrap w:val="0"/>
            <w:vAlign w:val="center"/>
          </w:tcPr>
          <w:p w14:paraId="4FE05261">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建筑工程</w:t>
            </w:r>
          </w:p>
        </w:tc>
      </w:tr>
      <w:tr w14:paraId="687F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3A20F228">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5AA954CA">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bCs/>
                <w:color w:val="auto"/>
                <w:kern w:val="0"/>
                <w:sz w:val="21"/>
                <w:szCs w:val="21"/>
                <w:highlight w:val="none"/>
                <w:lang w:val="en-US" w:eastAsia="zh-CN"/>
              </w:rPr>
              <w:t>造价师</w:t>
            </w:r>
          </w:p>
        </w:tc>
        <w:tc>
          <w:tcPr>
            <w:tcW w:w="1150" w:type="dxa"/>
            <w:tcBorders>
              <w:top w:val="single" w:color="auto" w:sz="4" w:space="0"/>
              <w:left w:val="nil"/>
              <w:bottom w:val="single" w:color="auto" w:sz="4" w:space="0"/>
              <w:right w:val="single" w:color="auto" w:sz="4" w:space="0"/>
            </w:tcBorders>
            <w:noWrap w:val="0"/>
            <w:vAlign w:val="center"/>
          </w:tcPr>
          <w:p w14:paraId="4DA2BF06">
            <w:pPr>
              <w:keepNext w:val="0"/>
              <w:keepLines w:val="0"/>
              <w:pageBreakBefore w:val="0"/>
              <w:kinsoku/>
              <w:overflowPunct/>
              <w:topLinePunct w:val="0"/>
              <w:bidi w:val="0"/>
              <w:spacing w:line="480" w:lineRule="exact"/>
              <w:jc w:val="center"/>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张天伟</w:t>
            </w:r>
          </w:p>
        </w:tc>
        <w:tc>
          <w:tcPr>
            <w:tcW w:w="1049" w:type="dxa"/>
            <w:tcBorders>
              <w:top w:val="single" w:color="auto" w:sz="4" w:space="0"/>
              <w:left w:val="nil"/>
              <w:bottom w:val="single" w:color="auto" w:sz="4" w:space="0"/>
              <w:right w:val="single" w:color="auto" w:sz="4" w:space="0"/>
            </w:tcBorders>
            <w:noWrap w:val="0"/>
            <w:vAlign w:val="center"/>
          </w:tcPr>
          <w:p w14:paraId="043C0B59">
            <w:pPr>
              <w:keepNext w:val="0"/>
              <w:keepLines w:val="0"/>
              <w:pageBreakBefore w:val="0"/>
              <w:kinsoku/>
              <w:overflowPunct/>
              <w:topLinePunct w:val="0"/>
              <w:bidi w:val="0"/>
              <w:spacing w:line="480" w:lineRule="exact"/>
              <w:jc w:val="center"/>
              <w:rPr>
                <w:rFonts w:hint="eastAsia" w:ascii="宋体" w:hAnsi="宋体" w:eastAsia="宋体" w:cs="宋体"/>
                <w:color w:val="FF0000"/>
                <w:spacing w:val="3"/>
                <w:sz w:val="24"/>
                <w:szCs w:val="24"/>
              </w:rPr>
            </w:pPr>
            <w:r>
              <w:rPr>
                <w:rFonts w:hint="eastAsia" w:ascii="宋体" w:hAnsi="宋体" w:eastAsia="宋体" w:cs="宋体"/>
                <w:color w:val="000000"/>
                <w:sz w:val="21"/>
                <w:szCs w:val="21"/>
                <w:highlight w:val="none"/>
                <w:lang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206650C">
            <w:pPr>
              <w:keepNext w:val="0"/>
              <w:keepLines w:val="0"/>
              <w:pageBreakBefore w:val="0"/>
              <w:kinsoku/>
              <w:overflowPunct/>
              <w:topLinePunct w:val="0"/>
              <w:bidi w:val="0"/>
              <w:spacing w:line="480" w:lineRule="exact"/>
              <w:jc w:val="center"/>
              <w:rPr>
                <w:rFonts w:hint="eastAsia" w:ascii="宋体" w:hAnsi="宋体" w:eastAsia="宋体" w:cs="宋体"/>
                <w:color w:val="FF0000"/>
                <w:spacing w:val="3"/>
                <w:sz w:val="24"/>
                <w:szCs w:val="24"/>
              </w:rPr>
            </w:pPr>
            <w:r>
              <w:rPr>
                <w:rFonts w:hint="eastAsia" w:ascii="宋体" w:hAnsi="宋体" w:eastAsia="宋体" w:cs="宋体"/>
                <w:color w:val="000000"/>
                <w:sz w:val="21"/>
                <w:szCs w:val="21"/>
                <w:highlight w:val="none"/>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2210C621">
            <w:pPr>
              <w:keepNext w:val="0"/>
              <w:keepLines w:val="0"/>
              <w:pageBreakBefore w:val="0"/>
              <w:kinsoku/>
              <w:overflowPunct/>
              <w:topLinePunct w:val="0"/>
              <w:bidi w:val="0"/>
              <w:spacing w:line="480" w:lineRule="exact"/>
              <w:jc w:val="center"/>
              <w:rPr>
                <w:rFonts w:hint="eastAsia" w:ascii="宋体" w:hAnsi="宋体" w:eastAsia="宋体" w:cs="宋体"/>
                <w:color w:val="FF0000"/>
                <w:spacing w:val="3"/>
                <w:sz w:val="24"/>
                <w:szCs w:val="24"/>
              </w:rPr>
            </w:pPr>
            <w:r>
              <w:rPr>
                <w:rFonts w:hint="eastAsia" w:ascii="宋体" w:hAnsi="宋体" w:eastAsia="宋体" w:cs="宋体"/>
                <w:color w:val="000000"/>
                <w:sz w:val="21"/>
                <w:szCs w:val="21"/>
                <w:highlight w:val="none"/>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5633C26A">
            <w:pPr>
              <w:pStyle w:val="46"/>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建[造]11174100003278</w:t>
            </w:r>
          </w:p>
        </w:tc>
        <w:tc>
          <w:tcPr>
            <w:tcW w:w="1200" w:type="dxa"/>
            <w:tcBorders>
              <w:top w:val="single" w:color="auto" w:sz="4" w:space="0"/>
              <w:left w:val="nil"/>
              <w:bottom w:val="single" w:color="auto" w:sz="4" w:space="0"/>
              <w:right w:val="single" w:color="auto" w:sz="4" w:space="0"/>
            </w:tcBorders>
            <w:noWrap w:val="0"/>
            <w:vAlign w:val="center"/>
          </w:tcPr>
          <w:p w14:paraId="1B371913">
            <w:pPr>
              <w:keepNext w:val="0"/>
              <w:keepLines w:val="0"/>
              <w:pageBreakBefore w:val="0"/>
              <w:suppressLineNumbers w:val="0"/>
              <w:kinsoku/>
              <w:wordWrap w:val="0"/>
              <w:overflowPunct/>
              <w:topLinePunct w:val="0"/>
              <w:autoSpaceDE w:val="0"/>
              <w:autoSpaceDN w:val="0"/>
              <w:bidi w:val="0"/>
              <w:adjustRightInd w:val="0"/>
              <w:spacing w:before="0" w:beforeAutospacing="0" w:after="0" w:afterAutospacing="0" w:line="480" w:lineRule="exact"/>
              <w:ind w:left="0" w:leftChars="0" w:right="-34" w:rightChars="-16"/>
              <w:jc w:val="center"/>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建筑工程</w:t>
            </w:r>
          </w:p>
        </w:tc>
      </w:tr>
      <w:tr w14:paraId="3A47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restart"/>
            <w:tcBorders>
              <w:left w:val="single" w:color="auto" w:sz="4" w:space="0"/>
              <w:right w:val="single" w:color="auto" w:sz="4" w:space="0"/>
            </w:tcBorders>
            <w:noWrap w:val="0"/>
            <w:vAlign w:val="top"/>
          </w:tcPr>
          <w:p w14:paraId="4AFA9600">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驻马店市中基建设工程有限公司</w:t>
            </w:r>
          </w:p>
        </w:tc>
        <w:tc>
          <w:tcPr>
            <w:tcW w:w="1342" w:type="dxa"/>
            <w:tcBorders>
              <w:top w:val="single" w:color="auto" w:sz="4" w:space="0"/>
              <w:left w:val="nil"/>
              <w:bottom w:val="single" w:color="auto" w:sz="4" w:space="0"/>
              <w:right w:val="single" w:color="auto" w:sz="4" w:space="0"/>
            </w:tcBorders>
            <w:noWrap w:val="0"/>
            <w:vAlign w:val="center"/>
          </w:tcPr>
          <w:p w14:paraId="3BB32D9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项目经理</w:t>
            </w:r>
          </w:p>
        </w:tc>
        <w:tc>
          <w:tcPr>
            <w:tcW w:w="1150" w:type="dxa"/>
            <w:tcBorders>
              <w:top w:val="single" w:color="auto" w:sz="4" w:space="0"/>
              <w:left w:val="nil"/>
              <w:bottom w:val="single" w:color="auto" w:sz="4" w:space="0"/>
              <w:right w:val="single" w:color="auto" w:sz="4" w:space="0"/>
            </w:tcBorders>
            <w:noWrap w:val="0"/>
            <w:vAlign w:val="center"/>
          </w:tcPr>
          <w:p w14:paraId="7E18794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沈俊</w:t>
            </w:r>
          </w:p>
        </w:tc>
        <w:tc>
          <w:tcPr>
            <w:tcW w:w="1049" w:type="dxa"/>
            <w:tcBorders>
              <w:top w:val="single" w:color="auto" w:sz="4" w:space="0"/>
              <w:left w:val="nil"/>
              <w:bottom w:val="single" w:color="auto" w:sz="4" w:space="0"/>
              <w:right w:val="single" w:color="auto" w:sz="4" w:space="0"/>
            </w:tcBorders>
            <w:noWrap w:val="0"/>
            <w:vAlign w:val="center"/>
          </w:tcPr>
          <w:p w14:paraId="1178491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290" w:type="dxa"/>
            <w:tcBorders>
              <w:top w:val="single" w:color="auto" w:sz="4" w:space="0"/>
              <w:left w:val="nil"/>
              <w:bottom w:val="single" w:color="auto" w:sz="4" w:space="0"/>
              <w:right w:val="single" w:color="auto" w:sz="4" w:space="0"/>
            </w:tcBorders>
            <w:noWrap w:val="0"/>
            <w:vAlign w:val="center"/>
          </w:tcPr>
          <w:p w14:paraId="54EC34C2">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建造师证</w:t>
            </w:r>
          </w:p>
        </w:tc>
        <w:tc>
          <w:tcPr>
            <w:tcW w:w="850" w:type="dxa"/>
            <w:tcBorders>
              <w:top w:val="single" w:color="auto" w:sz="4" w:space="0"/>
              <w:left w:val="nil"/>
              <w:bottom w:val="single" w:color="auto" w:sz="4" w:space="0"/>
              <w:right w:val="single" w:color="auto" w:sz="4" w:space="0"/>
            </w:tcBorders>
            <w:noWrap w:val="0"/>
            <w:vAlign w:val="center"/>
          </w:tcPr>
          <w:p w14:paraId="6D8FBBD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307" w:type="dxa"/>
            <w:tcBorders>
              <w:top w:val="single" w:color="auto" w:sz="4" w:space="0"/>
              <w:left w:val="nil"/>
              <w:bottom w:val="single" w:color="auto" w:sz="4" w:space="0"/>
              <w:right w:val="single" w:color="auto" w:sz="4" w:space="0"/>
            </w:tcBorders>
            <w:noWrap w:val="0"/>
            <w:vAlign w:val="center"/>
          </w:tcPr>
          <w:p w14:paraId="39FF7DA8">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豫2412022202311485</w:t>
            </w:r>
          </w:p>
        </w:tc>
        <w:tc>
          <w:tcPr>
            <w:tcW w:w="1200" w:type="dxa"/>
            <w:tcBorders>
              <w:top w:val="single" w:color="auto" w:sz="4" w:space="0"/>
              <w:left w:val="nil"/>
              <w:bottom w:val="single" w:color="auto" w:sz="4" w:space="0"/>
              <w:right w:val="single" w:color="auto" w:sz="4" w:space="0"/>
            </w:tcBorders>
            <w:noWrap w:val="0"/>
            <w:vAlign w:val="center"/>
          </w:tcPr>
          <w:p w14:paraId="704240C2">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w:t>
            </w:r>
          </w:p>
        </w:tc>
      </w:tr>
      <w:tr w14:paraId="30E7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47DC35C2">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0E88468C">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技术负责人</w:t>
            </w:r>
          </w:p>
        </w:tc>
        <w:tc>
          <w:tcPr>
            <w:tcW w:w="1150" w:type="dxa"/>
            <w:tcBorders>
              <w:top w:val="single" w:color="auto" w:sz="4" w:space="0"/>
              <w:left w:val="nil"/>
              <w:bottom w:val="single" w:color="auto" w:sz="4" w:space="0"/>
              <w:right w:val="single" w:color="auto" w:sz="4" w:space="0"/>
            </w:tcBorders>
            <w:noWrap w:val="0"/>
            <w:vAlign w:val="center"/>
          </w:tcPr>
          <w:p w14:paraId="6BD3E468">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王勇</w:t>
            </w:r>
          </w:p>
        </w:tc>
        <w:tc>
          <w:tcPr>
            <w:tcW w:w="1049" w:type="dxa"/>
            <w:tcBorders>
              <w:top w:val="single" w:color="auto" w:sz="4" w:space="0"/>
              <w:left w:val="nil"/>
              <w:bottom w:val="single" w:color="auto" w:sz="4" w:space="0"/>
              <w:right w:val="single" w:color="auto" w:sz="4" w:space="0"/>
            </w:tcBorders>
            <w:noWrap w:val="0"/>
            <w:vAlign w:val="center"/>
          </w:tcPr>
          <w:p w14:paraId="31941644">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290" w:type="dxa"/>
            <w:tcBorders>
              <w:top w:val="single" w:color="auto" w:sz="4" w:space="0"/>
              <w:left w:val="nil"/>
              <w:bottom w:val="single" w:color="auto" w:sz="4" w:space="0"/>
              <w:right w:val="single" w:color="auto" w:sz="4" w:space="0"/>
            </w:tcBorders>
            <w:noWrap w:val="0"/>
            <w:vAlign w:val="center"/>
          </w:tcPr>
          <w:p w14:paraId="177480FC">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50" w:type="dxa"/>
            <w:tcBorders>
              <w:top w:val="single" w:color="auto" w:sz="4" w:space="0"/>
              <w:left w:val="nil"/>
              <w:bottom w:val="single" w:color="auto" w:sz="4" w:space="0"/>
              <w:right w:val="single" w:color="auto" w:sz="4" w:space="0"/>
            </w:tcBorders>
            <w:noWrap w:val="0"/>
            <w:vAlign w:val="center"/>
          </w:tcPr>
          <w:p w14:paraId="3E155A0A">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307" w:type="dxa"/>
            <w:tcBorders>
              <w:top w:val="single" w:color="auto" w:sz="4" w:space="0"/>
              <w:left w:val="nil"/>
              <w:bottom w:val="single" w:color="auto" w:sz="4" w:space="0"/>
              <w:right w:val="single" w:color="auto" w:sz="4" w:space="0"/>
            </w:tcBorders>
            <w:noWrap w:val="0"/>
            <w:vAlign w:val="center"/>
          </w:tcPr>
          <w:p w14:paraId="67B6B69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C20200976179906100505</w:t>
            </w:r>
          </w:p>
        </w:tc>
        <w:tc>
          <w:tcPr>
            <w:tcW w:w="1200" w:type="dxa"/>
            <w:tcBorders>
              <w:top w:val="single" w:color="auto" w:sz="4" w:space="0"/>
              <w:left w:val="nil"/>
              <w:bottom w:val="single" w:color="auto" w:sz="4" w:space="0"/>
              <w:right w:val="single" w:color="auto" w:sz="4" w:space="0"/>
            </w:tcBorders>
            <w:noWrap w:val="0"/>
            <w:vAlign w:val="center"/>
          </w:tcPr>
          <w:p w14:paraId="6E73763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w:t>
            </w:r>
          </w:p>
        </w:tc>
      </w:tr>
      <w:tr w14:paraId="09CE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40450EA4">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2CE61926">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施工员</w:t>
            </w:r>
          </w:p>
        </w:tc>
        <w:tc>
          <w:tcPr>
            <w:tcW w:w="1150" w:type="dxa"/>
            <w:tcBorders>
              <w:top w:val="single" w:color="auto" w:sz="4" w:space="0"/>
              <w:left w:val="nil"/>
              <w:bottom w:val="single" w:color="auto" w:sz="4" w:space="0"/>
              <w:right w:val="single" w:color="auto" w:sz="4" w:space="0"/>
            </w:tcBorders>
            <w:noWrap w:val="0"/>
            <w:vAlign w:val="center"/>
          </w:tcPr>
          <w:p w14:paraId="6E79664B">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吴广</w:t>
            </w:r>
          </w:p>
        </w:tc>
        <w:tc>
          <w:tcPr>
            <w:tcW w:w="1049" w:type="dxa"/>
            <w:tcBorders>
              <w:top w:val="single" w:color="auto" w:sz="4" w:space="0"/>
              <w:left w:val="nil"/>
              <w:bottom w:val="single" w:color="auto" w:sz="4" w:space="0"/>
              <w:right w:val="single" w:color="auto" w:sz="4" w:space="0"/>
            </w:tcBorders>
            <w:noWrap w:val="0"/>
            <w:vAlign w:val="center"/>
          </w:tcPr>
          <w:p w14:paraId="380D96C2">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助工</w:t>
            </w:r>
          </w:p>
        </w:tc>
        <w:tc>
          <w:tcPr>
            <w:tcW w:w="1290" w:type="dxa"/>
            <w:tcBorders>
              <w:top w:val="single" w:color="auto" w:sz="4" w:space="0"/>
              <w:left w:val="nil"/>
              <w:bottom w:val="single" w:color="auto" w:sz="4" w:space="0"/>
              <w:right w:val="single" w:color="auto" w:sz="4" w:space="0"/>
            </w:tcBorders>
            <w:noWrap w:val="0"/>
            <w:vAlign w:val="center"/>
          </w:tcPr>
          <w:p w14:paraId="58A4EFCA">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3A2BCF5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427D1A7F">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0410110194101000094</w:t>
            </w:r>
          </w:p>
        </w:tc>
        <w:tc>
          <w:tcPr>
            <w:tcW w:w="1200" w:type="dxa"/>
            <w:tcBorders>
              <w:top w:val="single" w:color="auto" w:sz="4" w:space="0"/>
              <w:left w:val="nil"/>
              <w:bottom w:val="single" w:color="auto" w:sz="4" w:space="0"/>
              <w:right w:val="single" w:color="auto" w:sz="4" w:space="0"/>
            </w:tcBorders>
            <w:noWrap w:val="0"/>
            <w:vAlign w:val="center"/>
          </w:tcPr>
          <w:p w14:paraId="73EFE85F">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土建</w:t>
            </w:r>
          </w:p>
        </w:tc>
      </w:tr>
      <w:tr w14:paraId="02CD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185F9256">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3B31D869">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质量员</w:t>
            </w:r>
          </w:p>
        </w:tc>
        <w:tc>
          <w:tcPr>
            <w:tcW w:w="1150" w:type="dxa"/>
            <w:tcBorders>
              <w:top w:val="single" w:color="auto" w:sz="4" w:space="0"/>
              <w:left w:val="nil"/>
              <w:bottom w:val="single" w:color="auto" w:sz="4" w:space="0"/>
              <w:right w:val="single" w:color="auto" w:sz="4" w:space="0"/>
            </w:tcBorders>
            <w:noWrap w:val="0"/>
            <w:vAlign w:val="center"/>
          </w:tcPr>
          <w:p w14:paraId="4E16214C">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冯哥</w:t>
            </w:r>
          </w:p>
        </w:tc>
        <w:tc>
          <w:tcPr>
            <w:tcW w:w="1049" w:type="dxa"/>
            <w:tcBorders>
              <w:top w:val="single" w:color="auto" w:sz="4" w:space="0"/>
              <w:left w:val="nil"/>
              <w:bottom w:val="single" w:color="auto" w:sz="4" w:space="0"/>
              <w:right w:val="single" w:color="auto" w:sz="4" w:space="0"/>
            </w:tcBorders>
            <w:noWrap w:val="0"/>
            <w:vAlign w:val="center"/>
          </w:tcPr>
          <w:p w14:paraId="70044FCB">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助工</w:t>
            </w:r>
          </w:p>
        </w:tc>
        <w:tc>
          <w:tcPr>
            <w:tcW w:w="1290" w:type="dxa"/>
            <w:tcBorders>
              <w:top w:val="single" w:color="auto" w:sz="4" w:space="0"/>
              <w:left w:val="nil"/>
              <w:bottom w:val="single" w:color="auto" w:sz="4" w:space="0"/>
              <w:right w:val="single" w:color="auto" w:sz="4" w:space="0"/>
            </w:tcBorders>
            <w:noWrap w:val="0"/>
            <w:vAlign w:val="center"/>
          </w:tcPr>
          <w:p w14:paraId="5BCCE36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54F94525">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66EE535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0410110694101000152</w:t>
            </w:r>
          </w:p>
        </w:tc>
        <w:tc>
          <w:tcPr>
            <w:tcW w:w="1200" w:type="dxa"/>
            <w:tcBorders>
              <w:top w:val="single" w:color="auto" w:sz="4" w:space="0"/>
              <w:left w:val="nil"/>
              <w:bottom w:val="single" w:color="auto" w:sz="4" w:space="0"/>
              <w:right w:val="single" w:color="auto" w:sz="4" w:space="0"/>
            </w:tcBorders>
            <w:noWrap w:val="0"/>
            <w:vAlign w:val="center"/>
          </w:tcPr>
          <w:p w14:paraId="5F50F377">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土建</w:t>
            </w:r>
          </w:p>
        </w:tc>
      </w:tr>
      <w:tr w14:paraId="607C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11F01459">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4E9077EB">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安全员</w:t>
            </w:r>
          </w:p>
        </w:tc>
        <w:tc>
          <w:tcPr>
            <w:tcW w:w="1150" w:type="dxa"/>
            <w:tcBorders>
              <w:top w:val="single" w:color="auto" w:sz="4" w:space="0"/>
              <w:left w:val="nil"/>
              <w:bottom w:val="single" w:color="auto" w:sz="4" w:space="0"/>
              <w:right w:val="single" w:color="auto" w:sz="4" w:space="0"/>
            </w:tcBorders>
            <w:noWrap w:val="0"/>
            <w:vAlign w:val="center"/>
          </w:tcPr>
          <w:p w14:paraId="5CD10F96">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崔颖</w:t>
            </w:r>
          </w:p>
        </w:tc>
        <w:tc>
          <w:tcPr>
            <w:tcW w:w="1049" w:type="dxa"/>
            <w:tcBorders>
              <w:top w:val="single" w:color="auto" w:sz="4" w:space="0"/>
              <w:left w:val="nil"/>
              <w:bottom w:val="single" w:color="auto" w:sz="4" w:space="0"/>
              <w:right w:val="single" w:color="auto" w:sz="4" w:space="0"/>
            </w:tcBorders>
            <w:noWrap w:val="0"/>
            <w:vAlign w:val="center"/>
          </w:tcPr>
          <w:p w14:paraId="46F92CF9">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助工</w:t>
            </w:r>
          </w:p>
        </w:tc>
        <w:tc>
          <w:tcPr>
            <w:tcW w:w="1290" w:type="dxa"/>
            <w:tcBorders>
              <w:top w:val="single" w:color="auto" w:sz="4" w:space="0"/>
              <w:left w:val="nil"/>
              <w:bottom w:val="single" w:color="auto" w:sz="4" w:space="0"/>
              <w:right w:val="single" w:color="auto" w:sz="4" w:space="0"/>
            </w:tcBorders>
            <w:noWrap w:val="0"/>
            <w:vAlign w:val="center"/>
          </w:tcPr>
          <w:p w14:paraId="679B0C83">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6D8CF551">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4A35379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H41010011500191</w:t>
            </w:r>
          </w:p>
        </w:tc>
        <w:tc>
          <w:tcPr>
            <w:tcW w:w="1200" w:type="dxa"/>
            <w:tcBorders>
              <w:top w:val="single" w:color="auto" w:sz="4" w:space="0"/>
              <w:left w:val="nil"/>
              <w:bottom w:val="single" w:color="auto" w:sz="4" w:space="0"/>
              <w:right w:val="single" w:color="auto" w:sz="4" w:space="0"/>
            </w:tcBorders>
            <w:noWrap w:val="0"/>
            <w:vAlign w:val="center"/>
          </w:tcPr>
          <w:p w14:paraId="7B638E89">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公共类</w:t>
            </w:r>
          </w:p>
        </w:tc>
      </w:tr>
      <w:tr w14:paraId="5747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7C30264F">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6CD50D0A">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材料员</w:t>
            </w:r>
          </w:p>
        </w:tc>
        <w:tc>
          <w:tcPr>
            <w:tcW w:w="1150" w:type="dxa"/>
            <w:tcBorders>
              <w:top w:val="single" w:color="auto" w:sz="4" w:space="0"/>
              <w:left w:val="nil"/>
              <w:bottom w:val="single" w:color="auto" w:sz="4" w:space="0"/>
              <w:right w:val="single" w:color="auto" w:sz="4" w:space="0"/>
            </w:tcBorders>
            <w:noWrap w:val="0"/>
            <w:vAlign w:val="center"/>
          </w:tcPr>
          <w:p w14:paraId="3DF4A580">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王栋</w:t>
            </w:r>
          </w:p>
        </w:tc>
        <w:tc>
          <w:tcPr>
            <w:tcW w:w="1049" w:type="dxa"/>
            <w:tcBorders>
              <w:top w:val="single" w:color="auto" w:sz="4" w:space="0"/>
              <w:left w:val="nil"/>
              <w:bottom w:val="single" w:color="auto" w:sz="4" w:space="0"/>
              <w:right w:val="single" w:color="auto" w:sz="4" w:space="0"/>
            </w:tcBorders>
            <w:noWrap w:val="0"/>
            <w:vAlign w:val="center"/>
          </w:tcPr>
          <w:p w14:paraId="66F90458">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助工</w:t>
            </w:r>
          </w:p>
        </w:tc>
        <w:tc>
          <w:tcPr>
            <w:tcW w:w="1290" w:type="dxa"/>
            <w:tcBorders>
              <w:top w:val="single" w:color="auto" w:sz="4" w:space="0"/>
              <w:left w:val="nil"/>
              <w:bottom w:val="single" w:color="auto" w:sz="4" w:space="0"/>
              <w:right w:val="single" w:color="auto" w:sz="4" w:space="0"/>
            </w:tcBorders>
            <w:noWrap w:val="0"/>
            <w:vAlign w:val="center"/>
          </w:tcPr>
          <w:p w14:paraId="4C1E79C7">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52772F3C">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6B9B3109">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0410111194101000068</w:t>
            </w:r>
          </w:p>
        </w:tc>
        <w:tc>
          <w:tcPr>
            <w:tcW w:w="1200" w:type="dxa"/>
            <w:tcBorders>
              <w:top w:val="single" w:color="auto" w:sz="4" w:space="0"/>
              <w:left w:val="nil"/>
              <w:bottom w:val="single" w:color="auto" w:sz="4" w:space="0"/>
              <w:right w:val="single" w:color="auto" w:sz="4" w:space="0"/>
            </w:tcBorders>
            <w:noWrap w:val="0"/>
            <w:vAlign w:val="center"/>
          </w:tcPr>
          <w:p w14:paraId="7F69D3EF">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公共类</w:t>
            </w:r>
          </w:p>
        </w:tc>
      </w:tr>
      <w:tr w14:paraId="59B9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6C414A34">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41956521">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资料员</w:t>
            </w:r>
          </w:p>
        </w:tc>
        <w:tc>
          <w:tcPr>
            <w:tcW w:w="1150" w:type="dxa"/>
            <w:tcBorders>
              <w:top w:val="single" w:color="auto" w:sz="4" w:space="0"/>
              <w:left w:val="nil"/>
              <w:bottom w:val="single" w:color="auto" w:sz="4" w:space="0"/>
              <w:right w:val="single" w:color="auto" w:sz="4" w:space="0"/>
            </w:tcBorders>
            <w:noWrap w:val="0"/>
            <w:vAlign w:val="center"/>
          </w:tcPr>
          <w:p w14:paraId="5BCF03E6">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关小五</w:t>
            </w:r>
          </w:p>
        </w:tc>
        <w:tc>
          <w:tcPr>
            <w:tcW w:w="1049" w:type="dxa"/>
            <w:tcBorders>
              <w:top w:val="single" w:color="auto" w:sz="4" w:space="0"/>
              <w:left w:val="nil"/>
              <w:bottom w:val="single" w:color="auto" w:sz="4" w:space="0"/>
              <w:right w:val="single" w:color="auto" w:sz="4" w:space="0"/>
            </w:tcBorders>
            <w:noWrap w:val="0"/>
            <w:vAlign w:val="center"/>
          </w:tcPr>
          <w:p w14:paraId="6E45781F">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助工</w:t>
            </w:r>
          </w:p>
        </w:tc>
        <w:tc>
          <w:tcPr>
            <w:tcW w:w="1290" w:type="dxa"/>
            <w:tcBorders>
              <w:top w:val="single" w:color="auto" w:sz="4" w:space="0"/>
              <w:left w:val="nil"/>
              <w:bottom w:val="single" w:color="auto" w:sz="4" w:space="0"/>
              <w:right w:val="single" w:color="auto" w:sz="4" w:space="0"/>
            </w:tcBorders>
            <w:noWrap w:val="0"/>
            <w:vAlign w:val="center"/>
          </w:tcPr>
          <w:p w14:paraId="630AD6D1">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290B9CB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703DCBD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0410111494101000084</w:t>
            </w:r>
          </w:p>
        </w:tc>
        <w:tc>
          <w:tcPr>
            <w:tcW w:w="1200" w:type="dxa"/>
            <w:tcBorders>
              <w:top w:val="single" w:color="auto" w:sz="4" w:space="0"/>
              <w:left w:val="nil"/>
              <w:bottom w:val="single" w:color="auto" w:sz="4" w:space="0"/>
              <w:right w:val="single" w:color="auto" w:sz="4" w:space="0"/>
            </w:tcBorders>
            <w:noWrap w:val="0"/>
            <w:vAlign w:val="center"/>
          </w:tcPr>
          <w:p w14:paraId="5C765088">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公共类</w:t>
            </w:r>
          </w:p>
        </w:tc>
      </w:tr>
      <w:tr w14:paraId="752D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62AF032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417BDD56">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预算员</w:t>
            </w:r>
          </w:p>
        </w:tc>
        <w:tc>
          <w:tcPr>
            <w:tcW w:w="1150" w:type="dxa"/>
            <w:tcBorders>
              <w:top w:val="single" w:color="auto" w:sz="4" w:space="0"/>
              <w:left w:val="nil"/>
              <w:bottom w:val="single" w:color="auto" w:sz="4" w:space="0"/>
              <w:right w:val="single" w:color="auto" w:sz="4" w:space="0"/>
            </w:tcBorders>
            <w:noWrap w:val="0"/>
            <w:vAlign w:val="center"/>
          </w:tcPr>
          <w:p w14:paraId="7F796E48">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李萌</w:t>
            </w:r>
          </w:p>
        </w:tc>
        <w:tc>
          <w:tcPr>
            <w:tcW w:w="1049" w:type="dxa"/>
            <w:tcBorders>
              <w:top w:val="single" w:color="auto" w:sz="4" w:space="0"/>
              <w:left w:val="nil"/>
              <w:bottom w:val="single" w:color="auto" w:sz="4" w:space="0"/>
              <w:right w:val="single" w:color="auto" w:sz="4" w:space="0"/>
            </w:tcBorders>
            <w:noWrap w:val="0"/>
            <w:vAlign w:val="center"/>
          </w:tcPr>
          <w:p w14:paraId="32312D2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助工</w:t>
            </w:r>
          </w:p>
        </w:tc>
        <w:tc>
          <w:tcPr>
            <w:tcW w:w="1290" w:type="dxa"/>
            <w:tcBorders>
              <w:top w:val="single" w:color="auto" w:sz="4" w:space="0"/>
              <w:left w:val="nil"/>
              <w:bottom w:val="single" w:color="auto" w:sz="4" w:space="0"/>
              <w:right w:val="single" w:color="auto" w:sz="4" w:space="0"/>
            </w:tcBorders>
            <w:noWrap w:val="0"/>
            <w:vAlign w:val="center"/>
          </w:tcPr>
          <w:p w14:paraId="2080B47F">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3C748604">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初级</w:t>
            </w:r>
          </w:p>
        </w:tc>
        <w:tc>
          <w:tcPr>
            <w:tcW w:w="2307" w:type="dxa"/>
            <w:tcBorders>
              <w:top w:val="single" w:color="auto" w:sz="4" w:space="0"/>
              <w:left w:val="nil"/>
              <w:bottom w:val="single" w:color="auto" w:sz="4" w:space="0"/>
              <w:right w:val="single" w:color="auto" w:sz="4" w:space="0"/>
            </w:tcBorders>
            <w:noWrap w:val="0"/>
            <w:vAlign w:val="center"/>
          </w:tcPr>
          <w:p w14:paraId="41F46B09">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H41010041500096</w:t>
            </w:r>
          </w:p>
        </w:tc>
        <w:tc>
          <w:tcPr>
            <w:tcW w:w="1200" w:type="dxa"/>
            <w:tcBorders>
              <w:top w:val="single" w:color="auto" w:sz="4" w:space="0"/>
              <w:left w:val="nil"/>
              <w:bottom w:val="single" w:color="auto" w:sz="4" w:space="0"/>
              <w:right w:val="single" w:color="auto" w:sz="4" w:space="0"/>
            </w:tcBorders>
            <w:noWrap w:val="0"/>
            <w:vAlign w:val="center"/>
          </w:tcPr>
          <w:p w14:paraId="72BADD68">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公共类</w:t>
            </w:r>
          </w:p>
        </w:tc>
      </w:tr>
      <w:tr w14:paraId="2317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restart"/>
            <w:tcBorders>
              <w:left w:val="single" w:color="auto" w:sz="4" w:space="0"/>
              <w:right w:val="single" w:color="auto" w:sz="4" w:space="0"/>
            </w:tcBorders>
            <w:noWrap w:val="0"/>
            <w:vAlign w:val="top"/>
          </w:tcPr>
          <w:p w14:paraId="2C6BAD69">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河南禾益建设工程有限公司</w:t>
            </w:r>
          </w:p>
        </w:tc>
        <w:tc>
          <w:tcPr>
            <w:tcW w:w="1342" w:type="dxa"/>
            <w:tcBorders>
              <w:top w:val="single" w:color="auto" w:sz="4" w:space="0"/>
              <w:left w:val="nil"/>
              <w:bottom w:val="single" w:color="auto" w:sz="4" w:space="0"/>
              <w:right w:val="single" w:color="auto" w:sz="4" w:space="0"/>
            </w:tcBorders>
            <w:noWrap w:val="0"/>
            <w:vAlign w:val="center"/>
          </w:tcPr>
          <w:p w14:paraId="0BEA4BCB">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项目经理</w:t>
            </w:r>
          </w:p>
        </w:tc>
        <w:tc>
          <w:tcPr>
            <w:tcW w:w="1150" w:type="dxa"/>
            <w:tcBorders>
              <w:top w:val="single" w:color="auto" w:sz="4" w:space="0"/>
              <w:left w:val="nil"/>
              <w:bottom w:val="single" w:color="auto" w:sz="4" w:space="0"/>
              <w:right w:val="single" w:color="auto" w:sz="4" w:space="0"/>
            </w:tcBorders>
            <w:noWrap w:val="0"/>
            <w:vAlign w:val="center"/>
          </w:tcPr>
          <w:p w14:paraId="56F99312">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王虎</w:t>
            </w:r>
          </w:p>
        </w:tc>
        <w:tc>
          <w:tcPr>
            <w:tcW w:w="1049" w:type="dxa"/>
            <w:tcBorders>
              <w:top w:val="single" w:color="auto" w:sz="4" w:space="0"/>
              <w:left w:val="nil"/>
              <w:bottom w:val="single" w:color="auto" w:sz="4" w:space="0"/>
              <w:right w:val="single" w:color="auto" w:sz="4" w:space="0"/>
            </w:tcBorders>
            <w:noWrap w:val="0"/>
            <w:vAlign w:val="center"/>
          </w:tcPr>
          <w:p w14:paraId="3801444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554048FF">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建造师证</w:t>
            </w:r>
          </w:p>
        </w:tc>
        <w:tc>
          <w:tcPr>
            <w:tcW w:w="850" w:type="dxa"/>
            <w:tcBorders>
              <w:top w:val="single" w:color="auto" w:sz="4" w:space="0"/>
              <w:left w:val="nil"/>
              <w:bottom w:val="single" w:color="auto" w:sz="4" w:space="0"/>
              <w:right w:val="single" w:color="auto" w:sz="4" w:space="0"/>
            </w:tcBorders>
            <w:noWrap w:val="0"/>
            <w:vAlign w:val="center"/>
          </w:tcPr>
          <w:p w14:paraId="09933147">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二级</w:t>
            </w:r>
          </w:p>
        </w:tc>
        <w:tc>
          <w:tcPr>
            <w:tcW w:w="2307" w:type="dxa"/>
            <w:tcBorders>
              <w:top w:val="single" w:color="auto" w:sz="4" w:space="0"/>
              <w:left w:val="nil"/>
              <w:bottom w:val="single" w:color="auto" w:sz="4" w:space="0"/>
              <w:right w:val="single" w:color="auto" w:sz="4" w:space="0"/>
            </w:tcBorders>
            <w:noWrap w:val="0"/>
            <w:vAlign w:val="center"/>
          </w:tcPr>
          <w:p w14:paraId="038079E7">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豫2412023202408696</w:t>
            </w:r>
          </w:p>
        </w:tc>
        <w:tc>
          <w:tcPr>
            <w:tcW w:w="1200" w:type="dxa"/>
            <w:tcBorders>
              <w:top w:val="single" w:color="auto" w:sz="4" w:space="0"/>
              <w:left w:val="nil"/>
              <w:bottom w:val="single" w:color="auto" w:sz="4" w:space="0"/>
              <w:right w:val="single" w:color="auto" w:sz="4" w:space="0"/>
            </w:tcBorders>
            <w:noWrap w:val="0"/>
            <w:vAlign w:val="center"/>
          </w:tcPr>
          <w:p w14:paraId="649DAA25">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建筑工程</w:t>
            </w:r>
          </w:p>
        </w:tc>
      </w:tr>
      <w:tr w14:paraId="7C96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tcBorders>
              <w:left w:val="single" w:color="auto" w:sz="4" w:space="0"/>
              <w:right w:val="single" w:color="auto" w:sz="4" w:space="0"/>
            </w:tcBorders>
            <w:noWrap w:val="0"/>
            <w:vAlign w:val="top"/>
          </w:tcPr>
          <w:p w14:paraId="4636A639">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6E8B26F6">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技术负责人</w:t>
            </w:r>
          </w:p>
        </w:tc>
        <w:tc>
          <w:tcPr>
            <w:tcW w:w="1150" w:type="dxa"/>
            <w:tcBorders>
              <w:top w:val="single" w:color="auto" w:sz="4" w:space="0"/>
              <w:left w:val="nil"/>
              <w:bottom w:val="single" w:color="auto" w:sz="4" w:space="0"/>
              <w:right w:val="single" w:color="auto" w:sz="4" w:space="0"/>
            </w:tcBorders>
            <w:noWrap w:val="0"/>
            <w:vAlign w:val="center"/>
          </w:tcPr>
          <w:p w14:paraId="7C118FCA">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任洪涛</w:t>
            </w:r>
          </w:p>
        </w:tc>
        <w:tc>
          <w:tcPr>
            <w:tcW w:w="1049" w:type="dxa"/>
            <w:tcBorders>
              <w:top w:val="single" w:color="auto" w:sz="4" w:space="0"/>
              <w:left w:val="nil"/>
              <w:bottom w:val="single" w:color="auto" w:sz="4" w:space="0"/>
              <w:right w:val="single" w:color="auto" w:sz="4" w:space="0"/>
            </w:tcBorders>
            <w:noWrap w:val="0"/>
            <w:vAlign w:val="center"/>
          </w:tcPr>
          <w:p w14:paraId="0F08D2E7">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290" w:type="dxa"/>
            <w:tcBorders>
              <w:top w:val="single" w:color="auto" w:sz="4" w:space="0"/>
              <w:left w:val="nil"/>
              <w:bottom w:val="single" w:color="auto" w:sz="4" w:space="0"/>
              <w:right w:val="single" w:color="auto" w:sz="4" w:space="0"/>
            </w:tcBorders>
            <w:noWrap w:val="0"/>
            <w:vAlign w:val="center"/>
          </w:tcPr>
          <w:p w14:paraId="49EF9D6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职称证</w:t>
            </w:r>
          </w:p>
        </w:tc>
        <w:tc>
          <w:tcPr>
            <w:tcW w:w="850" w:type="dxa"/>
            <w:tcBorders>
              <w:top w:val="single" w:color="auto" w:sz="4" w:space="0"/>
              <w:left w:val="nil"/>
              <w:bottom w:val="single" w:color="auto" w:sz="4" w:space="0"/>
              <w:right w:val="single" w:color="auto" w:sz="4" w:space="0"/>
            </w:tcBorders>
            <w:noWrap w:val="0"/>
            <w:vAlign w:val="center"/>
          </w:tcPr>
          <w:p w14:paraId="59754C32">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中级</w:t>
            </w:r>
          </w:p>
        </w:tc>
        <w:tc>
          <w:tcPr>
            <w:tcW w:w="2307" w:type="dxa"/>
            <w:tcBorders>
              <w:top w:val="single" w:color="auto" w:sz="4" w:space="0"/>
              <w:left w:val="nil"/>
              <w:bottom w:val="single" w:color="auto" w:sz="4" w:space="0"/>
              <w:right w:val="single" w:color="auto" w:sz="4" w:space="0"/>
            </w:tcBorders>
            <w:noWrap w:val="0"/>
            <w:vAlign w:val="center"/>
          </w:tcPr>
          <w:p w14:paraId="1283CA25">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C20190974169900000723</w:t>
            </w:r>
          </w:p>
        </w:tc>
        <w:tc>
          <w:tcPr>
            <w:tcW w:w="1200" w:type="dxa"/>
            <w:tcBorders>
              <w:top w:val="single" w:color="auto" w:sz="4" w:space="0"/>
              <w:left w:val="nil"/>
              <w:bottom w:val="single" w:color="auto" w:sz="4" w:space="0"/>
              <w:right w:val="single" w:color="auto" w:sz="4" w:space="0"/>
            </w:tcBorders>
            <w:noWrap w:val="0"/>
            <w:vAlign w:val="center"/>
          </w:tcPr>
          <w:p w14:paraId="0C7175D6">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建筑工程</w:t>
            </w:r>
          </w:p>
        </w:tc>
      </w:tr>
      <w:tr w14:paraId="2C69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5BF7615B">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0213F2F5">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安全员</w:t>
            </w:r>
          </w:p>
        </w:tc>
        <w:tc>
          <w:tcPr>
            <w:tcW w:w="1150" w:type="dxa"/>
            <w:tcBorders>
              <w:top w:val="single" w:color="auto" w:sz="4" w:space="0"/>
              <w:left w:val="nil"/>
              <w:bottom w:val="single" w:color="auto" w:sz="4" w:space="0"/>
              <w:right w:val="single" w:color="auto" w:sz="4" w:space="0"/>
            </w:tcBorders>
            <w:noWrap w:val="0"/>
            <w:vAlign w:val="center"/>
          </w:tcPr>
          <w:p w14:paraId="2EEF1812">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李怡</w:t>
            </w:r>
          </w:p>
        </w:tc>
        <w:tc>
          <w:tcPr>
            <w:tcW w:w="1049" w:type="dxa"/>
            <w:tcBorders>
              <w:top w:val="single" w:color="auto" w:sz="4" w:space="0"/>
              <w:left w:val="nil"/>
              <w:bottom w:val="single" w:color="auto" w:sz="4" w:space="0"/>
              <w:right w:val="single" w:color="auto" w:sz="4" w:space="0"/>
            </w:tcBorders>
            <w:noWrap w:val="0"/>
            <w:vAlign w:val="center"/>
          </w:tcPr>
          <w:p w14:paraId="51BB006B">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776DA13A">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安考证</w:t>
            </w:r>
          </w:p>
        </w:tc>
        <w:tc>
          <w:tcPr>
            <w:tcW w:w="850" w:type="dxa"/>
            <w:tcBorders>
              <w:top w:val="single" w:color="auto" w:sz="4" w:space="0"/>
              <w:left w:val="nil"/>
              <w:bottom w:val="single" w:color="auto" w:sz="4" w:space="0"/>
              <w:right w:val="single" w:color="auto" w:sz="4" w:space="0"/>
            </w:tcBorders>
            <w:noWrap w:val="0"/>
            <w:vAlign w:val="center"/>
          </w:tcPr>
          <w:p w14:paraId="66CCE9B7">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6C92EBE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2024</w:t>
            </w:r>
            <w:r>
              <w:rPr>
                <w:rFonts w:hint="eastAsia" w:ascii="宋体" w:hAnsi="宋体" w:eastAsia="宋体" w:cs="宋体"/>
                <w:color w:val="auto"/>
                <w:sz w:val="21"/>
                <w:szCs w:val="21"/>
                <w:lang w:val="en-US" w:eastAsia="zh-CN"/>
              </w:rPr>
              <w:t>JX</w:t>
            </w:r>
            <w:r>
              <w:rPr>
                <w:rFonts w:hint="eastAsia" w:ascii="宋体" w:hAnsi="宋体" w:eastAsia="宋体" w:cs="宋体"/>
                <w:color w:val="auto"/>
                <w:sz w:val="21"/>
                <w:szCs w:val="21"/>
                <w:lang w:val="zh-CN" w:eastAsia="zh-CN"/>
              </w:rPr>
              <w:t>0516173</w:t>
            </w:r>
          </w:p>
        </w:tc>
        <w:tc>
          <w:tcPr>
            <w:tcW w:w="1200" w:type="dxa"/>
            <w:tcBorders>
              <w:top w:val="single" w:color="auto" w:sz="4" w:space="0"/>
              <w:left w:val="nil"/>
              <w:bottom w:val="single" w:color="auto" w:sz="4" w:space="0"/>
              <w:right w:val="single" w:color="auto" w:sz="4" w:space="0"/>
            </w:tcBorders>
            <w:noWrap w:val="0"/>
            <w:vAlign w:val="center"/>
          </w:tcPr>
          <w:p w14:paraId="6786561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建筑工程</w:t>
            </w:r>
          </w:p>
        </w:tc>
      </w:tr>
      <w:tr w14:paraId="24CF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3EBB46B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30B6D767">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施工员</w:t>
            </w:r>
          </w:p>
        </w:tc>
        <w:tc>
          <w:tcPr>
            <w:tcW w:w="1150" w:type="dxa"/>
            <w:tcBorders>
              <w:top w:val="single" w:color="auto" w:sz="4" w:space="0"/>
              <w:left w:val="nil"/>
              <w:bottom w:val="single" w:color="auto" w:sz="4" w:space="0"/>
              <w:right w:val="single" w:color="auto" w:sz="4" w:space="0"/>
            </w:tcBorders>
            <w:noWrap w:val="0"/>
            <w:vAlign w:val="center"/>
          </w:tcPr>
          <w:p w14:paraId="6D6D2BF0">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孙亚非</w:t>
            </w:r>
          </w:p>
        </w:tc>
        <w:tc>
          <w:tcPr>
            <w:tcW w:w="1049" w:type="dxa"/>
            <w:tcBorders>
              <w:top w:val="single" w:color="auto" w:sz="4" w:space="0"/>
              <w:left w:val="nil"/>
              <w:bottom w:val="single" w:color="auto" w:sz="4" w:space="0"/>
              <w:right w:val="single" w:color="auto" w:sz="4" w:space="0"/>
            </w:tcBorders>
            <w:noWrap w:val="0"/>
            <w:vAlign w:val="center"/>
          </w:tcPr>
          <w:p w14:paraId="555F4278">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E20C8FA">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5C122901">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1BFDABE1">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0412410100025000006</w:t>
            </w:r>
          </w:p>
        </w:tc>
        <w:tc>
          <w:tcPr>
            <w:tcW w:w="1200" w:type="dxa"/>
            <w:tcBorders>
              <w:top w:val="single" w:color="auto" w:sz="4" w:space="0"/>
              <w:left w:val="nil"/>
              <w:bottom w:val="single" w:color="auto" w:sz="4" w:space="0"/>
              <w:right w:val="single" w:color="auto" w:sz="4" w:space="0"/>
            </w:tcBorders>
            <w:noWrap w:val="0"/>
            <w:vAlign w:val="center"/>
          </w:tcPr>
          <w:p w14:paraId="4798D842">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建筑工程</w:t>
            </w:r>
          </w:p>
        </w:tc>
      </w:tr>
      <w:tr w14:paraId="484D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1C8FA7C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1CC981A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质量员</w:t>
            </w:r>
          </w:p>
        </w:tc>
        <w:tc>
          <w:tcPr>
            <w:tcW w:w="1150" w:type="dxa"/>
            <w:tcBorders>
              <w:top w:val="single" w:color="auto" w:sz="4" w:space="0"/>
              <w:left w:val="nil"/>
              <w:bottom w:val="single" w:color="auto" w:sz="4" w:space="0"/>
              <w:right w:val="single" w:color="auto" w:sz="4" w:space="0"/>
            </w:tcBorders>
            <w:noWrap w:val="0"/>
            <w:vAlign w:val="center"/>
          </w:tcPr>
          <w:p w14:paraId="09F106F9">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刘战胜</w:t>
            </w:r>
          </w:p>
        </w:tc>
        <w:tc>
          <w:tcPr>
            <w:tcW w:w="1049" w:type="dxa"/>
            <w:tcBorders>
              <w:top w:val="single" w:color="auto" w:sz="4" w:space="0"/>
              <w:left w:val="nil"/>
              <w:bottom w:val="single" w:color="auto" w:sz="4" w:space="0"/>
              <w:right w:val="single" w:color="auto" w:sz="4" w:space="0"/>
            </w:tcBorders>
            <w:noWrap w:val="0"/>
            <w:vAlign w:val="center"/>
          </w:tcPr>
          <w:p w14:paraId="0056295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217F076F">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5ACCDA20">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0621A034">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0412410600025000007</w:t>
            </w:r>
          </w:p>
        </w:tc>
        <w:tc>
          <w:tcPr>
            <w:tcW w:w="1200" w:type="dxa"/>
            <w:tcBorders>
              <w:top w:val="single" w:color="auto" w:sz="4" w:space="0"/>
              <w:left w:val="nil"/>
              <w:bottom w:val="single" w:color="auto" w:sz="4" w:space="0"/>
              <w:right w:val="single" w:color="auto" w:sz="4" w:space="0"/>
            </w:tcBorders>
            <w:noWrap w:val="0"/>
            <w:vAlign w:val="center"/>
          </w:tcPr>
          <w:p w14:paraId="05B9CA35">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建筑工程</w:t>
            </w:r>
          </w:p>
        </w:tc>
      </w:tr>
      <w:tr w14:paraId="3F96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01F0FE48">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4DB9B5C1">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资料员</w:t>
            </w:r>
          </w:p>
        </w:tc>
        <w:tc>
          <w:tcPr>
            <w:tcW w:w="1150" w:type="dxa"/>
            <w:tcBorders>
              <w:top w:val="single" w:color="auto" w:sz="4" w:space="0"/>
              <w:left w:val="nil"/>
              <w:bottom w:val="single" w:color="auto" w:sz="4" w:space="0"/>
              <w:right w:val="single" w:color="auto" w:sz="4" w:space="0"/>
            </w:tcBorders>
            <w:noWrap w:val="0"/>
            <w:vAlign w:val="center"/>
          </w:tcPr>
          <w:p w14:paraId="7A6C5BCA">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孙月玲</w:t>
            </w:r>
          </w:p>
        </w:tc>
        <w:tc>
          <w:tcPr>
            <w:tcW w:w="1049" w:type="dxa"/>
            <w:tcBorders>
              <w:top w:val="single" w:color="auto" w:sz="4" w:space="0"/>
              <w:left w:val="nil"/>
              <w:bottom w:val="single" w:color="auto" w:sz="4" w:space="0"/>
              <w:right w:val="single" w:color="auto" w:sz="4" w:space="0"/>
            </w:tcBorders>
            <w:noWrap w:val="0"/>
            <w:vAlign w:val="center"/>
          </w:tcPr>
          <w:p w14:paraId="27321A75">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574823AF">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333BD2A1">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25F9CAA4">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0412411400025000009</w:t>
            </w:r>
          </w:p>
        </w:tc>
        <w:tc>
          <w:tcPr>
            <w:tcW w:w="1200" w:type="dxa"/>
            <w:tcBorders>
              <w:top w:val="single" w:color="auto" w:sz="4" w:space="0"/>
              <w:left w:val="nil"/>
              <w:bottom w:val="single" w:color="auto" w:sz="4" w:space="0"/>
              <w:right w:val="single" w:color="auto" w:sz="4" w:space="0"/>
            </w:tcBorders>
            <w:noWrap w:val="0"/>
            <w:vAlign w:val="center"/>
          </w:tcPr>
          <w:p w14:paraId="605193B0">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建筑工程</w:t>
            </w:r>
          </w:p>
        </w:tc>
      </w:tr>
      <w:tr w14:paraId="2BA0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30D00868">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338A605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材料员</w:t>
            </w:r>
          </w:p>
        </w:tc>
        <w:tc>
          <w:tcPr>
            <w:tcW w:w="1150" w:type="dxa"/>
            <w:tcBorders>
              <w:top w:val="single" w:color="auto" w:sz="4" w:space="0"/>
              <w:left w:val="nil"/>
              <w:bottom w:val="single" w:color="auto" w:sz="4" w:space="0"/>
              <w:right w:val="single" w:color="auto" w:sz="4" w:space="0"/>
            </w:tcBorders>
            <w:noWrap w:val="0"/>
            <w:vAlign w:val="center"/>
          </w:tcPr>
          <w:p w14:paraId="6558D85B">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聂燕</w:t>
            </w:r>
          </w:p>
        </w:tc>
        <w:tc>
          <w:tcPr>
            <w:tcW w:w="1049" w:type="dxa"/>
            <w:tcBorders>
              <w:top w:val="single" w:color="auto" w:sz="4" w:space="0"/>
              <w:left w:val="nil"/>
              <w:bottom w:val="single" w:color="auto" w:sz="4" w:space="0"/>
              <w:right w:val="single" w:color="auto" w:sz="4" w:space="0"/>
            </w:tcBorders>
            <w:noWrap w:val="0"/>
            <w:vAlign w:val="center"/>
          </w:tcPr>
          <w:p w14:paraId="5962AC9F">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564EE336">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岗位证</w:t>
            </w:r>
          </w:p>
        </w:tc>
        <w:tc>
          <w:tcPr>
            <w:tcW w:w="850" w:type="dxa"/>
            <w:tcBorders>
              <w:top w:val="single" w:color="auto" w:sz="4" w:space="0"/>
              <w:left w:val="nil"/>
              <w:bottom w:val="single" w:color="auto" w:sz="4" w:space="0"/>
              <w:right w:val="single" w:color="auto" w:sz="4" w:space="0"/>
            </w:tcBorders>
            <w:noWrap w:val="0"/>
            <w:vAlign w:val="center"/>
          </w:tcPr>
          <w:p w14:paraId="4EF95DD7">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c>
          <w:tcPr>
            <w:tcW w:w="2307" w:type="dxa"/>
            <w:tcBorders>
              <w:top w:val="single" w:color="auto" w:sz="4" w:space="0"/>
              <w:left w:val="nil"/>
              <w:bottom w:val="single" w:color="auto" w:sz="4" w:space="0"/>
              <w:right w:val="single" w:color="auto" w:sz="4" w:space="0"/>
            </w:tcBorders>
            <w:noWrap w:val="0"/>
            <w:vAlign w:val="center"/>
          </w:tcPr>
          <w:p w14:paraId="4E664409">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0412411100025000023</w:t>
            </w:r>
          </w:p>
        </w:tc>
        <w:tc>
          <w:tcPr>
            <w:tcW w:w="1200" w:type="dxa"/>
            <w:tcBorders>
              <w:top w:val="single" w:color="auto" w:sz="4" w:space="0"/>
              <w:left w:val="nil"/>
              <w:bottom w:val="single" w:color="auto" w:sz="4" w:space="0"/>
              <w:right w:val="single" w:color="auto" w:sz="4" w:space="0"/>
            </w:tcBorders>
            <w:noWrap w:val="0"/>
            <w:vAlign w:val="center"/>
          </w:tcPr>
          <w:p w14:paraId="1A83ACF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建筑工程</w:t>
            </w:r>
          </w:p>
        </w:tc>
      </w:tr>
      <w:tr w14:paraId="69AD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3A323D4B">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noWrap w:val="0"/>
            <w:vAlign w:val="center"/>
          </w:tcPr>
          <w:p w14:paraId="52C04E8A">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造价师</w:t>
            </w:r>
          </w:p>
        </w:tc>
        <w:tc>
          <w:tcPr>
            <w:tcW w:w="1150" w:type="dxa"/>
            <w:tcBorders>
              <w:top w:val="single" w:color="auto" w:sz="4" w:space="0"/>
              <w:left w:val="nil"/>
              <w:bottom w:val="single" w:color="auto" w:sz="4" w:space="0"/>
              <w:right w:val="single" w:color="auto" w:sz="4" w:space="0"/>
            </w:tcBorders>
            <w:noWrap w:val="0"/>
            <w:vAlign w:val="center"/>
          </w:tcPr>
          <w:p w14:paraId="18D222F5">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乔淑岩</w:t>
            </w:r>
          </w:p>
        </w:tc>
        <w:tc>
          <w:tcPr>
            <w:tcW w:w="1049" w:type="dxa"/>
            <w:tcBorders>
              <w:top w:val="single" w:color="auto" w:sz="4" w:space="0"/>
              <w:left w:val="nil"/>
              <w:bottom w:val="single" w:color="auto" w:sz="4" w:space="0"/>
              <w:right w:val="single" w:color="auto" w:sz="4" w:space="0"/>
            </w:tcBorders>
            <w:noWrap w:val="0"/>
            <w:vAlign w:val="center"/>
          </w:tcPr>
          <w:p w14:paraId="03DFC675">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w:t>
            </w:r>
          </w:p>
        </w:tc>
        <w:tc>
          <w:tcPr>
            <w:tcW w:w="1290" w:type="dxa"/>
            <w:tcBorders>
              <w:top w:val="single" w:color="auto" w:sz="4" w:space="0"/>
              <w:left w:val="nil"/>
              <w:bottom w:val="single" w:color="auto" w:sz="4" w:space="0"/>
              <w:right w:val="single" w:color="auto" w:sz="4" w:space="0"/>
            </w:tcBorders>
            <w:noWrap w:val="0"/>
            <w:vAlign w:val="center"/>
          </w:tcPr>
          <w:p w14:paraId="3F65782E">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造价师证</w:t>
            </w:r>
          </w:p>
        </w:tc>
        <w:tc>
          <w:tcPr>
            <w:tcW w:w="850" w:type="dxa"/>
            <w:tcBorders>
              <w:top w:val="single" w:color="auto" w:sz="4" w:space="0"/>
              <w:left w:val="nil"/>
              <w:bottom w:val="single" w:color="auto" w:sz="4" w:space="0"/>
              <w:right w:val="single" w:color="auto" w:sz="4" w:space="0"/>
            </w:tcBorders>
            <w:noWrap w:val="0"/>
            <w:vAlign w:val="center"/>
          </w:tcPr>
          <w:p w14:paraId="0A0C2623">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一级</w:t>
            </w:r>
          </w:p>
        </w:tc>
        <w:tc>
          <w:tcPr>
            <w:tcW w:w="2307" w:type="dxa"/>
            <w:tcBorders>
              <w:top w:val="single" w:color="auto" w:sz="4" w:space="0"/>
              <w:left w:val="nil"/>
              <w:bottom w:val="single" w:color="auto" w:sz="4" w:space="0"/>
              <w:right w:val="single" w:color="auto" w:sz="4" w:space="0"/>
            </w:tcBorders>
            <w:noWrap w:val="0"/>
            <w:vAlign w:val="center"/>
          </w:tcPr>
          <w:p w14:paraId="23550D7D">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建[造]11244100017770</w:t>
            </w:r>
          </w:p>
        </w:tc>
        <w:tc>
          <w:tcPr>
            <w:tcW w:w="1200" w:type="dxa"/>
            <w:tcBorders>
              <w:top w:val="single" w:color="auto" w:sz="4" w:space="0"/>
              <w:left w:val="nil"/>
              <w:bottom w:val="single" w:color="auto" w:sz="4" w:space="0"/>
              <w:right w:val="single" w:color="auto" w:sz="4" w:space="0"/>
            </w:tcBorders>
            <w:noWrap w:val="0"/>
            <w:vAlign w:val="center"/>
          </w:tcPr>
          <w:p w14:paraId="2FF3E235">
            <w:pPr>
              <w:keepNext w:val="0"/>
              <w:keepLines w:val="0"/>
              <w:pageBreakBefore w:val="0"/>
              <w:kinsoku/>
              <w:overflowPunct/>
              <w:topLinePunct w:val="0"/>
              <w:bidi w:val="0"/>
              <w:spacing w:line="4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建筑工程</w:t>
            </w:r>
          </w:p>
        </w:tc>
      </w:tr>
      <w:tr w14:paraId="13D1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restart"/>
            <w:tcBorders>
              <w:left w:val="single" w:color="auto" w:sz="4" w:space="0"/>
              <w:right w:val="single" w:color="auto" w:sz="4" w:space="0"/>
            </w:tcBorders>
            <w:noWrap w:val="0"/>
            <w:vAlign w:val="top"/>
          </w:tcPr>
          <w:p w14:paraId="13357002">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河南炳焱建筑工程有限公司</w:t>
            </w:r>
          </w:p>
        </w:tc>
        <w:tc>
          <w:tcPr>
            <w:tcW w:w="1342" w:type="dxa"/>
            <w:tcBorders>
              <w:top w:val="single" w:color="auto" w:sz="4" w:space="0"/>
              <w:left w:val="nil"/>
              <w:bottom w:val="single" w:color="auto" w:sz="4" w:space="0"/>
              <w:right w:val="single" w:color="auto" w:sz="4" w:space="0"/>
            </w:tcBorders>
            <w:noWrap w:val="0"/>
            <w:vAlign w:val="center"/>
          </w:tcPr>
          <w:p w14:paraId="6DF29BE6">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项目经理</w:t>
            </w:r>
          </w:p>
        </w:tc>
        <w:tc>
          <w:tcPr>
            <w:tcW w:w="1150" w:type="dxa"/>
            <w:tcBorders>
              <w:top w:val="single" w:color="auto" w:sz="4" w:space="0"/>
              <w:left w:val="nil"/>
              <w:bottom w:val="single" w:color="auto" w:sz="4" w:space="0"/>
              <w:right w:val="single" w:color="auto" w:sz="4" w:space="0"/>
            </w:tcBorders>
            <w:noWrap w:val="0"/>
            <w:vAlign w:val="center"/>
          </w:tcPr>
          <w:p w14:paraId="664DA694">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color w:val="auto"/>
                <w:kern w:val="0"/>
                <w:sz w:val="21"/>
                <w:szCs w:val="21"/>
                <w:highlight w:val="none"/>
                <w:lang w:val="en-US" w:eastAsia="zh-CN"/>
              </w:rPr>
              <w:t>张景龙</w:t>
            </w:r>
          </w:p>
        </w:tc>
        <w:tc>
          <w:tcPr>
            <w:tcW w:w="1049" w:type="dxa"/>
            <w:tcBorders>
              <w:top w:val="single" w:color="auto" w:sz="4" w:space="0"/>
              <w:left w:val="nil"/>
              <w:bottom w:val="single" w:color="auto" w:sz="4" w:space="0"/>
              <w:right w:val="single" w:color="auto" w:sz="4" w:space="0"/>
            </w:tcBorders>
            <w:noWrap w:val="0"/>
            <w:vAlign w:val="center"/>
          </w:tcPr>
          <w:p w14:paraId="500AA7DF">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color w:val="auto"/>
                <w:sz w:val="21"/>
                <w:szCs w:val="21"/>
                <w:highlight w:val="none"/>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73E81014">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color w:val="auto"/>
                <w:sz w:val="21"/>
                <w:szCs w:val="21"/>
                <w:highlight w:val="none"/>
                <w:lang w:val="en-US" w:eastAsia="zh-CN"/>
              </w:rPr>
              <w:t>建造师证</w:t>
            </w:r>
          </w:p>
        </w:tc>
        <w:tc>
          <w:tcPr>
            <w:tcW w:w="850" w:type="dxa"/>
            <w:tcBorders>
              <w:top w:val="single" w:color="auto" w:sz="4" w:space="0"/>
              <w:left w:val="nil"/>
              <w:bottom w:val="single" w:color="auto" w:sz="4" w:space="0"/>
              <w:right w:val="single" w:color="auto" w:sz="4" w:space="0"/>
            </w:tcBorders>
            <w:noWrap w:val="0"/>
            <w:vAlign w:val="center"/>
          </w:tcPr>
          <w:p w14:paraId="6F6E2155">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sz w:val="21"/>
                <w:szCs w:val="21"/>
              </w:rPr>
              <w:t>贰级</w:t>
            </w:r>
          </w:p>
        </w:tc>
        <w:tc>
          <w:tcPr>
            <w:tcW w:w="2307" w:type="dxa"/>
            <w:tcBorders>
              <w:top w:val="single" w:color="auto" w:sz="4" w:space="0"/>
              <w:left w:val="nil"/>
              <w:bottom w:val="single" w:color="auto" w:sz="4" w:space="0"/>
              <w:right w:val="single" w:color="auto" w:sz="4" w:space="0"/>
            </w:tcBorders>
            <w:noWrap w:val="0"/>
            <w:vAlign w:val="center"/>
          </w:tcPr>
          <w:p w14:paraId="2A7A1F63">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color w:val="auto"/>
                <w:kern w:val="0"/>
                <w:sz w:val="21"/>
                <w:szCs w:val="21"/>
                <w:highlight w:val="none"/>
                <w:lang w:eastAsia="zh-CN"/>
              </w:rPr>
              <w:t>豫</w:t>
            </w:r>
            <w:r>
              <w:rPr>
                <w:rFonts w:hint="eastAsia" w:ascii="宋体" w:hAnsi="宋体" w:eastAsia="宋体" w:cs="宋体"/>
                <w:color w:val="auto"/>
                <w:kern w:val="0"/>
                <w:sz w:val="21"/>
                <w:szCs w:val="21"/>
                <w:highlight w:val="none"/>
                <w:lang w:val="en-US" w:eastAsia="zh-CN"/>
              </w:rPr>
              <w:t>241161718773</w:t>
            </w:r>
          </w:p>
        </w:tc>
        <w:tc>
          <w:tcPr>
            <w:tcW w:w="1200" w:type="dxa"/>
            <w:tcBorders>
              <w:top w:val="single" w:color="auto" w:sz="4" w:space="0"/>
              <w:left w:val="nil"/>
              <w:bottom w:val="single" w:color="auto" w:sz="4" w:space="0"/>
              <w:right w:val="single" w:color="auto" w:sz="4" w:space="0"/>
            </w:tcBorders>
            <w:noWrap w:val="0"/>
            <w:vAlign w:val="center"/>
          </w:tcPr>
          <w:p w14:paraId="14CFC559">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color w:val="auto"/>
                <w:sz w:val="21"/>
                <w:szCs w:val="21"/>
                <w:highlight w:val="none"/>
                <w:lang w:val="en-US" w:eastAsia="zh-CN"/>
              </w:rPr>
              <w:t>建筑</w:t>
            </w:r>
          </w:p>
        </w:tc>
      </w:tr>
      <w:tr w14:paraId="1A0B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573604BD">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308B49E5">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技术负责人</w:t>
            </w:r>
          </w:p>
        </w:tc>
        <w:tc>
          <w:tcPr>
            <w:tcW w:w="1150" w:type="dxa"/>
            <w:tcBorders>
              <w:top w:val="single" w:color="auto" w:sz="4" w:space="0"/>
              <w:left w:val="nil"/>
              <w:bottom w:val="single" w:color="auto" w:sz="4" w:space="0"/>
              <w:right w:val="single" w:color="auto" w:sz="4" w:space="0"/>
            </w:tcBorders>
            <w:noWrap w:val="0"/>
            <w:vAlign w:val="center"/>
          </w:tcPr>
          <w:p w14:paraId="71520767">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刘志华</w:t>
            </w:r>
          </w:p>
        </w:tc>
        <w:tc>
          <w:tcPr>
            <w:tcW w:w="1049" w:type="dxa"/>
            <w:tcBorders>
              <w:top w:val="single" w:color="auto" w:sz="4" w:space="0"/>
              <w:left w:val="nil"/>
              <w:bottom w:val="single" w:color="auto" w:sz="4" w:space="0"/>
              <w:right w:val="single" w:color="auto" w:sz="4" w:space="0"/>
            </w:tcBorders>
            <w:noWrap w:val="0"/>
            <w:vAlign w:val="center"/>
          </w:tcPr>
          <w:p w14:paraId="3C6FF041">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工程师</w:t>
            </w:r>
          </w:p>
        </w:tc>
        <w:tc>
          <w:tcPr>
            <w:tcW w:w="1290" w:type="dxa"/>
            <w:tcBorders>
              <w:top w:val="single" w:color="auto" w:sz="4" w:space="0"/>
              <w:left w:val="nil"/>
              <w:bottom w:val="single" w:color="auto" w:sz="4" w:space="0"/>
              <w:right w:val="single" w:color="auto" w:sz="4" w:space="0"/>
            </w:tcBorders>
            <w:noWrap w:val="0"/>
            <w:vAlign w:val="center"/>
          </w:tcPr>
          <w:p w14:paraId="78747C58">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职称证</w:t>
            </w:r>
          </w:p>
        </w:tc>
        <w:tc>
          <w:tcPr>
            <w:tcW w:w="850" w:type="dxa"/>
            <w:tcBorders>
              <w:top w:val="single" w:color="auto" w:sz="4" w:space="0"/>
              <w:left w:val="nil"/>
              <w:bottom w:val="single" w:color="auto" w:sz="4" w:space="0"/>
              <w:right w:val="single" w:color="auto" w:sz="4" w:space="0"/>
            </w:tcBorders>
            <w:noWrap w:val="0"/>
            <w:vAlign w:val="center"/>
          </w:tcPr>
          <w:p w14:paraId="38811401">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中</w:t>
            </w:r>
            <w:r>
              <w:rPr>
                <w:rFonts w:hint="eastAsia" w:ascii="宋体" w:hAnsi="宋体" w:eastAsia="宋体" w:cs="宋体"/>
                <w:sz w:val="21"/>
                <w:szCs w:val="21"/>
              </w:rPr>
              <w:t>级</w:t>
            </w:r>
          </w:p>
        </w:tc>
        <w:tc>
          <w:tcPr>
            <w:tcW w:w="2307" w:type="dxa"/>
            <w:tcBorders>
              <w:top w:val="single" w:color="auto" w:sz="4" w:space="0"/>
              <w:left w:val="nil"/>
              <w:bottom w:val="single" w:color="auto" w:sz="4" w:space="0"/>
              <w:right w:val="single" w:color="auto" w:sz="4" w:space="0"/>
            </w:tcBorders>
            <w:noWrap w:val="0"/>
            <w:vAlign w:val="center"/>
          </w:tcPr>
          <w:p w14:paraId="2BA4DC29">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C09902140900182</w:t>
            </w:r>
          </w:p>
        </w:tc>
        <w:tc>
          <w:tcPr>
            <w:tcW w:w="1200" w:type="dxa"/>
            <w:tcBorders>
              <w:top w:val="single" w:color="auto" w:sz="4" w:space="0"/>
              <w:left w:val="nil"/>
              <w:bottom w:val="single" w:color="auto" w:sz="4" w:space="0"/>
              <w:right w:val="single" w:color="auto" w:sz="4" w:space="0"/>
            </w:tcBorders>
            <w:noWrap w:val="0"/>
            <w:vAlign w:val="center"/>
          </w:tcPr>
          <w:p w14:paraId="10AEDE9C">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城建</w:t>
            </w:r>
          </w:p>
        </w:tc>
      </w:tr>
      <w:tr w14:paraId="6782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17387864">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38C776DB">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施工员</w:t>
            </w:r>
          </w:p>
        </w:tc>
        <w:tc>
          <w:tcPr>
            <w:tcW w:w="1150" w:type="dxa"/>
            <w:tcBorders>
              <w:top w:val="single" w:color="auto" w:sz="4" w:space="0"/>
              <w:left w:val="nil"/>
              <w:bottom w:val="single" w:color="auto" w:sz="4" w:space="0"/>
              <w:right w:val="single" w:color="auto" w:sz="4" w:space="0"/>
            </w:tcBorders>
            <w:noWrap w:val="0"/>
            <w:vAlign w:val="center"/>
          </w:tcPr>
          <w:p w14:paraId="282AF11B">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赵明强</w:t>
            </w:r>
          </w:p>
        </w:tc>
        <w:tc>
          <w:tcPr>
            <w:tcW w:w="1049" w:type="dxa"/>
            <w:tcBorders>
              <w:top w:val="single" w:color="auto" w:sz="4" w:space="0"/>
              <w:left w:val="nil"/>
              <w:bottom w:val="single" w:color="auto" w:sz="4" w:space="0"/>
              <w:right w:val="single" w:color="auto" w:sz="4" w:space="0"/>
            </w:tcBorders>
            <w:noWrap w:val="0"/>
            <w:vAlign w:val="center"/>
          </w:tcPr>
          <w:p w14:paraId="095ED4D9">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262E0E4">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施工员</w:t>
            </w:r>
            <w:r>
              <w:rPr>
                <w:rFonts w:hint="eastAsia" w:ascii="宋体" w:hAnsi="宋体" w:eastAsia="宋体" w:cs="宋体"/>
                <w:sz w:val="21"/>
                <w:szCs w:val="21"/>
                <w:lang w:val="en-US" w:eastAsia="zh-CN"/>
              </w:rPr>
              <w:t>证</w:t>
            </w:r>
          </w:p>
        </w:tc>
        <w:tc>
          <w:tcPr>
            <w:tcW w:w="850" w:type="dxa"/>
            <w:tcBorders>
              <w:top w:val="single" w:color="auto" w:sz="4" w:space="0"/>
              <w:left w:val="nil"/>
              <w:bottom w:val="single" w:color="auto" w:sz="4" w:space="0"/>
              <w:right w:val="single" w:color="auto" w:sz="4" w:space="0"/>
            </w:tcBorders>
            <w:noWrap w:val="0"/>
            <w:vAlign w:val="center"/>
          </w:tcPr>
          <w:p w14:paraId="77DB6C37">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初级</w:t>
            </w:r>
          </w:p>
        </w:tc>
        <w:tc>
          <w:tcPr>
            <w:tcW w:w="2307" w:type="dxa"/>
            <w:tcBorders>
              <w:top w:val="single" w:color="auto" w:sz="4" w:space="0"/>
              <w:left w:val="nil"/>
              <w:bottom w:val="single" w:color="auto" w:sz="4" w:space="0"/>
              <w:right w:val="single" w:color="auto" w:sz="4" w:space="0"/>
            </w:tcBorders>
            <w:noWrap w:val="0"/>
            <w:vAlign w:val="center"/>
          </w:tcPr>
          <w:p w14:paraId="61CC890F">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0411710194117001428</w:t>
            </w:r>
          </w:p>
        </w:tc>
        <w:tc>
          <w:tcPr>
            <w:tcW w:w="1200" w:type="dxa"/>
            <w:tcBorders>
              <w:top w:val="single" w:color="auto" w:sz="4" w:space="0"/>
              <w:left w:val="nil"/>
              <w:bottom w:val="single" w:color="auto" w:sz="4" w:space="0"/>
              <w:right w:val="single" w:color="auto" w:sz="4" w:space="0"/>
            </w:tcBorders>
            <w:noWrap w:val="0"/>
            <w:vAlign w:val="center"/>
          </w:tcPr>
          <w:p w14:paraId="64DE78FF">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建筑</w:t>
            </w:r>
          </w:p>
        </w:tc>
      </w:tr>
      <w:tr w14:paraId="4099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02B9166E">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10894619">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质</w:t>
            </w:r>
            <w:r>
              <w:rPr>
                <w:rFonts w:hint="eastAsia" w:ascii="宋体" w:hAnsi="宋体" w:eastAsia="宋体" w:cs="宋体"/>
                <w:sz w:val="21"/>
                <w:szCs w:val="21"/>
                <w:lang w:eastAsia="zh-CN"/>
              </w:rPr>
              <w:t>量</w:t>
            </w:r>
            <w:r>
              <w:rPr>
                <w:rFonts w:hint="eastAsia" w:ascii="宋体" w:hAnsi="宋体" w:eastAsia="宋体" w:cs="宋体"/>
                <w:sz w:val="21"/>
                <w:szCs w:val="21"/>
              </w:rPr>
              <w:t>员</w:t>
            </w:r>
          </w:p>
        </w:tc>
        <w:tc>
          <w:tcPr>
            <w:tcW w:w="1150" w:type="dxa"/>
            <w:tcBorders>
              <w:top w:val="single" w:color="auto" w:sz="4" w:space="0"/>
              <w:left w:val="nil"/>
              <w:bottom w:val="single" w:color="auto" w:sz="4" w:space="0"/>
              <w:right w:val="single" w:color="auto" w:sz="4" w:space="0"/>
            </w:tcBorders>
            <w:noWrap w:val="0"/>
            <w:vAlign w:val="center"/>
          </w:tcPr>
          <w:p w14:paraId="71A60137">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赵义</w:t>
            </w:r>
          </w:p>
        </w:tc>
        <w:tc>
          <w:tcPr>
            <w:tcW w:w="1049" w:type="dxa"/>
            <w:tcBorders>
              <w:top w:val="single" w:color="auto" w:sz="4" w:space="0"/>
              <w:left w:val="nil"/>
              <w:bottom w:val="single" w:color="auto" w:sz="4" w:space="0"/>
              <w:right w:val="single" w:color="auto" w:sz="4" w:space="0"/>
            </w:tcBorders>
            <w:noWrap w:val="0"/>
            <w:vAlign w:val="center"/>
          </w:tcPr>
          <w:p w14:paraId="7D54F672">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0112476D">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质</w:t>
            </w:r>
            <w:r>
              <w:rPr>
                <w:rFonts w:hint="eastAsia" w:ascii="宋体" w:hAnsi="宋体" w:eastAsia="宋体" w:cs="宋体"/>
                <w:sz w:val="21"/>
                <w:szCs w:val="21"/>
                <w:lang w:eastAsia="zh-CN"/>
              </w:rPr>
              <w:t>量</w:t>
            </w:r>
            <w:r>
              <w:rPr>
                <w:rFonts w:hint="eastAsia" w:ascii="宋体" w:hAnsi="宋体" w:eastAsia="宋体" w:cs="宋体"/>
                <w:sz w:val="21"/>
                <w:szCs w:val="21"/>
              </w:rPr>
              <w:t>员</w:t>
            </w:r>
            <w:r>
              <w:rPr>
                <w:rFonts w:hint="eastAsia" w:ascii="宋体" w:hAnsi="宋体" w:eastAsia="宋体" w:cs="宋体"/>
                <w:sz w:val="21"/>
                <w:szCs w:val="21"/>
                <w:lang w:val="en-US" w:eastAsia="zh-CN"/>
              </w:rPr>
              <w:t>证</w:t>
            </w:r>
          </w:p>
        </w:tc>
        <w:tc>
          <w:tcPr>
            <w:tcW w:w="850" w:type="dxa"/>
            <w:tcBorders>
              <w:top w:val="single" w:color="auto" w:sz="4" w:space="0"/>
              <w:left w:val="nil"/>
              <w:bottom w:val="single" w:color="auto" w:sz="4" w:space="0"/>
              <w:right w:val="single" w:color="auto" w:sz="4" w:space="0"/>
            </w:tcBorders>
            <w:noWrap w:val="0"/>
            <w:vAlign w:val="center"/>
          </w:tcPr>
          <w:p w14:paraId="57698034">
            <w:pPr>
              <w:keepNext w:val="0"/>
              <w:keepLines w:val="0"/>
              <w:pageBreakBefore w:val="0"/>
              <w:kinsoku/>
              <w:overflowPunct/>
              <w:topLinePunct w:val="0"/>
              <w:bidi w:val="0"/>
              <w:spacing w:line="480" w:lineRule="exact"/>
              <w:rPr>
                <w:rFonts w:hint="eastAsia" w:ascii="宋体" w:hAnsi="宋体" w:eastAsia="宋体" w:cs="宋体"/>
                <w:sz w:val="21"/>
                <w:szCs w:val="21"/>
              </w:rPr>
            </w:pPr>
          </w:p>
          <w:p w14:paraId="627F18E1">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初级</w:t>
            </w:r>
          </w:p>
        </w:tc>
        <w:tc>
          <w:tcPr>
            <w:tcW w:w="2307" w:type="dxa"/>
            <w:tcBorders>
              <w:top w:val="single" w:color="auto" w:sz="4" w:space="0"/>
              <w:left w:val="nil"/>
              <w:bottom w:val="single" w:color="auto" w:sz="4" w:space="0"/>
              <w:right w:val="single" w:color="auto" w:sz="4" w:space="0"/>
            </w:tcBorders>
            <w:noWrap w:val="0"/>
            <w:vAlign w:val="center"/>
          </w:tcPr>
          <w:p w14:paraId="6F98A6C9">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0411710694117003483</w:t>
            </w:r>
          </w:p>
        </w:tc>
        <w:tc>
          <w:tcPr>
            <w:tcW w:w="1200" w:type="dxa"/>
            <w:tcBorders>
              <w:top w:val="single" w:color="auto" w:sz="4" w:space="0"/>
              <w:left w:val="nil"/>
              <w:bottom w:val="single" w:color="auto" w:sz="4" w:space="0"/>
              <w:right w:val="single" w:color="auto" w:sz="4" w:space="0"/>
            </w:tcBorders>
            <w:noWrap w:val="0"/>
            <w:vAlign w:val="center"/>
          </w:tcPr>
          <w:p w14:paraId="0FDF0228">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建筑</w:t>
            </w:r>
          </w:p>
        </w:tc>
      </w:tr>
      <w:tr w14:paraId="2D1E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7A62A43E">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top"/>
          </w:tcPr>
          <w:p w14:paraId="61E040EE">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安全员</w:t>
            </w:r>
          </w:p>
        </w:tc>
        <w:tc>
          <w:tcPr>
            <w:tcW w:w="1150" w:type="dxa"/>
            <w:tcBorders>
              <w:top w:val="single" w:color="auto" w:sz="4" w:space="0"/>
              <w:left w:val="nil"/>
              <w:bottom w:val="single" w:color="auto" w:sz="4" w:space="0"/>
              <w:right w:val="single" w:color="auto" w:sz="4" w:space="0"/>
            </w:tcBorders>
            <w:noWrap w:val="0"/>
            <w:vAlign w:val="top"/>
          </w:tcPr>
          <w:p w14:paraId="76CE1298">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刘洛楠</w:t>
            </w:r>
          </w:p>
        </w:tc>
        <w:tc>
          <w:tcPr>
            <w:tcW w:w="1049" w:type="dxa"/>
            <w:tcBorders>
              <w:top w:val="single" w:color="auto" w:sz="4" w:space="0"/>
              <w:left w:val="nil"/>
              <w:bottom w:val="single" w:color="auto" w:sz="4" w:space="0"/>
              <w:right w:val="single" w:color="auto" w:sz="4" w:space="0"/>
            </w:tcBorders>
            <w:noWrap w:val="0"/>
            <w:vAlign w:val="top"/>
          </w:tcPr>
          <w:p w14:paraId="7476BE22">
            <w:pPr>
              <w:keepNext w:val="0"/>
              <w:keepLines w:val="0"/>
              <w:pageBreakBefore w:val="0"/>
              <w:kinsoku/>
              <w:overflowPunct/>
              <w:topLinePunct w:val="0"/>
              <w:bidi w:val="0"/>
              <w:spacing w:line="480" w:lineRule="exact"/>
              <w:jc w:val="center"/>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top"/>
          </w:tcPr>
          <w:p w14:paraId="4EAD8C30">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安全员证</w:t>
            </w:r>
          </w:p>
        </w:tc>
        <w:tc>
          <w:tcPr>
            <w:tcW w:w="850" w:type="dxa"/>
            <w:tcBorders>
              <w:top w:val="single" w:color="auto" w:sz="4" w:space="0"/>
              <w:left w:val="nil"/>
              <w:bottom w:val="single" w:color="auto" w:sz="4" w:space="0"/>
              <w:right w:val="single" w:color="auto" w:sz="4" w:space="0"/>
            </w:tcBorders>
            <w:noWrap w:val="0"/>
            <w:vAlign w:val="top"/>
          </w:tcPr>
          <w:p w14:paraId="072EE906">
            <w:pPr>
              <w:keepNext w:val="0"/>
              <w:keepLines w:val="0"/>
              <w:pageBreakBefore w:val="0"/>
              <w:kinsoku/>
              <w:overflowPunct/>
              <w:topLinePunct w:val="0"/>
              <w:bidi w:val="0"/>
              <w:spacing w:line="480" w:lineRule="exact"/>
              <w:jc w:val="center"/>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初级</w:t>
            </w:r>
          </w:p>
        </w:tc>
        <w:tc>
          <w:tcPr>
            <w:tcW w:w="2307" w:type="dxa"/>
            <w:tcBorders>
              <w:top w:val="single" w:color="auto" w:sz="4" w:space="0"/>
              <w:left w:val="nil"/>
              <w:bottom w:val="single" w:color="auto" w:sz="4" w:space="0"/>
              <w:right w:val="single" w:color="auto" w:sz="4" w:space="0"/>
            </w:tcBorders>
            <w:noWrap w:val="0"/>
            <w:vAlign w:val="top"/>
          </w:tcPr>
          <w:p w14:paraId="50392A78">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b w:val="0"/>
                <w:bCs w:val="0"/>
                <w:color w:val="000000"/>
                <w:kern w:val="0"/>
                <w:sz w:val="21"/>
                <w:szCs w:val="21"/>
                <w:lang w:val="en-US" w:eastAsia="zh-CN" w:bidi="ar-SA"/>
              </w:rPr>
              <w:t>H41170010400112、豫建安C3（2023）1490253</w:t>
            </w:r>
          </w:p>
        </w:tc>
        <w:tc>
          <w:tcPr>
            <w:tcW w:w="1200" w:type="dxa"/>
            <w:tcBorders>
              <w:top w:val="single" w:color="auto" w:sz="4" w:space="0"/>
              <w:left w:val="nil"/>
              <w:bottom w:val="single" w:color="auto" w:sz="4" w:space="0"/>
              <w:right w:val="single" w:color="auto" w:sz="4" w:space="0"/>
            </w:tcBorders>
            <w:noWrap w:val="0"/>
            <w:vAlign w:val="top"/>
          </w:tcPr>
          <w:p w14:paraId="4E75153B">
            <w:pPr>
              <w:keepNext w:val="0"/>
              <w:keepLines w:val="0"/>
              <w:pageBreakBefore w:val="0"/>
              <w:kinsoku/>
              <w:overflowPunct/>
              <w:topLinePunct w:val="0"/>
              <w:bidi w:val="0"/>
              <w:spacing w:line="480" w:lineRule="exact"/>
              <w:jc w:val="both"/>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公用</w:t>
            </w:r>
          </w:p>
        </w:tc>
      </w:tr>
      <w:tr w14:paraId="4F45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04E2128B">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02F527AF">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资料</w:t>
            </w:r>
            <w:r>
              <w:rPr>
                <w:rFonts w:hint="eastAsia" w:ascii="宋体" w:hAnsi="宋体" w:eastAsia="宋体" w:cs="宋体"/>
                <w:sz w:val="21"/>
                <w:szCs w:val="21"/>
              </w:rPr>
              <w:t>员</w:t>
            </w:r>
          </w:p>
        </w:tc>
        <w:tc>
          <w:tcPr>
            <w:tcW w:w="1150" w:type="dxa"/>
            <w:tcBorders>
              <w:top w:val="single" w:color="auto" w:sz="4" w:space="0"/>
              <w:left w:val="nil"/>
              <w:bottom w:val="single" w:color="auto" w:sz="4" w:space="0"/>
              <w:right w:val="single" w:color="auto" w:sz="4" w:space="0"/>
            </w:tcBorders>
            <w:noWrap w:val="0"/>
            <w:vAlign w:val="center"/>
          </w:tcPr>
          <w:p w14:paraId="77F4E1D9">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color w:val="auto"/>
                <w:sz w:val="21"/>
                <w:szCs w:val="21"/>
              </w:rPr>
              <w:t>曹真真</w:t>
            </w:r>
          </w:p>
        </w:tc>
        <w:tc>
          <w:tcPr>
            <w:tcW w:w="1049" w:type="dxa"/>
            <w:tcBorders>
              <w:top w:val="single" w:color="auto" w:sz="4" w:space="0"/>
              <w:left w:val="nil"/>
              <w:bottom w:val="single" w:color="auto" w:sz="4" w:space="0"/>
              <w:right w:val="single" w:color="auto" w:sz="4" w:space="0"/>
            </w:tcBorders>
            <w:noWrap w:val="0"/>
            <w:vAlign w:val="center"/>
          </w:tcPr>
          <w:p w14:paraId="74FB9B6A">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7033490A">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lang w:eastAsia="zh-CN"/>
              </w:rPr>
              <w:t>资料</w:t>
            </w:r>
            <w:r>
              <w:rPr>
                <w:rFonts w:hint="eastAsia" w:ascii="宋体" w:hAnsi="宋体" w:eastAsia="宋体" w:cs="宋体"/>
                <w:sz w:val="21"/>
                <w:szCs w:val="21"/>
              </w:rPr>
              <w:t>员</w:t>
            </w:r>
            <w:r>
              <w:rPr>
                <w:rFonts w:hint="eastAsia" w:ascii="宋体" w:hAnsi="宋体" w:eastAsia="宋体" w:cs="宋体"/>
                <w:sz w:val="21"/>
                <w:szCs w:val="21"/>
                <w:lang w:val="en-US" w:eastAsia="zh-CN"/>
              </w:rPr>
              <w:t>证</w:t>
            </w:r>
          </w:p>
        </w:tc>
        <w:tc>
          <w:tcPr>
            <w:tcW w:w="850" w:type="dxa"/>
            <w:tcBorders>
              <w:top w:val="single" w:color="auto" w:sz="4" w:space="0"/>
              <w:left w:val="nil"/>
              <w:bottom w:val="single" w:color="auto" w:sz="4" w:space="0"/>
              <w:right w:val="single" w:color="auto" w:sz="4" w:space="0"/>
            </w:tcBorders>
            <w:noWrap w:val="0"/>
            <w:vAlign w:val="center"/>
          </w:tcPr>
          <w:p w14:paraId="1FE6E813">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sz w:val="21"/>
                <w:szCs w:val="21"/>
              </w:rPr>
              <w:t>初级</w:t>
            </w:r>
          </w:p>
        </w:tc>
        <w:tc>
          <w:tcPr>
            <w:tcW w:w="2307" w:type="dxa"/>
            <w:tcBorders>
              <w:top w:val="single" w:color="auto" w:sz="4" w:space="0"/>
              <w:left w:val="nil"/>
              <w:bottom w:val="single" w:color="auto" w:sz="4" w:space="0"/>
              <w:right w:val="single" w:color="auto" w:sz="4" w:space="0"/>
            </w:tcBorders>
            <w:noWrap w:val="0"/>
            <w:vAlign w:val="center"/>
          </w:tcPr>
          <w:p w14:paraId="5CDA3B55">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color w:val="auto"/>
                <w:sz w:val="21"/>
                <w:szCs w:val="21"/>
              </w:rPr>
              <w:t>0412511400027000019</w:t>
            </w:r>
          </w:p>
        </w:tc>
        <w:tc>
          <w:tcPr>
            <w:tcW w:w="1200" w:type="dxa"/>
            <w:tcBorders>
              <w:top w:val="single" w:color="auto" w:sz="4" w:space="0"/>
              <w:left w:val="nil"/>
              <w:bottom w:val="single" w:color="auto" w:sz="4" w:space="0"/>
              <w:right w:val="single" w:color="auto" w:sz="4" w:space="0"/>
            </w:tcBorders>
            <w:noWrap w:val="0"/>
            <w:vAlign w:val="center"/>
          </w:tcPr>
          <w:p w14:paraId="540D33C4">
            <w:pPr>
              <w:keepNext w:val="0"/>
              <w:keepLines w:val="0"/>
              <w:pageBreakBefore w:val="0"/>
              <w:kinsoku/>
              <w:overflowPunct/>
              <w:topLinePunct w:val="0"/>
              <w:bidi w:val="0"/>
              <w:spacing w:line="480" w:lineRule="exact"/>
              <w:ind w:left="0" w:leftChars="0" w:firstLine="0" w:firstLineChars="0"/>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公用</w:t>
            </w:r>
          </w:p>
        </w:tc>
      </w:tr>
      <w:tr w14:paraId="5606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756F814D">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2FD57928">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sz w:val="21"/>
                <w:szCs w:val="21"/>
              </w:rPr>
              <w:t>材料员</w:t>
            </w:r>
          </w:p>
        </w:tc>
        <w:tc>
          <w:tcPr>
            <w:tcW w:w="1150" w:type="dxa"/>
            <w:tcBorders>
              <w:top w:val="single" w:color="auto" w:sz="4" w:space="0"/>
              <w:left w:val="nil"/>
              <w:bottom w:val="single" w:color="auto" w:sz="4" w:space="0"/>
              <w:right w:val="single" w:color="auto" w:sz="4" w:space="0"/>
            </w:tcBorders>
            <w:noWrap w:val="0"/>
            <w:vAlign w:val="center"/>
          </w:tcPr>
          <w:p w14:paraId="484409C6">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刘勇</w:t>
            </w:r>
          </w:p>
        </w:tc>
        <w:tc>
          <w:tcPr>
            <w:tcW w:w="1049" w:type="dxa"/>
            <w:tcBorders>
              <w:top w:val="single" w:color="auto" w:sz="4" w:space="0"/>
              <w:left w:val="nil"/>
              <w:bottom w:val="single" w:color="auto" w:sz="4" w:space="0"/>
              <w:right w:val="single" w:color="auto" w:sz="4" w:space="0"/>
            </w:tcBorders>
            <w:noWrap w:val="0"/>
            <w:vAlign w:val="center"/>
          </w:tcPr>
          <w:p w14:paraId="0B813947">
            <w:pPr>
              <w:keepNext w:val="0"/>
              <w:keepLines w:val="0"/>
              <w:pageBreakBefore w:val="0"/>
              <w:kinsoku/>
              <w:overflowPunct/>
              <w:topLinePunct w:val="0"/>
              <w:bidi w:val="0"/>
              <w:spacing w:line="480" w:lineRule="exact"/>
              <w:jc w:val="both"/>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无</w:t>
            </w:r>
          </w:p>
        </w:tc>
        <w:tc>
          <w:tcPr>
            <w:tcW w:w="1290" w:type="dxa"/>
            <w:tcBorders>
              <w:top w:val="single" w:color="auto" w:sz="4" w:space="0"/>
              <w:left w:val="nil"/>
              <w:bottom w:val="single" w:color="auto" w:sz="4" w:space="0"/>
              <w:right w:val="single" w:color="auto" w:sz="4" w:space="0"/>
            </w:tcBorders>
            <w:noWrap w:val="0"/>
            <w:vAlign w:val="center"/>
          </w:tcPr>
          <w:p w14:paraId="374D9FB8">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sz w:val="21"/>
                <w:szCs w:val="21"/>
              </w:rPr>
              <w:t>材料员证</w:t>
            </w:r>
          </w:p>
        </w:tc>
        <w:tc>
          <w:tcPr>
            <w:tcW w:w="850" w:type="dxa"/>
            <w:tcBorders>
              <w:top w:val="single" w:color="auto" w:sz="4" w:space="0"/>
              <w:left w:val="nil"/>
              <w:bottom w:val="single" w:color="auto" w:sz="4" w:space="0"/>
              <w:right w:val="single" w:color="auto" w:sz="4" w:space="0"/>
            </w:tcBorders>
            <w:noWrap w:val="0"/>
            <w:vAlign w:val="center"/>
          </w:tcPr>
          <w:p w14:paraId="2F12A0CE">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sz w:val="21"/>
                <w:szCs w:val="21"/>
              </w:rPr>
              <w:t>初级</w:t>
            </w:r>
          </w:p>
        </w:tc>
        <w:tc>
          <w:tcPr>
            <w:tcW w:w="2307" w:type="dxa"/>
            <w:tcBorders>
              <w:top w:val="single" w:color="auto" w:sz="4" w:space="0"/>
              <w:left w:val="nil"/>
              <w:bottom w:val="single" w:color="auto" w:sz="4" w:space="0"/>
              <w:right w:val="single" w:color="auto" w:sz="4" w:space="0"/>
            </w:tcBorders>
            <w:noWrap w:val="0"/>
            <w:vAlign w:val="center"/>
          </w:tcPr>
          <w:p w14:paraId="07150D87">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kern w:val="0"/>
                <w:sz w:val="21"/>
                <w:szCs w:val="21"/>
                <w:lang w:val="en-US" w:eastAsia="zh-CN"/>
              </w:rPr>
              <w:t>0411711194117001153</w:t>
            </w:r>
          </w:p>
        </w:tc>
        <w:tc>
          <w:tcPr>
            <w:tcW w:w="1200" w:type="dxa"/>
            <w:tcBorders>
              <w:top w:val="single" w:color="auto" w:sz="4" w:space="0"/>
              <w:left w:val="nil"/>
              <w:bottom w:val="single" w:color="auto" w:sz="4" w:space="0"/>
              <w:right w:val="single" w:color="auto" w:sz="4" w:space="0"/>
            </w:tcBorders>
            <w:noWrap w:val="0"/>
            <w:vAlign w:val="center"/>
          </w:tcPr>
          <w:p w14:paraId="2894CA38">
            <w:pPr>
              <w:keepNext w:val="0"/>
              <w:keepLines w:val="0"/>
              <w:pageBreakBefore w:val="0"/>
              <w:kinsoku/>
              <w:overflowPunct/>
              <w:topLinePunct w:val="0"/>
              <w:bidi w:val="0"/>
              <w:spacing w:line="480" w:lineRule="exact"/>
              <w:ind w:left="0" w:leftChars="0" w:firstLine="0" w:firstLineChars="0"/>
              <w:jc w:val="both"/>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公用</w:t>
            </w:r>
          </w:p>
        </w:tc>
      </w:tr>
      <w:tr w14:paraId="618E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6" w:type="dxa"/>
            <w:vMerge w:val="continue"/>
            <w:tcBorders>
              <w:left w:val="single" w:color="auto" w:sz="4" w:space="0"/>
              <w:right w:val="single" w:color="auto" w:sz="4" w:space="0"/>
            </w:tcBorders>
            <w:noWrap w:val="0"/>
            <w:vAlign w:val="top"/>
          </w:tcPr>
          <w:p w14:paraId="57E01D11">
            <w:pPr>
              <w:keepNext w:val="0"/>
              <w:keepLines w:val="0"/>
              <w:pageBreakBefore w:val="0"/>
              <w:kinsoku/>
              <w:overflowPunct/>
              <w:topLinePunct w:val="0"/>
              <w:bidi w:val="0"/>
              <w:spacing w:line="480" w:lineRule="exact"/>
              <w:rPr>
                <w:rFonts w:ascii="宋体" w:hAnsi="宋体" w:eastAsia="宋体" w:cs="宋体"/>
                <w:color w:val="FF0000"/>
                <w:sz w:val="24"/>
              </w:rPr>
            </w:pPr>
          </w:p>
        </w:tc>
        <w:tc>
          <w:tcPr>
            <w:tcW w:w="1342" w:type="dxa"/>
            <w:tcBorders>
              <w:top w:val="single" w:color="auto" w:sz="4" w:space="0"/>
              <w:left w:val="nil"/>
              <w:bottom w:val="single" w:color="auto" w:sz="4" w:space="0"/>
              <w:right w:val="single" w:color="auto" w:sz="4" w:space="0"/>
            </w:tcBorders>
            <w:noWrap w:val="0"/>
            <w:vAlign w:val="center"/>
          </w:tcPr>
          <w:p w14:paraId="300891C8">
            <w:pPr>
              <w:keepNext w:val="0"/>
              <w:keepLines w:val="0"/>
              <w:pageBreakBefore w:val="0"/>
              <w:kinsoku/>
              <w:overflowPunct/>
              <w:topLinePunct w:val="0"/>
              <w:bidi w:val="0"/>
              <w:snapToGrid w:val="0"/>
              <w:spacing w:line="480" w:lineRule="exact"/>
              <w:jc w:val="both"/>
              <w:outlineLvl w:val="9"/>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造价工程师</w:t>
            </w:r>
          </w:p>
        </w:tc>
        <w:tc>
          <w:tcPr>
            <w:tcW w:w="1150" w:type="dxa"/>
            <w:tcBorders>
              <w:top w:val="single" w:color="auto" w:sz="4" w:space="0"/>
              <w:left w:val="nil"/>
              <w:bottom w:val="single" w:color="auto" w:sz="4" w:space="0"/>
              <w:right w:val="single" w:color="auto" w:sz="4" w:space="0"/>
            </w:tcBorders>
            <w:noWrap w:val="0"/>
            <w:vAlign w:val="center"/>
          </w:tcPr>
          <w:p w14:paraId="37CB8D2C">
            <w:pPr>
              <w:keepNext w:val="0"/>
              <w:keepLines w:val="0"/>
              <w:pageBreakBefore w:val="0"/>
              <w:kinsoku/>
              <w:overflowPunct/>
              <w:topLinePunct w:val="0"/>
              <w:bidi w:val="0"/>
              <w:snapToGrid w:val="0"/>
              <w:spacing w:line="480" w:lineRule="exact"/>
              <w:jc w:val="both"/>
              <w:outlineLvl w:val="9"/>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秦鹏周</w:t>
            </w:r>
          </w:p>
        </w:tc>
        <w:tc>
          <w:tcPr>
            <w:tcW w:w="1049" w:type="dxa"/>
            <w:tcBorders>
              <w:top w:val="single" w:color="auto" w:sz="4" w:space="0"/>
              <w:left w:val="nil"/>
              <w:bottom w:val="single" w:color="auto" w:sz="4" w:space="0"/>
              <w:right w:val="single" w:color="auto" w:sz="4" w:space="0"/>
            </w:tcBorders>
            <w:noWrap w:val="0"/>
            <w:vAlign w:val="top"/>
          </w:tcPr>
          <w:p w14:paraId="6A4F4068">
            <w:pPr>
              <w:keepNext w:val="0"/>
              <w:keepLines w:val="0"/>
              <w:pageBreakBefore w:val="0"/>
              <w:kinsoku/>
              <w:overflowPunct/>
              <w:topLinePunct w:val="0"/>
              <w:bidi w:val="0"/>
              <w:spacing w:line="480" w:lineRule="exact"/>
              <w:jc w:val="center"/>
              <w:rPr>
                <w:rFonts w:hint="eastAsia" w:ascii="宋体" w:hAnsi="宋体" w:eastAsia="宋体" w:cs="宋体"/>
                <w:color w:val="FF0000"/>
                <w:spacing w:val="3"/>
                <w:sz w:val="24"/>
                <w:szCs w:val="24"/>
              </w:rPr>
            </w:pPr>
            <w:r>
              <w:rPr>
                <w:rFonts w:hint="eastAsia" w:ascii="宋体" w:hAnsi="宋体" w:eastAsia="宋体" w:cs="宋体"/>
                <w:color w:val="auto"/>
                <w:sz w:val="21"/>
                <w:szCs w:val="21"/>
                <w:lang w:val="en-US" w:eastAsia="zh-CN"/>
              </w:rPr>
              <w:t>工程师</w:t>
            </w:r>
          </w:p>
        </w:tc>
        <w:tc>
          <w:tcPr>
            <w:tcW w:w="1290" w:type="dxa"/>
            <w:tcBorders>
              <w:top w:val="single" w:color="auto" w:sz="4" w:space="0"/>
              <w:left w:val="nil"/>
              <w:bottom w:val="single" w:color="auto" w:sz="4" w:space="0"/>
              <w:right w:val="single" w:color="auto" w:sz="4" w:space="0"/>
            </w:tcBorders>
            <w:noWrap w:val="0"/>
            <w:vAlign w:val="top"/>
          </w:tcPr>
          <w:p w14:paraId="44ADD1FB">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造价工程师证</w:t>
            </w:r>
          </w:p>
        </w:tc>
        <w:tc>
          <w:tcPr>
            <w:tcW w:w="850" w:type="dxa"/>
            <w:tcBorders>
              <w:top w:val="single" w:color="auto" w:sz="4" w:space="0"/>
              <w:left w:val="nil"/>
              <w:bottom w:val="single" w:color="auto" w:sz="4" w:space="0"/>
              <w:right w:val="single" w:color="auto" w:sz="4" w:space="0"/>
            </w:tcBorders>
            <w:noWrap w:val="0"/>
            <w:vAlign w:val="top"/>
          </w:tcPr>
          <w:p w14:paraId="38ADAA0E">
            <w:pPr>
              <w:keepNext w:val="0"/>
              <w:keepLines w:val="0"/>
              <w:pageBreakBefore w:val="0"/>
              <w:kinsoku/>
              <w:overflowPunct/>
              <w:topLinePunct w:val="0"/>
              <w:bidi w:val="0"/>
              <w:spacing w:line="480" w:lineRule="exact"/>
              <w:jc w:val="center"/>
              <w:rPr>
                <w:rFonts w:hint="eastAsia" w:ascii="宋体" w:hAnsi="宋体" w:eastAsia="宋体" w:cs="宋体"/>
                <w:color w:val="FF0000"/>
                <w:spacing w:val="3"/>
                <w:sz w:val="24"/>
                <w:szCs w:val="24"/>
              </w:rPr>
            </w:pPr>
            <w:r>
              <w:rPr>
                <w:rFonts w:hint="eastAsia" w:ascii="宋体" w:hAnsi="宋体" w:eastAsia="宋体" w:cs="宋体"/>
                <w:color w:val="000000"/>
                <w:sz w:val="21"/>
                <w:szCs w:val="21"/>
                <w:lang w:val="en-US" w:eastAsia="zh-CN"/>
              </w:rPr>
              <w:t>壹级</w:t>
            </w:r>
          </w:p>
        </w:tc>
        <w:tc>
          <w:tcPr>
            <w:tcW w:w="2307" w:type="dxa"/>
            <w:tcBorders>
              <w:top w:val="single" w:color="auto" w:sz="4" w:space="0"/>
              <w:left w:val="nil"/>
              <w:bottom w:val="single" w:color="auto" w:sz="4" w:space="0"/>
              <w:right w:val="single" w:color="auto" w:sz="4" w:space="0"/>
            </w:tcBorders>
            <w:noWrap w:val="0"/>
            <w:vAlign w:val="top"/>
          </w:tcPr>
          <w:p w14:paraId="679D5D85">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建[造]11234100016860</w:t>
            </w:r>
          </w:p>
        </w:tc>
        <w:tc>
          <w:tcPr>
            <w:tcW w:w="1200" w:type="dxa"/>
            <w:tcBorders>
              <w:top w:val="single" w:color="auto" w:sz="4" w:space="0"/>
              <w:left w:val="nil"/>
              <w:bottom w:val="single" w:color="auto" w:sz="4" w:space="0"/>
              <w:right w:val="single" w:color="auto" w:sz="4" w:space="0"/>
            </w:tcBorders>
            <w:noWrap w:val="0"/>
            <w:vAlign w:val="top"/>
          </w:tcPr>
          <w:p w14:paraId="33B5C7EC">
            <w:pPr>
              <w:keepNext w:val="0"/>
              <w:keepLines w:val="0"/>
              <w:pageBreakBefore w:val="0"/>
              <w:kinsoku/>
              <w:overflowPunct/>
              <w:topLinePunct w:val="0"/>
              <w:bidi w:val="0"/>
              <w:spacing w:line="480" w:lineRule="exact"/>
              <w:rPr>
                <w:rFonts w:hint="eastAsia" w:ascii="宋体" w:hAnsi="宋体" w:eastAsia="宋体" w:cs="宋体"/>
                <w:color w:val="FF0000"/>
                <w:spacing w:val="3"/>
                <w:sz w:val="24"/>
                <w:szCs w:val="24"/>
              </w:rPr>
            </w:pPr>
            <w:r>
              <w:rPr>
                <w:rFonts w:hint="eastAsia" w:ascii="宋体" w:hAnsi="宋体" w:eastAsia="宋体" w:cs="宋体"/>
                <w:sz w:val="21"/>
                <w:szCs w:val="21"/>
                <w:lang w:val="en-US" w:eastAsia="zh-CN"/>
              </w:rPr>
              <w:t>土木建筑工程</w:t>
            </w:r>
          </w:p>
        </w:tc>
      </w:tr>
    </w:tbl>
    <w:p w14:paraId="596E5488">
      <w:pPr>
        <w:pStyle w:val="8"/>
        <w:keepNext w:val="0"/>
        <w:keepLines w:val="0"/>
        <w:pageBreakBefore w:val="0"/>
        <w:widowControl/>
        <w:shd w:val="clear" w:color="auto" w:fill="FFFFFF"/>
        <w:kinsoku/>
        <w:overflowPunct/>
        <w:topLinePunct w:val="0"/>
        <w:bidi w:val="0"/>
        <w:spacing w:line="480" w:lineRule="exact"/>
        <w:jc w:val="both"/>
        <w:rPr>
          <w:rFonts w:hint="eastAsia" w:ascii="宋体" w:hAnsi="宋体" w:eastAsia="宋体" w:cs="宋体"/>
          <w:b/>
          <w:bCs/>
          <w:color w:val="auto"/>
          <w:shd w:val="clear" w:color="auto" w:fill="FFFFFF"/>
        </w:rPr>
      </w:pPr>
    </w:p>
    <w:p w14:paraId="5AB06DBD">
      <w:pPr>
        <w:pStyle w:val="8"/>
        <w:keepNext w:val="0"/>
        <w:keepLines w:val="0"/>
        <w:pageBreakBefore w:val="0"/>
        <w:widowControl/>
        <w:shd w:val="clear" w:color="auto" w:fill="FFFFFF"/>
        <w:kinsoku/>
        <w:overflowPunct/>
        <w:topLinePunct w:val="0"/>
        <w:bidi w:val="0"/>
        <w:spacing w:line="480" w:lineRule="exact"/>
        <w:jc w:val="both"/>
        <w:rPr>
          <w:rFonts w:ascii="宋体" w:hAnsi="宋体" w:eastAsia="宋体" w:cs="宋体"/>
          <w:color w:val="auto"/>
        </w:rPr>
      </w:pPr>
      <w:r>
        <w:rPr>
          <w:rFonts w:hint="eastAsia" w:ascii="宋体" w:hAnsi="宋体" w:eastAsia="宋体" w:cs="宋体"/>
          <w:b/>
          <w:bCs/>
          <w:color w:val="auto"/>
          <w:shd w:val="clear" w:color="auto" w:fill="FFFFFF"/>
        </w:rPr>
        <w:t>3、中标候选人企业业绩</w:t>
      </w:r>
    </w:p>
    <w:tbl>
      <w:tblPr>
        <w:tblStyle w:val="11"/>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731"/>
        <w:gridCol w:w="2059"/>
        <w:gridCol w:w="2157"/>
        <w:gridCol w:w="1694"/>
      </w:tblGrid>
      <w:tr w14:paraId="5331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14:paraId="3923D997">
            <w:pPr>
              <w:pStyle w:val="8"/>
              <w:keepNext w:val="0"/>
              <w:keepLines w:val="0"/>
              <w:pageBreakBefore w:val="0"/>
              <w:widowControl/>
              <w:kinsoku/>
              <w:overflowPunct/>
              <w:topLinePunct w:val="0"/>
              <w:bidi w:val="0"/>
              <w:spacing w:line="480" w:lineRule="exact"/>
              <w:jc w:val="center"/>
              <w:rPr>
                <w:rFonts w:ascii="宋体" w:hAnsi="宋体" w:eastAsia="宋体" w:cs="宋体"/>
                <w:color w:val="auto"/>
              </w:rPr>
            </w:pPr>
            <w:r>
              <w:rPr>
                <w:rFonts w:hint="eastAsia" w:ascii="宋体" w:hAnsi="宋体" w:eastAsia="宋体" w:cs="宋体"/>
                <w:color w:val="auto"/>
                <w:kern w:val="2"/>
              </w:rPr>
              <w:t>中标候选人全称</w:t>
            </w:r>
          </w:p>
        </w:tc>
        <w:tc>
          <w:tcPr>
            <w:tcW w:w="2731" w:type="dxa"/>
            <w:tcBorders>
              <w:top w:val="single" w:color="auto" w:sz="4" w:space="0"/>
              <w:left w:val="nil"/>
              <w:bottom w:val="single" w:color="auto" w:sz="4" w:space="0"/>
              <w:right w:val="single" w:color="auto" w:sz="4" w:space="0"/>
            </w:tcBorders>
            <w:noWrap w:val="0"/>
            <w:vAlign w:val="center"/>
          </w:tcPr>
          <w:p w14:paraId="216F5685">
            <w:pPr>
              <w:pStyle w:val="8"/>
              <w:keepNext w:val="0"/>
              <w:keepLines w:val="0"/>
              <w:pageBreakBefore w:val="0"/>
              <w:widowControl/>
              <w:kinsoku/>
              <w:overflowPunct/>
              <w:topLinePunct w:val="0"/>
              <w:bidi w:val="0"/>
              <w:spacing w:line="480" w:lineRule="exact"/>
              <w:jc w:val="center"/>
              <w:rPr>
                <w:rFonts w:ascii="宋体" w:hAnsi="宋体" w:eastAsia="宋体" w:cs="宋体"/>
                <w:color w:val="auto"/>
              </w:rPr>
            </w:pPr>
            <w:r>
              <w:rPr>
                <w:rFonts w:hint="eastAsia" w:ascii="宋体" w:hAnsi="宋体" w:eastAsia="宋体" w:cs="宋体"/>
                <w:color w:val="auto"/>
                <w:kern w:val="2"/>
              </w:rPr>
              <w:t>工程名称</w:t>
            </w:r>
          </w:p>
        </w:tc>
        <w:tc>
          <w:tcPr>
            <w:tcW w:w="2059" w:type="dxa"/>
            <w:tcBorders>
              <w:top w:val="single" w:color="auto" w:sz="4" w:space="0"/>
              <w:left w:val="nil"/>
              <w:bottom w:val="single" w:color="auto" w:sz="4" w:space="0"/>
              <w:right w:val="single" w:color="auto" w:sz="4" w:space="0"/>
            </w:tcBorders>
            <w:noWrap w:val="0"/>
            <w:vAlign w:val="center"/>
          </w:tcPr>
          <w:p w14:paraId="1F150046">
            <w:pPr>
              <w:pStyle w:val="8"/>
              <w:keepNext w:val="0"/>
              <w:keepLines w:val="0"/>
              <w:pageBreakBefore w:val="0"/>
              <w:widowControl/>
              <w:kinsoku/>
              <w:overflowPunct/>
              <w:topLinePunct w:val="0"/>
              <w:bidi w:val="0"/>
              <w:spacing w:line="480" w:lineRule="exact"/>
              <w:jc w:val="center"/>
              <w:rPr>
                <w:rFonts w:ascii="宋体" w:hAnsi="宋体" w:eastAsia="宋体" w:cs="宋体"/>
                <w:color w:val="auto"/>
              </w:rPr>
            </w:pPr>
            <w:r>
              <w:rPr>
                <w:rFonts w:hint="eastAsia" w:ascii="宋体" w:hAnsi="宋体" w:eastAsia="宋体" w:cs="宋体"/>
                <w:color w:val="auto"/>
                <w:kern w:val="2"/>
              </w:rPr>
              <w:t>建设单位全称</w:t>
            </w:r>
          </w:p>
        </w:tc>
        <w:tc>
          <w:tcPr>
            <w:tcW w:w="2157" w:type="dxa"/>
            <w:tcBorders>
              <w:top w:val="single" w:color="auto" w:sz="4" w:space="0"/>
              <w:left w:val="nil"/>
              <w:bottom w:val="single" w:color="auto" w:sz="4" w:space="0"/>
              <w:right w:val="single" w:color="auto" w:sz="4" w:space="0"/>
            </w:tcBorders>
            <w:noWrap w:val="0"/>
            <w:vAlign w:val="center"/>
          </w:tcPr>
          <w:p w14:paraId="261B6B08">
            <w:pPr>
              <w:pStyle w:val="8"/>
              <w:keepNext w:val="0"/>
              <w:keepLines w:val="0"/>
              <w:pageBreakBefore w:val="0"/>
              <w:widowControl/>
              <w:kinsoku/>
              <w:overflowPunct/>
              <w:topLinePunct w:val="0"/>
              <w:bidi w:val="0"/>
              <w:spacing w:line="480" w:lineRule="exact"/>
              <w:jc w:val="center"/>
              <w:rPr>
                <w:rFonts w:ascii="宋体" w:hAnsi="宋体" w:eastAsia="宋体" w:cs="宋体"/>
                <w:color w:val="auto"/>
              </w:rPr>
            </w:pPr>
            <w:r>
              <w:rPr>
                <w:rFonts w:hint="eastAsia" w:ascii="宋体" w:hAnsi="宋体" w:eastAsia="宋体" w:cs="宋体"/>
                <w:color w:val="auto"/>
                <w:kern w:val="2"/>
              </w:rPr>
              <w:t>合同签订或中标通知书时间</w:t>
            </w:r>
          </w:p>
        </w:tc>
        <w:tc>
          <w:tcPr>
            <w:tcW w:w="1694" w:type="dxa"/>
            <w:tcBorders>
              <w:top w:val="single" w:color="auto" w:sz="4" w:space="0"/>
              <w:left w:val="nil"/>
              <w:bottom w:val="single" w:color="auto" w:sz="4" w:space="0"/>
              <w:right w:val="single" w:color="auto" w:sz="4" w:space="0"/>
            </w:tcBorders>
            <w:noWrap w:val="0"/>
            <w:vAlign w:val="center"/>
          </w:tcPr>
          <w:p w14:paraId="5634633B">
            <w:pPr>
              <w:pStyle w:val="8"/>
              <w:keepNext w:val="0"/>
              <w:keepLines w:val="0"/>
              <w:pageBreakBefore w:val="0"/>
              <w:widowControl/>
              <w:kinsoku/>
              <w:overflowPunct/>
              <w:topLinePunct w:val="0"/>
              <w:bidi w:val="0"/>
              <w:spacing w:line="480" w:lineRule="exact"/>
              <w:jc w:val="center"/>
              <w:rPr>
                <w:rFonts w:ascii="宋体" w:hAnsi="宋体" w:eastAsia="宋体" w:cs="宋体"/>
                <w:color w:val="auto"/>
              </w:rPr>
            </w:pPr>
            <w:r>
              <w:rPr>
                <w:rFonts w:hint="eastAsia" w:ascii="宋体" w:hAnsi="宋体" w:eastAsia="宋体" w:cs="宋体"/>
                <w:color w:val="auto"/>
                <w:kern w:val="2"/>
              </w:rPr>
              <w:t>金额</w:t>
            </w:r>
          </w:p>
        </w:tc>
      </w:tr>
      <w:tr w14:paraId="3F62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37" w:type="dxa"/>
            <w:vMerge w:val="restart"/>
            <w:tcBorders>
              <w:top w:val="nil"/>
              <w:left w:val="single" w:color="auto" w:sz="4" w:space="0"/>
              <w:right w:val="single" w:color="auto" w:sz="4" w:space="0"/>
            </w:tcBorders>
            <w:noWrap w:val="0"/>
            <w:vAlign w:val="center"/>
          </w:tcPr>
          <w:p w14:paraId="67C640A0">
            <w:pPr>
              <w:keepNext w:val="0"/>
              <w:keepLines w:val="0"/>
              <w:pageBreakBefore w:val="0"/>
              <w:widowControl/>
              <w:kinsoku/>
              <w:overflowPunct/>
              <w:topLinePunct w:val="0"/>
              <w:bidi w:val="0"/>
              <w:spacing w:line="480" w:lineRule="exact"/>
              <w:jc w:val="center"/>
              <w:rPr>
                <w:rFonts w:ascii="宋体" w:hAnsi="宋体" w:eastAsia="宋体" w:cs="宋体"/>
                <w:color w:val="FF0000"/>
              </w:rPr>
            </w:pPr>
            <w:r>
              <w:rPr>
                <w:rFonts w:hint="eastAsia" w:ascii="宋体" w:hAnsi="宋体" w:eastAsia="宋体" w:cs="宋体"/>
                <w:color w:val="000000" w:themeColor="text1"/>
                <w:sz w:val="24"/>
                <w14:textFill>
                  <w14:solidFill>
                    <w14:schemeClr w14:val="tx1"/>
                  </w14:solidFill>
                </w14:textFill>
              </w:rPr>
              <w:t>河南琴载建筑工程有限公司</w:t>
            </w:r>
          </w:p>
        </w:tc>
        <w:tc>
          <w:tcPr>
            <w:tcW w:w="2731" w:type="dxa"/>
            <w:tcBorders>
              <w:top w:val="single" w:color="auto" w:sz="4" w:space="0"/>
              <w:left w:val="nil"/>
              <w:bottom w:val="single" w:color="auto" w:sz="4" w:space="0"/>
              <w:right w:val="single" w:color="auto" w:sz="4" w:space="0"/>
            </w:tcBorders>
            <w:noWrap w:val="0"/>
            <w:vAlign w:val="center"/>
          </w:tcPr>
          <w:p w14:paraId="333786E5">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泌阳县双庙街乡乡村振兴示范村项目（闫洼村）项目</w:t>
            </w:r>
          </w:p>
        </w:tc>
        <w:tc>
          <w:tcPr>
            <w:tcW w:w="2059" w:type="dxa"/>
            <w:tcBorders>
              <w:top w:val="single" w:color="auto" w:sz="4" w:space="0"/>
              <w:left w:val="nil"/>
              <w:bottom w:val="single" w:color="auto" w:sz="4" w:space="0"/>
              <w:right w:val="single" w:color="auto" w:sz="4" w:space="0"/>
            </w:tcBorders>
            <w:noWrap w:val="0"/>
            <w:vAlign w:val="center"/>
          </w:tcPr>
          <w:p w14:paraId="59462F05">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泌阳县双庙街乡人民政府</w:t>
            </w:r>
          </w:p>
        </w:tc>
        <w:tc>
          <w:tcPr>
            <w:tcW w:w="2157" w:type="dxa"/>
            <w:tcBorders>
              <w:top w:val="single" w:color="auto" w:sz="4" w:space="0"/>
              <w:left w:val="nil"/>
              <w:bottom w:val="single" w:color="auto" w:sz="4" w:space="0"/>
              <w:right w:val="single" w:color="auto" w:sz="4" w:space="0"/>
            </w:tcBorders>
            <w:noWrap w:val="0"/>
            <w:vAlign w:val="center"/>
          </w:tcPr>
          <w:p w14:paraId="43F565EA">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2025年3月31日</w:t>
            </w:r>
          </w:p>
        </w:tc>
        <w:tc>
          <w:tcPr>
            <w:tcW w:w="1694" w:type="dxa"/>
            <w:tcBorders>
              <w:top w:val="single" w:color="auto" w:sz="4" w:space="0"/>
              <w:left w:val="nil"/>
              <w:bottom w:val="single" w:color="auto" w:sz="4" w:space="0"/>
              <w:right w:val="single" w:color="auto" w:sz="4" w:space="0"/>
            </w:tcBorders>
            <w:noWrap w:val="0"/>
            <w:vAlign w:val="center"/>
          </w:tcPr>
          <w:p w14:paraId="68C0D30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4166199.98元</w:t>
            </w:r>
          </w:p>
        </w:tc>
      </w:tr>
      <w:tr w14:paraId="0126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37" w:type="dxa"/>
            <w:vMerge w:val="continue"/>
            <w:tcBorders>
              <w:left w:val="single" w:color="auto" w:sz="4" w:space="0"/>
              <w:right w:val="single" w:color="auto" w:sz="4" w:space="0"/>
            </w:tcBorders>
            <w:noWrap w:val="0"/>
            <w:vAlign w:val="center"/>
          </w:tcPr>
          <w:p w14:paraId="4F35D240">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6E38F8A8">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泌阳县双庙街乡四美乡村示范乡镇建设项目（一张村一张组、西李庄组）项目</w:t>
            </w:r>
          </w:p>
        </w:tc>
        <w:tc>
          <w:tcPr>
            <w:tcW w:w="2059" w:type="dxa"/>
            <w:tcBorders>
              <w:top w:val="single" w:color="auto" w:sz="4" w:space="0"/>
              <w:left w:val="nil"/>
              <w:bottom w:val="single" w:color="auto" w:sz="4" w:space="0"/>
              <w:right w:val="single" w:color="auto" w:sz="4" w:space="0"/>
            </w:tcBorders>
            <w:noWrap w:val="0"/>
            <w:vAlign w:val="center"/>
          </w:tcPr>
          <w:p w14:paraId="449D3EF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泌阳县双庙街乡人民政府</w:t>
            </w:r>
          </w:p>
        </w:tc>
        <w:tc>
          <w:tcPr>
            <w:tcW w:w="2157" w:type="dxa"/>
            <w:tcBorders>
              <w:top w:val="single" w:color="auto" w:sz="4" w:space="0"/>
              <w:left w:val="nil"/>
              <w:bottom w:val="single" w:color="auto" w:sz="4" w:space="0"/>
              <w:right w:val="single" w:color="auto" w:sz="4" w:space="0"/>
            </w:tcBorders>
            <w:noWrap w:val="0"/>
            <w:vAlign w:val="center"/>
          </w:tcPr>
          <w:p w14:paraId="677206C1">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2025年3月5日</w:t>
            </w:r>
          </w:p>
        </w:tc>
        <w:tc>
          <w:tcPr>
            <w:tcW w:w="1694" w:type="dxa"/>
            <w:tcBorders>
              <w:top w:val="single" w:color="auto" w:sz="4" w:space="0"/>
              <w:left w:val="nil"/>
              <w:bottom w:val="single" w:color="auto" w:sz="4" w:space="0"/>
              <w:right w:val="single" w:color="auto" w:sz="4" w:space="0"/>
            </w:tcBorders>
            <w:noWrap w:val="0"/>
            <w:vAlign w:val="center"/>
          </w:tcPr>
          <w:p w14:paraId="0CD7F999">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3483210.00元</w:t>
            </w:r>
          </w:p>
        </w:tc>
      </w:tr>
      <w:tr w14:paraId="6803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37" w:type="dxa"/>
            <w:vMerge w:val="continue"/>
            <w:tcBorders>
              <w:left w:val="single" w:color="auto" w:sz="4" w:space="0"/>
              <w:right w:val="single" w:color="auto" w:sz="4" w:space="0"/>
            </w:tcBorders>
            <w:noWrap w:val="0"/>
            <w:vAlign w:val="center"/>
          </w:tcPr>
          <w:p w14:paraId="2405267B">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521F1318">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驻马店市驿城区蚁蜂镇人民政府农村重度残疾人照护服务设施建设项目</w:t>
            </w:r>
          </w:p>
        </w:tc>
        <w:tc>
          <w:tcPr>
            <w:tcW w:w="2059" w:type="dxa"/>
            <w:tcBorders>
              <w:top w:val="single" w:color="auto" w:sz="4" w:space="0"/>
              <w:left w:val="nil"/>
              <w:bottom w:val="single" w:color="auto" w:sz="4" w:space="0"/>
              <w:right w:val="single" w:color="auto" w:sz="4" w:space="0"/>
            </w:tcBorders>
            <w:noWrap w:val="0"/>
            <w:vAlign w:val="center"/>
          </w:tcPr>
          <w:p w14:paraId="45D39E98">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驻马店市驿城区蚁蜂镇人民政府</w:t>
            </w:r>
          </w:p>
        </w:tc>
        <w:tc>
          <w:tcPr>
            <w:tcW w:w="2157" w:type="dxa"/>
            <w:tcBorders>
              <w:top w:val="single" w:color="auto" w:sz="4" w:space="0"/>
              <w:left w:val="nil"/>
              <w:bottom w:val="single" w:color="auto" w:sz="4" w:space="0"/>
              <w:right w:val="single" w:color="auto" w:sz="4" w:space="0"/>
            </w:tcBorders>
            <w:noWrap w:val="0"/>
            <w:vAlign w:val="center"/>
          </w:tcPr>
          <w:p w14:paraId="02668038">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2025年4月1日</w:t>
            </w:r>
          </w:p>
        </w:tc>
        <w:tc>
          <w:tcPr>
            <w:tcW w:w="1694" w:type="dxa"/>
            <w:tcBorders>
              <w:top w:val="single" w:color="auto" w:sz="4" w:space="0"/>
              <w:left w:val="nil"/>
              <w:bottom w:val="single" w:color="auto" w:sz="4" w:space="0"/>
              <w:right w:val="single" w:color="auto" w:sz="4" w:space="0"/>
            </w:tcBorders>
            <w:noWrap w:val="0"/>
            <w:vAlign w:val="center"/>
          </w:tcPr>
          <w:p w14:paraId="13C238B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911170.00</w:t>
            </w:r>
            <w:r>
              <w:rPr>
                <w:rFonts w:hint="eastAsia" w:ascii="宋体" w:hAnsi="宋体" w:eastAsia="宋体" w:cs="宋体"/>
                <w:color w:val="000000" w:themeColor="text1"/>
                <w:sz w:val="21"/>
                <w:szCs w:val="21"/>
                <w14:textFill>
                  <w14:solidFill>
                    <w14:schemeClr w14:val="tx1"/>
                  </w14:solidFill>
                </w14:textFill>
              </w:rPr>
              <w:t>元</w:t>
            </w:r>
          </w:p>
        </w:tc>
      </w:tr>
      <w:tr w14:paraId="5235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37" w:type="dxa"/>
            <w:vMerge w:val="continue"/>
            <w:tcBorders>
              <w:left w:val="single" w:color="auto" w:sz="4" w:space="0"/>
              <w:bottom w:val="single" w:color="auto" w:sz="4" w:space="0"/>
              <w:right w:val="single" w:color="auto" w:sz="4" w:space="0"/>
            </w:tcBorders>
            <w:noWrap w:val="0"/>
            <w:vAlign w:val="center"/>
          </w:tcPr>
          <w:p w14:paraId="1537F902">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29496D40">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驿城区总工会办公楼及院内棚子改造工程</w:t>
            </w:r>
          </w:p>
        </w:tc>
        <w:tc>
          <w:tcPr>
            <w:tcW w:w="2059" w:type="dxa"/>
            <w:tcBorders>
              <w:top w:val="single" w:color="auto" w:sz="4" w:space="0"/>
              <w:left w:val="nil"/>
              <w:bottom w:val="single" w:color="auto" w:sz="4" w:space="0"/>
              <w:right w:val="single" w:color="auto" w:sz="4" w:space="0"/>
            </w:tcBorders>
            <w:noWrap w:val="0"/>
            <w:vAlign w:val="center"/>
          </w:tcPr>
          <w:p w14:paraId="313B6A32">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驻马店市驿城区总工会</w:t>
            </w:r>
          </w:p>
        </w:tc>
        <w:tc>
          <w:tcPr>
            <w:tcW w:w="2157" w:type="dxa"/>
            <w:tcBorders>
              <w:top w:val="single" w:color="auto" w:sz="4" w:space="0"/>
              <w:left w:val="nil"/>
              <w:bottom w:val="single" w:color="auto" w:sz="4" w:space="0"/>
              <w:right w:val="single" w:color="auto" w:sz="4" w:space="0"/>
            </w:tcBorders>
            <w:noWrap w:val="0"/>
            <w:vAlign w:val="center"/>
          </w:tcPr>
          <w:p w14:paraId="1B5F110F">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2024年1月19日</w:t>
            </w:r>
          </w:p>
        </w:tc>
        <w:tc>
          <w:tcPr>
            <w:tcW w:w="1694" w:type="dxa"/>
            <w:tcBorders>
              <w:top w:val="single" w:color="auto" w:sz="4" w:space="0"/>
              <w:left w:val="nil"/>
              <w:bottom w:val="single" w:color="auto" w:sz="4" w:space="0"/>
              <w:right w:val="single" w:color="auto" w:sz="4" w:space="0"/>
            </w:tcBorders>
            <w:noWrap w:val="0"/>
            <w:vAlign w:val="center"/>
          </w:tcPr>
          <w:p w14:paraId="204AFC39">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144000</w:t>
            </w:r>
            <w:r>
              <w:rPr>
                <w:rFonts w:hint="eastAsia" w:ascii="宋体" w:hAnsi="宋体" w:eastAsia="宋体" w:cs="宋体"/>
                <w:color w:val="000000" w:themeColor="text1"/>
                <w:sz w:val="21"/>
                <w:szCs w:val="21"/>
                <w14:textFill>
                  <w14:solidFill>
                    <w14:schemeClr w14:val="tx1"/>
                  </w14:solidFill>
                </w14:textFill>
              </w:rPr>
              <w:t>元</w:t>
            </w:r>
          </w:p>
        </w:tc>
      </w:tr>
      <w:tr w14:paraId="7AB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37" w:type="dxa"/>
            <w:vMerge w:val="restart"/>
            <w:tcBorders>
              <w:top w:val="nil"/>
              <w:left w:val="single" w:color="auto" w:sz="4" w:space="0"/>
              <w:right w:val="single" w:color="auto" w:sz="4" w:space="0"/>
            </w:tcBorders>
            <w:noWrap w:val="0"/>
            <w:vAlign w:val="center"/>
          </w:tcPr>
          <w:p w14:paraId="3E5ECAD4">
            <w:pPr>
              <w:keepNext w:val="0"/>
              <w:keepLines w:val="0"/>
              <w:pageBreakBefore w:val="0"/>
              <w:widowControl/>
              <w:kinsoku/>
              <w:overflowPunct/>
              <w:topLinePunct w:val="0"/>
              <w:bidi w:val="0"/>
              <w:spacing w:line="480" w:lineRule="exact"/>
              <w:jc w:val="center"/>
              <w:rPr>
                <w:rFonts w:ascii="宋体" w:hAnsi="宋体" w:eastAsia="宋体" w:cs="宋体"/>
                <w:color w:val="FF0000"/>
              </w:rPr>
            </w:pPr>
            <w:r>
              <w:rPr>
                <w:rFonts w:hint="eastAsia" w:ascii="宋体" w:hAnsi="宋体" w:eastAsia="宋体" w:cs="宋体"/>
                <w:color w:val="auto"/>
                <w:sz w:val="24"/>
                <w:lang w:eastAsia="zh-CN"/>
              </w:rPr>
              <w:t>河南康乾建设工程有限公司</w:t>
            </w:r>
          </w:p>
        </w:tc>
        <w:tc>
          <w:tcPr>
            <w:tcW w:w="2731" w:type="dxa"/>
            <w:tcBorders>
              <w:top w:val="single" w:color="auto" w:sz="4" w:space="0"/>
              <w:left w:val="nil"/>
              <w:bottom w:val="single" w:color="auto" w:sz="4" w:space="0"/>
              <w:right w:val="single" w:color="auto" w:sz="4" w:space="0"/>
            </w:tcBorders>
            <w:noWrap w:val="0"/>
            <w:vAlign w:val="center"/>
          </w:tcPr>
          <w:p w14:paraId="5CFDE973">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汝南县公安局汽车站派出所业务用房重建项目</w:t>
            </w:r>
          </w:p>
        </w:tc>
        <w:tc>
          <w:tcPr>
            <w:tcW w:w="2059" w:type="dxa"/>
            <w:tcBorders>
              <w:top w:val="single" w:color="auto" w:sz="4" w:space="0"/>
              <w:left w:val="nil"/>
              <w:bottom w:val="single" w:color="auto" w:sz="4" w:space="0"/>
              <w:right w:val="single" w:color="auto" w:sz="4" w:space="0"/>
            </w:tcBorders>
            <w:noWrap w:val="0"/>
            <w:vAlign w:val="center"/>
          </w:tcPr>
          <w:p w14:paraId="0B15CC0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汝南县公安局</w:t>
            </w:r>
          </w:p>
        </w:tc>
        <w:tc>
          <w:tcPr>
            <w:tcW w:w="2157" w:type="dxa"/>
            <w:tcBorders>
              <w:top w:val="single" w:color="auto" w:sz="4" w:space="0"/>
              <w:left w:val="nil"/>
              <w:bottom w:val="single" w:color="auto" w:sz="4" w:space="0"/>
              <w:right w:val="single" w:color="auto" w:sz="4" w:space="0"/>
            </w:tcBorders>
            <w:noWrap w:val="0"/>
            <w:vAlign w:val="center"/>
          </w:tcPr>
          <w:p w14:paraId="48E13111">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2022年6月9日</w:t>
            </w:r>
          </w:p>
        </w:tc>
        <w:tc>
          <w:tcPr>
            <w:tcW w:w="1694" w:type="dxa"/>
            <w:tcBorders>
              <w:top w:val="single" w:color="auto" w:sz="4" w:space="0"/>
              <w:left w:val="nil"/>
              <w:bottom w:val="single" w:color="auto" w:sz="4" w:space="0"/>
              <w:right w:val="single" w:color="auto" w:sz="4" w:space="0"/>
            </w:tcBorders>
            <w:noWrap w:val="0"/>
            <w:vAlign w:val="center"/>
          </w:tcPr>
          <w:p w14:paraId="7AD3BEB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3534113.72元</w:t>
            </w:r>
          </w:p>
        </w:tc>
      </w:tr>
      <w:tr w14:paraId="66E6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537" w:type="dxa"/>
            <w:vMerge w:val="continue"/>
            <w:tcBorders>
              <w:left w:val="single" w:color="auto" w:sz="4" w:space="0"/>
              <w:right w:val="single" w:color="auto" w:sz="4" w:space="0"/>
            </w:tcBorders>
            <w:noWrap w:val="0"/>
            <w:vAlign w:val="center"/>
          </w:tcPr>
          <w:p w14:paraId="449594D0">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7D8C478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汝南县教育局新建一高实验楼项目</w:t>
            </w:r>
          </w:p>
        </w:tc>
        <w:tc>
          <w:tcPr>
            <w:tcW w:w="2059" w:type="dxa"/>
            <w:tcBorders>
              <w:top w:val="single" w:color="auto" w:sz="4" w:space="0"/>
              <w:left w:val="nil"/>
              <w:bottom w:val="single" w:color="auto" w:sz="4" w:space="0"/>
              <w:right w:val="single" w:color="auto" w:sz="4" w:space="0"/>
            </w:tcBorders>
            <w:noWrap w:val="0"/>
            <w:vAlign w:val="center"/>
          </w:tcPr>
          <w:p w14:paraId="2489D5BA">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汝南县教育局</w:t>
            </w:r>
          </w:p>
        </w:tc>
        <w:tc>
          <w:tcPr>
            <w:tcW w:w="2157" w:type="dxa"/>
            <w:tcBorders>
              <w:top w:val="single" w:color="auto" w:sz="4" w:space="0"/>
              <w:left w:val="nil"/>
              <w:bottom w:val="single" w:color="auto" w:sz="4" w:space="0"/>
              <w:right w:val="single" w:color="auto" w:sz="4" w:space="0"/>
            </w:tcBorders>
            <w:noWrap w:val="0"/>
            <w:vAlign w:val="center"/>
          </w:tcPr>
          <w:p w14:paraId="2DA0E067">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2024年2月29日</w:t>
            </w:r>
          </w:p>
        </w:tc>
        <w:tc>
          <w:tcPr>
            <w:tcW w:w="1694" w:type="dxa"/>
            <w:tcBorders>
              <w:top w:val="single" w:color="auto" w:sz="4" w:space="0"/>
              <w:left w:val="nil"/>
              <w:bottom w:val="single" w:color="auto" w:sz="4" w:space="0"/>
              <w:right w:val="single" w:color="auto" w:sz="4" w:space="0"/>
            </w:tcBorders>
            <w:noWrap w:val="0"/>
            <w:vAlign w:val="center"/>
          </w:tcPr>
          <w:p w14:paraId="373EA238">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20424878.15元</w:t>
            </w:r>
          </w:p>
        </w:tc>
      </w:tr>
      <w:tr w14:paraId="2CB3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37" w:type="dxa"/>
            <w:vMerge w:val="restart"/>
            <w:tcBorders>
              <w:top w:val="nil"/>
              <w:left w:val="single" w:color="auto" w:sz="4" w:space="0"/>
              <w:right w:val="single" w:color="auto" w:sz="4" w:space="0"/>
            </w:tcBorders>
            <w:noWrap w:val="0"/>
            <w:vAlign w:val="center"/>
          </w:tcPr>
          <w:p w14:paraId="7ECCD00F">
            <w:pPr>
              <w:keepNext w:val="0"/>
              <w:keepLines w:val="0"/>
              <w:pageBreakBefore w:val="0"/>
              <w:widowControl/>
              <w:kinsoku/>
              <w:overflowPunct/>
              <w:topLinePunct w:val="0"/>
              <w:bidi w:val="0"/>
              <w:spacing w:line="480" w:lineRule="exact"/>
              <w:jc w:val="center"/>
              <w:rPr>
                <w:rFonts w:ascii="宋体" w:hAnsi="宋体" w:eastAsia="宋体" w:cs="宋体"/>
                <w:color w:val="FF0000"/>
              </w:rPr>
            </w:pPr>
            <w:r>
              <w:rPr>
                <w:rFonts w:hint="eastAsia" w:ascii="宋体" w:hAnsi="宋体" w:eastAsia="宋体" w:cs="宋体"/>
                <w:color w:val="auto"/>
                <w:sz w:val="24"/>
              </w:rPr>
              <w:t>河南舒普建设工程有限公司</w:t>
            </w:r>
          </w:p>
        </w:tc>
        <w:tc>
          <w:tcPr>
            <w:tcW w:w="2731" w:type="dxa"/>
            <w:tcBorders>
              <w:top w:val="single" w:color="auto" w:sz="4" w:space="0"/>
              <w:left w:val="nil"/>
              <w:bottom w:val="single" w:color="auto" w:sz="4" w:space="0"/>
              <w:right w:val="single" w:color="auto" w:sz="4" w:space="0"/>
            </w:tcBorders>
            <w:noWrap w:val="0"/>
            <w:vAlign w:val="center"/>
          </w:tcPr>
          <w:p w14:paraId="491B2BEB">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2023年三空桥乡麻东村蒙牛现代化奶源基地泌乳牛舍建设项目</w:t>
            </w:r>
          </w:p>
        </w:tc>
        <w:tc>
          <w:tcPr>
            <w:tcW w:w="2059" w:type="dxa"/>
            <w:tcBorders>
              <w:top w:val="single" w:color="auto" w:sz="4" w:space="0"/>
              <w:left w:val="nil"/>
              <w:bottom w:val="single" w:color="auto" w:sz="4" w:space="0"/>
              <w:right w:val="single" w:color="auto" w:sz="4" w:space="0"/>
            </w:tcBorders>
            <w:noWrap w:val="0"/>
            <w:vAlign w:val="center"/>
          </w:tcPr>
          <w:p w14:paraId="202778C2">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淮滨县乡村振兴局</w:t>
            </w:r>
          </w:p>
        </w:tc>
        <w:tc>
          <w:tcPr>
            <w:tcW w:w="2157" w:type="dxa"/>
            <w:tcBorders>
              <w:top w:val="single" w:color="auto" w:sz="4" w:space="0"/>
              <w:left w:val="nil"/>
              <w:bottom w:val="single" w:color="auto" w:sz="4" w:space="0"/>
              <w:right w:val="single" w:color="auto" w:sz="4" w:space="0"/>
            </w:tcBorders>
            <w:noWrap w:val="0"/>
            <w:vAlign w:val="center"/>
          </w:tcPr>
          <w:p w14:paraId="1DE7DFD9">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2023年7月4日</w:t>
            </w:r>
          </w:p>
        </w:tc>
        <w:tc>
          <w:tcPr>
            <w:tcW w:w="1694" w:type="dxa"/>
            <w:tcBorders>
              <w:top w:val="single" w:color="auto" w:sz="4" w:space="0"/>
              <w:left w:val="nil"/>
              <w:bottom w:val="single" w:color="auto" w:sz="4" w:space="0"/>
              <w:right w:val="single" w:color="auto" w:sz="4" w:space="0"/>
            </w:tcBorders>
            <w:noWrap w:val="0"/>
            <w:vAlign w:val="center"/>
          </w:tcPr>
          <w:p w14:paraId="0F67239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19551761.52元</w:t>
            </w:r>
          </w:p>
        </w:tc>
      </w:tr>
      <w:tr w14:paraId="71EA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37" w:type="dxa"/>
            <w:vMerge w:val="continue"/>
            <w:tcBorders>
              <w:left w:val="single" w:color="auto" w:sz="4" w:space="0"/>
              <w:right w:val="single" w:color="auto" w:sz="4" w:space="0"/>
            </w:tcBorders>
            <w:noWrap w:val="0"/>
            <w:vAlign w:val="center"/>
          </w:tcPr>
          <w:p w14:paraId="4FB858DE">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46E5C9A5">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西平县2021年农村中小学校舍维修改造项目</w:t>
            </w:r>
          </w:p>
        </w:tc>
        <w:tc>
          <w:tcPr>
            <w:tcW w:w="2059" w:type="dxa"/>
            <w:tcBorders>
              <w:top w:val="single" w:color="auto" w:sz="4" w:space="0"/>
              <w:left w:val="nil"/>
              <w:bottom w:val="single" w:color="auto" w:sz="4" w:space="0"/>
              <w:right w:val="single" w:color="auto" w:sz="4" w:space="0"/>
            </w:tcBorders>
            <w:noWrap w:val="0"/>
            <w:vAlign w:val="center"/>
          </w:tcPr>
          <w:p w14:paraId="1AAB4B69">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西平县教育局</w:t>
            </w:r>
          </w:p>
        </w:tc>
        <w:tc>
          <w:tcPr>
            <w:tcW w:w="2157" w:type="dxa"/>
            <w:tcBorders>
              <w:top w:val="single" w:color="auto" w:sz="4" w:space="0"/>
              <w:left w:val="nil"/>
              <w:bottom w:val="single" w:color="auto" w:sz="4" w:space="0"/>
              <w:right w:val="single" w:color="auto" w:sz="4" w:space="0"/>
            </w:tcBorders>
            <w:noWrap w:val="0"/>
            <w:vAlign w:val="center"/>
          </w:tcPr>
          <w:p w14:paraId="33C40934">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2022年9月13日</w:t>
            </w:r>
          </w:p>
        </w:tc>
        <w:tc>
          <w:tcPr>
            <w:tcW w:w="1694" w:type="dxa"/>
            <w:tcBorders>
              <w:top w:val="single" w:color="auto" w:sz="4" w:space="0"/>
              <w:left w:val="nil"/>
              <w:bottom w:val="single" w:color="auto" w:sz="4" w:space="0"/>
              <w:right w:val="single" w:color="auto" w:sz="4" w:space="0"/>
            </w:tcBorders>
            <w:noWrap w:val="0"/>
            <w:vAlign w:val="center"/>
          </w:tcPr>
          <w:p w14:paraId="092C96D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4937278.28元</w:t>
            </w:r>
          </w:p>
        </w:tc>
      </w:tr>
      <w:tr w14:paraId="2520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vMerge w:val="restart"/>
            <w:tcBorders>
              <w:top w:val="single" w:color="auto" w:sz="4" w:space="0"/>
              <w:left w:val="single" w:color="auto" w:sz="4" w:space="0"/>
              <w:right w:val="single" w:color="auto" w:sz="4" w:space="0"/>
            </w:tcBorders>
            <w:noWrap w:val="0"/>
            <w:vAlign w:val="center"/>
          </w:tcPr>
          <w:p w14:paraId="2F584FCD">
            <w:pPr>
              <w:keepNext w:val="0"/>
              <w:keepLines w:val="0"/>
              <w:pageBreakBefore w:val="0"/>
              <w:widowControl/>
              <w:kinsoku/>
              <w:overflowPunct/>
              <w:topLinePunct w:val="0"/>
              <w:bidi w:val="0"/>
              <w:spacing w:line="480" w:lineRule="exact"/>
              <w:jc w:val="center"/>
              <w:rPr>
                <w:rFonts w:ascii="宋体" w:hAnsi="宋体" w:eastAsia="宋体" w:cs="宋体"/>
                <w:color w:val="FF0000"/>
              </w:rPr>
            </w:pPr>
            <w:r>
              <w:rPr>
                <w:rFonts w:hint="eastAsia" w:ascii="宋体" w:hAnsi="宋体" w:eastAsia="宋体" w:cs="宋体"/>
                <w:color w:val="auto"/>
                <w:sz w:val="24"/>
              </w:rPr>
              <w:t>河南恒屹致远建设工程有限公司</w:t>
            </w:r>
          </w:p>
        </w:tc>
        <w:tc>
          <w:tcPr>
            <w:tcW w:w="2731" w:type="dxa"/>
            <w:tcBorders>
              <w:top w:val="single" w:color="auto" w:sz="4" w:space="0"/>
              <w:left w:val="nil"/>
              <w:bottom w:val="single" w:color="auto" w:sz="4" w:space="0"/>
              <w:right w:val="single" w:color="auto" w:sz="4" w:space="0"/>
            </w:tcBorders>
            <w:noWrap w:val="0"/>
            <w:vAlign w:val="center"/>
          </w:tcPr>
          <w:p w14:paraId="2F502996">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贵州省羊艾监狱武警巡逻道维修改造及附属设施设备</w:t>
            </w:r>
          </w:p>
        </w:tc>
        <w:tc>
          <w:tcPr>
            <w:tcW w:w="2059" w:type="dxa"/>
            <w:tcBorders>
              <w:top w:val="single" w:color="auto" w:sz="4" w:space="0"/>
              <w:left w:val="nil"/>
              <w:bottom w:val="single" w:color="auto" w:sz="4" w:space="0"/>
              <w:right w:val="single" w:color="auto" w:sz="4" w:space="0"/>
            </w:tcBorders>
            <w:noWrap w:val="0"/>
            <w:vAlign w:val="center"/>
          </w:tcPr>
          <w:p w14:paraId="25BA7F9B">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贵州省羊艾监狱</w:t>
            </w:r>
          </w:p>
        </w:tc>
        <w:tc>
          <w:tcPr>
            <w:tcW w:w="2157" w:type="dxa"/>
            <w:tcBorders>
              <w:top w:val="single" w:color="auto" w:sz="4" w:space="0"/>
              <w:left w:val="nil"/>
              <w:bottom w:val="single" w:color="auto" w:sz="4" w:space="0"/>
              <w:right w:val="single" w:color="auto" w:sz="4" w:space="0"/>
            </w:tcBorders>
            <w:noWrap w:val="0"/>
            <w:vAlign w:val="center"/>
          </w:tcPr>
          <w:p w14:paraId="75D86B7E">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2024年10月10日</w:t>
            </w:r>
          </w:p>
        </w:tc>
        <w:tc>
          <w:tcPr>
            <w:tcW w:w="1694" w:type="dxa"/>
            <w:tcBorders>
              <w:top w:val="single" w:color="auto" w:sz="4" w:space="0"/>
              <w:left w:val="nil"/>
              <w:bottom w:val="single" w:color="auto" w:sz="4" w:space="0"/>
              <w:right w:val="single" w:color="auto" w:sz="4" w:space="0"/>
            </w:tcBorders>
            <w:noWrap w:val="0"/>
            <w:vAlign w:val="center"/>
          </w:tcPr>
          <w:p w14:paraId="3EB3F6D2">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6580000.00元</w:t>
            </w:r>
          </w:p>
        </w:tc>
      </w:tr>
      <w:tr w14:paraId="26B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vMerge w:val="continue"/>
            <w:tcBorders>
              <w:left w:val="single" w:color="auto" w:sz="4" w:space="0"/>
              <w:right w:val="single" w:color="auto" w:sz="4" w:space="0"/>
            </w:tcBorders>
            <w:noWrap w:val="0"/>
            <w:vAlign w:val="center"/>
          </w:tcPr>
          <w:p w14:paraId="4441539D">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7E516DCD">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汝南县科技和工业信息化局2023年汝南县番茄园科技研发项目（浙江大学-汝南蔬菜产业振兴研究中心）项目</w:t>
            </w:r>
          </w:p>
        </w:tc>
        <w:tc>
          <w:tcPr>
            <w:tcW w:w="2059" w:type="dxa"/>
            <w:tcBorders>
              <w:top w:val="single" w:color="auto" w:sz="4" w:space="0"/>
              <w:left w:val="nil"/>
              <w:bottom w:val="single" w:color="auto" w:sz="4" w:space="0"/>
              <w:right w:val="single" w:color="auto" w:sz="4" w:space="0"/>
            </w:tcBorders>
            <w:noWrap w:val="0"/>
            <w:vAlign w:val="center"/>
          </w:tcPr>
          <w:p w14:paraId="484F02A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汝南县科技和工业信息化局</w:t>
            </w:r>
          </w:p>
        </w:tc>
        <w:tc>
          <w:tcPr>
            <w:tcW w:w="2157" w:type="dxa"/>
            <w:tcBorders>
              <w:top w:val="single" w:color="auto" w:sz="4" w:space="0"/>
              <w:left w:val="nil"/>
              <w:bottom w:val="single" w:color="auto" w:sz="4" w:space="0"/>
              <w:right w:val="single" w:color="auto" w:sz="4" w:space="0"/>
            </w:tcBorders>
            <w:noWrap w:val="0"/>
            <w:vAlign w:val="center"/>
          </w:tcPr>
          <w:p w14:paraId="5217DEBB">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2023年10月8日</w:t>
            </w:r>
          </w:p>
        </w:tc>
        <w:tc>
          <w:tcPr>
            <w:tcW w:w="1694" w:type="dxa"/>
            <w:tcBorders>
              <w:top w:val="single" w:color="auto" w:sz="4" w:space="0"/>
              <w:left w:val="nil"/>
              <w:bottom w:val="single" w:color="auto" w:sz="4" w:space="0"/>
              <w:right w:val="single" w:color="auto" w:sz="4" w:space="0"/>
            </w:tcBorders>
            <w:noWrap w:val="0"/>
            <w:vAlign w:val="center"/>
          </w:tcPr>
          <w:p w14:paraId="71324BBC">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3515000.00元</w:t>
            </w:r>
          </w:p>
        </w:tc>
      </w:tr>
      <w:tr w14:paraId="103D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vMerge w:val="restart"/>
            <w:tcBorders>
              <w:top w:val="single" w:color="auto" w:sz="4" w:space="0"/>
              <w:left w:val="single" w:color="auto" w:sz="4" w:space="0"/>
              <w:right w:val="single" w:color="auto" w:sz="4" w:space="0"/>
            </w:tcBorders>
            <w:noWrap w:val="0"/>
            <w:vAlign w:val="center"/>
          </w:tcPr>
          <w:p w14:paraId="25ABC669">
            <w:pPr>
              <w:keepNext w:val="0"/>
              <w:keepLines w:val="0"/>
              <w:pageBreakBefore w:val="0"/>
              <w:widowControl/>
              <w:kinsoku/>
              <w:overflowPunct/>
              <w:topLinePunct w:val="0"/>
              <w:bidi w:val="0"/>
              <w:spacing w:line="480" w:lineRule="exact"/>
              <w:jc w:val="center"/>
              <w:rPr>
                <w:rFonts w:ascii="宋体" w:hAnsi="宋体" w:eastAsia="宋体" w:cs="宋体"/>
                <w:color w:val="FF0000"/>
              </w:rPr>
            </w:pPr>
            <w:r>
              <w:rPr>
                <w:rFonts w:hint="eastAsia" w:ascii="宋体" w:hAnsi="宋体" w:eastAsia="宋体" w:cs="宋体"/>
                <w:color w:val="000000" w:themeColor="text1"/>
                <w:sz w:val="24"/>
                <w14:textFill>
                  <w14:solidFill>
                    <w14:schemeClr w14:val="tx1"/>
                  </w14:solidFill>
                </w14:textFill>
              </w:rPr>
              <w:t>河南弘达广市政工程有限公司</w:t>
            </w:r>
          </w:p>
        </w:tc>
        <w:tc>
          <w:tcPr>
            <w:tcW w:w="2731" w:type="dxa"/>
            <w:tcBorders>
              <w:top w:val="single" w:color="auto" w:sz="4" w:space="0"/>
              <w:left w:val="nil"/>
              <w:bottom w:val="single" w:color="auto" w:sz="4" w:space="0"/>
              <w:right w:val="single" w:color="auto" w:sz="4" w:space="0"/>
            </w:tcBorders>
            <w:noWrap w:val="0"/>
            <w:vAlign w:val="center"/>
          </w:tcPr>
          <w:p w14:paraId="0D506BD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漯河市源汇区中等专业学校标准化建设(运动场)项目</w:t>
            </w:r>
          </w:p>
        </w:tc>
        <w:tc>
          <w:tcPr>
            <w:tcW w:w="2059" w:type="dxa"/>
            <w:tcBorders>
              <w:top w:val="single" w:color="auto" w:sz="4" w:space="0"/>
              <w:left w:val="nil"/>
              <w:bottom w:val="single" w:color="auto" w:sz="4" w:space="0"/>
              <w:right w:val="single" w:color="auto" w:sz="4" w:space="0"/>
            </w:tcBorders>
            <w:noWrap w:val="0"/>
            <w:vAlign w:val="center"/>
          </w:tcPr>
          <w:p w14:paraId="6298AE6B">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漯河市源汇区中等专业学校</w:t>
            </w:r>
          </w:p>
        </w:tc>
        <w:tc>
          <w:tcPr>
            <w:tcW w:w="2157" w:type="dxa"/>
            <w:tcBorders>
              <w:top w:val="single" w:color="auto" w:sz="4" w:space="0"/>
              <w:left w:val="nil"/>
              <w:bottom w:val="single" w:color="auto" w:sz="4" w:space="0"/>
              <w:right w:val="single" w:color="auto" w:sz="4" w:space="0"/>
            </w:tcBorders>
            <w:noWrap w:val="0"/>
            <w:vAlign w:val="center"/>
          </w:tcPr>
          <w:p w14:paraId="65D84D65">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2022年5月16日</w:t>
            </w:r>
          </w:p>
        </w:tc>
        <w:tc>
          <w:tcPr>
            <w:tcW w:w="1694" w:type="dxa"/>
            <w:tcBorders>
              <w:top w:val="single" w:color="auto" w:sz="4" w:space="0"/>
              <w:left w:val="nil"/>
              <w:bottom w:val="single" w:color="auto" w:sz="4" w:space="0"/>
              <w:right w:val="single" w:color="auto" w:sz="4" w:space="0"/>
            </w:tcBorders>
            <w:noWrap w:val="0"/>
            <w:vAlign w:val="center"/>
          </w:tcPr>
          <w:p w14:paraId="1CD4BE45">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3101000.00元</w:t>
            </w:r>
          </w:p>
        </w:tc>
      </w:tr>
      <w:tr w14:paraId="7CDC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vMerge w:val="continue"/>
            <w:tcBorders>
              <w:left w:val="single" w:color="auto" w:sz="4" w:space="0"/>
              <w:right w:val="single" w:color="auto" w:sz="4" w:space="0"/>
            </w:tcBorders>
            <w:noWrap w:val="0"/>
            <w:vAlign w:val="center"/>
          </w:tcPr>
          <w:p w14:paraId="09FD5696">
            <w:pPr>
              <w:pStyle w:val="8"/>
              <w:keepNext w:val="0"/>
              <w:keepLines w:val="0"/>
              <w:pageBreakBefore w:val="0"/>
              <w:widowControl/>
              <w:kinsoku/>
              <w:overflowPunct/>
              <w:topLinePunct w:val="0"/>
              <w:bidi w:val="0"/>
              <w:spacing w:line="480" w:lineRule="exact"/>
              <w:jc w:val="center"/>
              <w:rPr>
                <w:rFonts w:ascii="宋体" w:hAnsi="宋体" w:eastAsia="宋体" w:cs="宋体"/>
                <w:color w:val="FF0000"/>
                <w:shd w:val="clear" w:color="auto" w:fill="FFFFFF"/>
              </w:rPr>
            </w:pPr>
          </w:p>
        </w:tc>
        <w:tc>
          <w:tcPr>
            <w:tcW w:w="2731" w:type="dxa"/>
            <w:tcBorders>
              <w:top w:val="single" w:color="auto" w:sz="4" w:space="0"/>
              <w:left w:val="nil"/>
              <w:bottom w:val="single" w:color="auto" w:sz="4" w:space="0"/>
              <w:right w:val="single" w:color="auto" w:sz="4" w:space="0"/>
            </w:tcBorders>
            <w:noWrap w:val="0"/>
            <w:vAlign w:val="center"/>
          </w:tcPr>
          <w:p w14:paraId="38679ECA">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济源市坡头初级中学第三批灾后重建项目</w:t>
            </w:r>
          </w:p>
        </w:tc>
        <w:tc>
          <w:tcPr>
            <w:tcW w:w="2059" w:type="dxa"/>
            <w:tcBorders>
              <w:top w:val="single" w:color="auto" w:sz="4" w:space="0"/>
              <w:left w:val="nil"/>
              <w:bottom w:val="single" w:color="auto" w:sz="4" w:space="0"/>
              <w:right w:val="single" w:color="auto" w:sz="4" w:space="0"/>
            </w:tcBorders>
            <w:noWrap w:val="0"/>
            <w:vAlign w:val="center"/>
          </w:tcPr>
          <w:p w14:paraId="548EBAEB">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济源产城融合示范区教育体育局</w:t>
            </w:r>
          </w:p>
        </w:tc>
        <w:tc>
          <w:tcPr>
            <w:tcW w:w="2157" w:type="dxa"/>
            <w:tcBorders>
              <w:top w:val="single" w:color="auto" w:sz="4" w:space="0"/>
              <w:left w:val="nil"/>
              <w:bottom w:val="single" w:color="auto" w:sz="4" w:space="0"/>
              <w:right w:val="single" w:color="auto" w:sz="4" w:space="0"/>
            </w:tcBorders>
            <w:noWrap w:val="0"/>
            <w:vAlign w:val="center"/>
          </w:tcPr>
          <w:p w14:paraId="2752F7B4">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2022年7月18日</w:t>
            </w:r>
          </w:p>
        </w:tc>
        <w:tc>
          <w:tcPr>
            <w:tcW w:w="1694" w:type="dxa"/>
            <w:tcBorders>
              <w:top w:val="single" w:color="auto" w:sz="4" w:space="0"/>
              <w:left w:val="nil"/>
              <w:bottom w:val="single" w:color="auto" w:sz="4" w:space="0"/>
              <w:right w:val="single" w:color="auto" w:sz="4" w:space="0"/>
            </w:tcBorders>
            <w:noWrap w:val="0"/>
            <w:vAlign w:val="center"/>
          </w:tcPr>
          <w:p w14:paraId="6939AA0A">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975171.43</w:t>
            </w:r>
            <w:r>
              <w:rPr>
                <w:rFonts w:hint="eastAsia" w:ascii="宋体" w:hAnsi="宋体" w:eastAsia="宋体" w:cs="宋体"/>
                <w:color w:val="000000" w:themeColor="text1"/>
                <w:sz w:val="21"/>
                <w:szCs w:val="21"/>
                <w:lang w:val="en-US" w:eastAsia="zh-CN"/>
                <w14:textFill>
                  <w14:solidFill>
                    <w14:schemeClr w14:val="tx1"/>
                  </w14:solidFill>
                </w14:textFill>
              </w:rPr>
              <w:t>元</w:t>
            </w:r>
          </w:p>
        </w:tc>
      </w:tr>
      <w:tr w14:paraId="1993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37" w:type="dxa"/>
            <w:tcBorders>
              <w:left w:val="single" w:color="auto" w:sz="4" w:space="0"/>
              <w:right w:val="single" w:color="auto" w:sz="4" w:space="0"/>
            </w:tcBorders>
            <w:noWrap w:val="0"/>
            <w:vAlign w:val="center"/>
          </w:tcPr>
          <w:p w14:paraId="380A4BBB">
            <w:pPr>
              <w:keepNext w:val="0"/>
              <w:keepLines w:val="0"/>
              <w:pageBreakBefore w:val="0"/>
              <w:widowControl/>
              <w:kinsoku/>
              <w:overflowPunct/>
              <w:topLinePunct w:val="0"/>
              <w:bidi w:val="0"/>
              <w:spacing w:line="480" w:lineRule="exact"/>
              <w:jc w:val="center"/>
              <w:rPr>
                <w:rFonts w:ascii="宋体" w:hAnsi="宋体" w:eastAsia="宋体" w:cs="宋体"/>
                <w:color w:val="FF0000"/>
                <w:shd w:val="clear" w:color="auto" w:fill="FFFFFF"/>
              </w:rPr>
            </w:pPr>
            <w:r>
              <w:rPr>
                <w:rFonts w:hint="eastAsia" w:ascii="宋体" w:hAnsi="宋体" w:eastAsia="宋体" w:cs="宋体"/>
                <w:color w:val="000000" w:themeColor="text1"/>
                <w:sz w:val="24"/>
                <w14:textFill>
                  <w14:solidFill>
                    <w14:schemeClr w14:val="tx1"/>
                  </w14:solidFill>
                </w14:textFill>
              </w:rPr>
              <w:t>河南军恒建设有限公司</w:t>
            </w:r>
          </w:p>
        </w:tc>
        <w:tc>
          <w:tcPr>
            <w:tcW w:w="2731" w:type="dxa"/>
            <w:tcBorders>
              <w:top w:val="single" w:color="auto" w:sz="4" w:space="0"/>
              <w:left w:val="nil"/>
              <w:bottom w:val="single" w:color="auto" w:sz="4" w:space="0"/>
              <w:right w:val="single" w:color="auto" w:sz="4" w:space="0"/>
            </w:tcBorders>
            <w:noWrap w:val="0"/>
            <w:vAlign w:val="center"/>
          </w:tcPr>
          <w:p w14:paraId="4CAE0E49">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新乡市第一人民医院门诊医技综合楼加固前内部拆除项目</w:t>
            </w:r>
          </w:p>
        </w:tc>
        <w:tc>
          <w:tcPr>
            <w:tcW w:w="2059" w:type="dxa"/>
            <w:tcBorders>
              <w:top w:val="single" w:color="auto" w:sz="4" w:space="0"/>
              <w:left w:val="nil"/>
              <w:bottom w:val="single" w:color="auto" w:sz="4" w:space="0"/>
              <w:right w:val="single" w:color="auto" w:sz="4" w:space="0"/>
            </w:tcBorders>
            <w:noWrap w:val="0"/>
            <w:vAlign w:val="center"/>
          </w:tcPr>
          <w:p w14:paraId="43C86157">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新乡市第一人民医院</w:t>
            </w:r>
          </w:p>
        </w:tc>
        <w:tc>
          <w:tcPr>
            <w:tcW w:w="2157" w:type="dxa"/>
            <w:tcBorders>
              <w:top w:val="single" w:color="auto" w:sz="4" w:space="0"/>
              <w:left w:val="nil"/>
              <w:bottom w:val="single" w:color="auto" w:sz="4" w:space="0"/>
              <w:right w:val="single" w:color="auto" w:sz="4" w:space="0"/>
            </w:tcBorders>
            <w:noWrap w:val="0"/>
            <w:vAlign w:val="center"/>
          </w:tcPr>
          <w:p w14:paraId="79EBB611">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2022年10月27日</w:t>
            </w:r>
          </w:p>
        </w:tc>
        <w:tc>
          <w:tcPr>
            <w:tcW w:w="1694" w:type="dxa"/>
            <w:tcBorders>
              <w:top w:val="single" w:color="auto" w:sz="4" w:space="0"/>
              <w:left w:val="nil"/>
              <w:bottom w:val="single" w:color="auto" w:sz="4" w:space="0"/>
              <w:right w:val="single" w:color="auto" w:sz="4" w:space="0"/>
            </w:tcBorders>
            <w:noWrap w:val="0"/>
            <w:vAlign w:val="center"/>
          </w:tcPr>
          <w:p w14:paraId="2E5024BD">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2295983.64元</w:t>
            </w:r>
          </w:p>
        </w:tc>
      </w:tr>
      <w:tr w14:paraId="76D0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restart"/>
            <w:tcBorders>
              <w:left w:val="single" w:color="auto" w:sz="4" w:space="0"/>
              <w:right w:val="single" w:color="auto" w:sz="4" w:space="0"/>
            </w:tcBorders>
            <w:noWrap w:val="0"/>
            <w:vAlign w:val="top"/>
          </w:tcPr>
          <w:p w14:paraId="63940F8D">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河南港城建设工程有限公司</w:t>
            </w:r>
          </w:p>
        </w:tc>
        <w:tc>
          <w:tcPr>
            <w:tcW w:w="2731" w:type="dxa"/>
            <w:tcBorders>
              <w:top w:val="single" w:color="auto" w:sz="4" w:space="0"/>
              <w:left w:val="nil"/>
              <w:bottom w:val="single" w:color="auto" w:sz="4" w:space="0"/>
              <w:right w:val="single" w:color="auto" w:sz="4" w:space="0"/>
            </w:tcBorders>
            <w:noWrap w:val="0"/>
            <w:vAlign w:val="center"/>
          </w:tcPr>
          <w:p w14:paraId="216FBCDF">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许昌市东城区教育局“2021年辖区部分学校维修(扩建)项目”一标段）</w:t>
            </w:r>
          </w:p>
        </w:tc>
        <w:tc>
          <w:tcPr>
            <w:tcW w:w="2059" w:type="dxa"/>
            <w:tcBorders>
              <w:top w:val="single" w:color="auto" w:sz="4" w:space="0"/>
              <w:left w:val="nil"/>
              <w:bottom w:val="single" w:color="auto" w:sz="4" w:space="0"/>
              <w:right w:val="single" w:color="auto" w:sz="4" w:space="0"/>
            </w:tcBorders>
            <w:noWrap w:val="0"/>
            <w:vAlign w:val="center"/>
          </w:tcPr>
          <w:p w14:paraId="696F11A7">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许昌市东城区教育局</w:t>
            </w:r>
          </w:p>
        </w:tc>
        <w:tc>
          <w:tcPr>
            <w:tcW w:w="2157" w:type="dxa"/>
            <w:tcBorders>
              <w:top w:val="single" w:color="auto" w:sz="4" w:space="0"/>
              <w:left w:val="nil"/>
              <w:bottom w:val="single" w:color="auto" w:sz="4" w:space="0"/>
              <w:right w:val="single" w:color="auto" w:sz="4" w:space="0"/>
            </w:tcBorders>
            <w:noWrap w:val="0"/>
            <w:vAlign w:val="center"/>
          </w:tcPr>
          <w:p w14:paraId="5FDBA355">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2022年2月11日</w:t>
            </w:r>
          </w:p>
        </w:tc>
        <w:tc>
          <w:tcPr>
            <w:tcW w:w="1694" w:type="dxa"/>
            <w:tcBorders>
              <w:top w:val="single" w:color="auto" w:sz="4" w:space="0"/>
              <w:left w:val="nil"/>
              <w:bottom w:val="single" w:color="auto" w:sz="4" w:space="0"/>
              <w:right w:val="single" w:color="auto" w:sz="4" w:space="0"/>
            </w:tcBorders>
            <w:noWrap w:val="0"/>
            <w:vAlign w:val="center"/>
          </w:tcPr>
          <w:p w14:paraId="3BC87425">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1607495.73元</w:t>
            </w:r>
          </w:p>
        </w:tc>
      </w:tr>
      <w:tr w14:paraId="5A3F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continue"/>
            <w:tcBorders>
              <w:left w:val="single" w:color="auto" w:sz="4" w:space="0"/>
              <w:right w:val="single" w:color="auto" w:sz="4" w:space="0"/>
            </w:tcBorders>
            <w:noWrap w:val="0"/>
            <w:vAlign w:val="center"/>
          </w:tcPr>
          <w:p w14:paraId="3C6B0E2A">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1CBF7CDD">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曲亭镇中心校（幼儿园）新建师村幼儿园工程项目</w:t>
            </w:r>
          </w:p>
        </w:tc>
        <w:tc>
          <w:tcPr>
            <w:tcW w:w="2059" w:type="dxa"/>
            <w:tcBorders>
              <w:top w:val="single" w:color="auto" w:sz="4" w:space="0"/>
              <w:left w:val="nil"/>
              <w:bottom w:val="single" w:color="auto" w:sz="4" w:space="0"/>
              <w:right w:val="single" w:color="auto" w:sz="4" w:space="0"/>
            </w:tcBorders>
            <w:noWrap w:val="0"/>
            <w:vAlign w:val="center"/>
          </w:tcPr>
          <w:p w14:paraId="11D95396">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曲亭镇中心校</w:t>
            </w:r>
          </w:p>
        </w:tc>
        <w:tc>
          <w:tcPr>
            <w:tcW w:w="2157" w:type="dxa"/>
            <w:tcBorders>
              <w:top w:val="single" w:color="auto" w:sz="4" w:space="0"/>
              <w:left w:val="nil"/>
              <w:bottom w:val="single" w:color="auto" w:sz="4" w:space="0"/>
              <w:right w:val="single" w:color="auto" w:sz="4" w:space="0"/>
            </w:tcBorders>
            <w:noWrap w:val="0"/>
            <w:vAlign w:val="center"/>
          </w:tcPr>
          <w:p w14:paraId="122DCBC6">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2022年9月30日</w:t>
            </w:r>
          </w:p>
        </w:tc>
        <w:tc>
          <w:tcPr>
            <w:tcW w:w="1694" w:type="dxa"/>
            <w:tcBorders>
              <w:top w:val="single" w:color="auto" w:sz="4" w:space="0"/>
              <w:left w:val="nil"/>
              <w:bottom w:val="single" w:color="auto" w:sz="4" w:space="0"/>
              <w:right w:val="single" w:color="auto" w:sz="4" w:space="0"/>
            </w:tcBorders>
            <w:noWrap w:val="0"/>
            <w:vAlign w:val="center"/>
          </w:tcPr>
          <w:p w14:paraId="4AB744A9">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1046000.00元</w:t>
            </w:r>
          </w:p>
        </w:tc>
      </w:tr>
      <w:tr w14:paraId="5158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restart"/>
            <w:tcBorders>
              <w:left w:val="single" w:color="auto" w:sz="4" w:space="0"/>
              <w:right w:val="single" w:color="auto" w:sz="4" w:space="0"/>
            </w:tcBorders>
            <w:noWrap w:val="0"/>
            <w:vAlign w:val="top"/>
          </w:tcPr>
          <w:p w14:paraId="06B92ACF">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驻马店市中基建设工程有限公司</w:t>
            </w:r>
          </w:p>
        </w:tc>
        <w:tc>
          <w:tcPr>
            <w:tcW w:w="2731" w:type="dxa"/>
            <w:tcBorders>
              <w:top w:val="single" w:color="auto" w:sz="4" w:space="0"/>
              <w:left w:val="nil"/>
              <w:bottom w:val="single" w:color="auto" w:sz="4" w:space="0"/>
              <w:right w:val="single" w:color="auto" w:sz="4" w:space="0"/>
            </w:tcBorders>
            <w:noWrap w:val="0"/>
            <w:vAlign w:val="center"/>
          </w:tcPr>
          <w:p w14:paraId="337226C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正阳县2022年农村中小学校舍安全保障长效机制项目（二批）</w:t>
            </w:r>
          </w:p>
        </w:tc>
        <w:tc>
          <w:tcPr>
            <w:tcW w:w="2059" w:type="dxa"/>
            <w:tcBorders>
              <w:top w:val="single" w:color="auto" w:sz="4" w:space="0"/>
              <w:left w:val="nil"/>
              <w:bottom w:val="single" w:color="auto" w:sz="4" w:space="0"/>
              <w:right w:val="single" w:color="auto" w:sz="4" w:space="0"/>
            </w:tcBorders>
            <w:noWrap w:val="0"/>
            <w:vAlign w:val="center"/>
          </w:tcPr>
          <w:p w14:paraId="4090DF6B">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正阳县教育局</w:t>
            </w:r>
          </w:p>
        </w:tc>
        <w:tc>
          <w:tcPr>
            <w:tcW w:w="2157" w:type="dxa"/>
            <w:tcBorders>
              <w:top w:val="single" w:color="auto" w:sz="4" w:space="0"/>
              <w:left w:val="nil"/>
              <w:bottom w:val="single" w:color="auto" w:sz="4" w:space="0"/>
              <w:right w:val="single" w:color="auto" w:sz="4" w:space="0"/>
            </w:tcBorders>
            <w:noWrap w:val="0"/>
            <w:vAlign w:val="center"/>
          </w:tcPr>
          <w:p w14:paraId="1B729337">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2023年8月10日</w:t>
            </w:r>
          </w:p>
        </w:tc>
        <w:tc>
          <w:tcPr>
            <w:tcW w:w="1694" w:type="dxa"/>
            <w:tcBorders>
              <w:top w:val="single" w:color="auto" w:sz="4" w:space="0"/>
              <w:left w:val="nil"/>
              <w:bottom w:val="single" w:color="auto" w:sz="4" w:space="0"/>
              <w:right w:val="single" w:color="auto" w:sz="4" w:space="0"/>
            </w:tcBorders>
            <w:noWrap w:val="0"/>
            <w:vAlign w:val="center"/>
          </w:tcPr>
          <w:p w14:paraId="692F3DC4">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1711287.01元</w:t>
            </w:r>
          </w:p>
        </w:tc>
      </w:tr>
      <w:tr w14:paraId="3340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continue"/>
            <w:tcBorders>
              <w:left w:val="single" w:color="auto" w:sz="4" w:space="0"/>
              <w:right w:val="single" w:color="auto" w:sz="4" w:space="0"/>
            </w:tcBorders>
            <w:noWrap w:val="0"/>
            <w:vAlign w:val="center"/>
          </w:tcPr>
          <w:p w14:paraId="619A708B">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739B3856">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驻马店经济开发区发改委家属院等29个老旧小区改造配套基础设施及楼本体改造工程（小区红线内）工程施工七标段</w:t>
            </w:r>
          </w:p>
        </w:tc>
        <w:tc>
          <w:tcPr>
            <w:tcW w:w="2059" w:type="dxa"/>
            <w:tcBorders>
              <w:top w:val="single" w:color="auto" w:sz="4" w:space="0"/>
              <w:left w:val="nil"/>
              <w:bottom w:val="single" w:color="auto" w:sz="4" w:space="0"/>
              <w:right w:val="single" w:color="auto" w:sz="4" w:space="0"/>
            </w:tcBorders>
            <w:noWrap w:val="0"/>
            <w:vAlign w:val="center"/>
          </w:tcPr>
          <w:p w14:paraId="259F292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河南驻马店经济开发区金河办事处</w:t>
            </w:r>
          </w:p>
        </w:tc>
        <w:tc>
          <w:tcPr>
            <w:tcW w:w="2157" w:type="dxa"/>
            <w:tcBorders>
              <w:top w:val="single" w:color="auto" w:sz="4" w:space="0"/>
              <w:left w:val="nil"/>
              <w:bottom w:val="single" w:color="auto" w:sz="4" w:space="0"/>
              <w:right w:val="single" w:color="auto" w:sz="4" w:space="0"/>
            </w:tcBorders>
            <w:noWrap w:val="0"/>
            <w:vAlign w:val="center"/>
          </w:tcPr>
          <w:p w14:paraId="4BE99864">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2022年7月22日</w:t>
            </w:r>
          </w:p>
        </w:tc>
        <w:tc>
          <w:tcPr>
            <w:tcW w:w="1694" w:type="dxa"/>
            <w:tcBorders>
              <w:top w:val="single" w:color="auto" w:sz="4" w:space="0"/>
              <w:left w:val="nil"/>
              <w:bottom w:val="single" w:color="auto" w:sz="4" w:space="0"/>
              <w:right w:val="single" w:color="auto" w:sz="4" w:space="0"/>
            </w:tcBorders>
            <w:noWrap w:val="0"/>
            <w:vAlign w:val="center"/>
          </w:tcPr>
          <w:p w14:paraId="2EC889E0">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4456712.46元</w:t>
            </w:r>
          </w:p>
        </w:tc>
      </w:tr>
      <w:tr w14:paraId="1D72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restart"/>
            <w:tcBorders>
              <w:left w:val="single" w:color="auto" w:sz="4" w:space="0"/>
              <w:right w:val="single" w:color="auto" w:sz="4" w:space="0"/>
            </w:tcBorders>
            <w:noWrap w:val="0"/>
            <w:vAlign w:val="top"/>
          </w:tcPr>
          <w:p w14:paraId="3DDDF037">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河南禾益建设工程有限公司</w:t>
            </w:r>
          </w:p>
        </w:tc>
        <w:tc>
          <w:tcPr>
            <w:tcW w:w="2731" w:type="dxa"/>
            <w:tcBorders>
              <w:top w:val="single" w:color="auto" w:sz="4" w:space="0"/>
              <w:left w:val="nil"/>
              <w:bottom w:val="single" w:color="auto" w:sz="4" w:space="0"/>
              <w:right w:val="single" w:color="auto" w:sz="4" w:space="0"/>
            </w:tcBorders>
            <w:noWrap w:val="0"/>
            <w:vAlign w:val="center"/>
          </w:tcPr>
          <w:p w14:paraId="3B7F26C6">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郑州市第七人民医院明湖社区卫生服务中心中医馆改造项目</w:t>
            </w:r>
          </w:p>
        </w:tc>
        <w:tc>
          <w:tcPr>
            <w:tcW w:w="2059" w:type="dxa"/>
            <w:tcBorders>
              <w:top w:val="single" w:color="auto" w:sz="4" w:space="0"/>
              <w:left w:val="nil"/>
              <w:bottom w:val="single" w:color="auto" w:sz="4" w:space="0"/>
              <w:right w:val="single" w:color="auto" w:sz="4" w:space="0"/>
            </w:tcBorders>
            <w:noWrap w:val="0"/>
            <w:vAlign w:val="center"/>
          </w:tcPr>
          <w:p w14:paraId="3848A92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郑州市第七人民医院</w:t>
            </w:r>
          </w:p>
        </w:tc>
        <w:tc>
          <w:tcPr>
            <w:tcW w:w="2157" w:type="dxa"/>
            <w:tcBorders>
              <w:top w:val="single" w:color="auto" w:sz="4" w:space="0"/>
              <w:left w:val="nil"/>
              <w:bottom w:val="single" w:color="auto" w:sz="4" w:space="0"/>
              <w:right w:val="single" w:color="auto" w:sz="4" w:space="0"/>
            </w:tcBorders>
            <w:noWrap w:val="0"/>
            <w:vAlign w:val="center"/>
          </w:tcPr>
          <w:p w14:paraId="3AF864DA">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2024年9月2日</w:t>
            </w:r>
          </w:p>
        </w:tc>
        <w:tc>
          <w:tcPr>
            <w:tcW w:w="1694" w:type="dxa"/>
            <w:tcBorders>
              <w:top w:val="single" w:color="auto" w:sz="4" w:space="0"/>
              <w:left w:val="nil"/>
              <w:bottom w:val="single" w:color="auto" w:sz="4" w:space="0"/>
              <w:right w:val="single" w:color="auto" w:sz="4" w:space="0"/>
            </w:tcBorders>
            <w:noWrap w:val="0"/>
            <w:vAlign w:val="center"/>
          </w:tcPr>
          <w:p w14:paraId="67A23B1B">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479499.95 元</w:t>
            </w:r>
          </w:p>
        </w:tc>
      </w:tr>
      <w:tr w14:paraId="2EE2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continue"/>
            <w:tcBorders>
              <w:left w:val="single" w:color="auto" w:sz="4" w:space="0"/>
              <w:right w:val="single" w:color="auto" w:sz="4" w:space="0"/>
            </w:tcBorders>
            <w:noWrap w:val="0"/>
            <w:vAlign w:val="center"/>
          </w:tcPr>
          <w:p w14:paraId="06C9EF3E">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3500B6BF">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郑州职工</w:t>
            </w:r>
            <w:r>
              <w:rPr>
                <w:rFonts w:hint="eastAsia" w:ascii="宋体" w:hAnsi="宋体" w:eastAsia="宋体" w:cs="宋体"/>
                <w:color w:val="000000" w:themeColor="text1"/>
                <w:sz w:val="21"/>
                <w:szCs w:val="21"/>
                <w:lang w:val="en-US" w:eastAsia="zh-CN"/>
                <w14:textFill>
                  <w14:solidFill>
                    <w14:schemeClr w14:val="tx1"/>
                  </w14:solidFill>
                </w14:textFill>
              </w:rPr>
              <w:t>培训</w:t>
            </w:r>
            <w:r>
              <w:rPr>
                <w:rFonts w:hint="eastAsia" w:ascii="宋体" w:hAnsi="宋体" w:eastAsia="宋体" w:cs="宋体"/>
                <w:color w:val="000000" w:themeColor="text1"/>
                <w:sz w:val="21"/>
                <w:szCs w:val="21"/>
                <w14:textFill>
                  <w14:solidFill>
                    <w14:schemeClr w14:val="tx1"/>
                  </w14:solidFill>
                </w14:textFill>
              </w:rPr>
              <w:t>基地</w:t>
            </w:r>
            <w:r>
              <w:rPr>
                <w:rFonts w:hint="eastAsia" w:ascii="宋体" w:hAnsi="宋体" w:eastAsia="宋体" w:cs="宋体"/>
                <w:color w:val="000000" w:themeColor="text1"/>
                <w:sz w:val="21"/>
                <w:szCs w:val="21"/>
                <w:lang w:val="en-US" w:eastAsia="zh-CN"/>
                <w14:textFill>
                  <w14:solidFill>
                    <w14:schemeClr w14:val="tx1"/>
                  </w14:solidFill>
                </w14:textFill>
              </w:rPr>
              <w:t>宿舍</w:t>
            </w:r>
            <w:r>
              <w:rPr>
                <w:rFonts w:hint="eastAsia" w:ascii="宋体" w:hAnsi="宋体" w:eastAsia="宋体" w:cs="宋体"/>
                <w:color w:val="000000" w:themeColor="text1"/>
                <w:sz w:val="21"/>
                <w:szCs w:val="21"/>
                <w14:textFill>
                  <w14:solidFill>
                    <w14:schemeClr w14:val="tx1"/>
                  </w14:solidFill>
                </w14:textFill>
              </w:rPr>
              <w:t>改造工程</w:t>
            </w:r>
          </w:p>
        </w:tc>
        <w:tc>
          <w:tcPr>
            <w:tcW w:w="2059" w:type="dxa"/>
            <w:tcBorders>
              <w:top w:val="single" w:color="auto" w:sz="4" w:space="0"/>
              <w:left w:val="nil"/>
              <w:bottom w:val="single" w:color="auto" w:sz="4" w:space="0"/>
              <w:right w:val="single" w:color="auto" w:sz="4" w:space="0"/>
            </w:tcBorders>
            <w:noWrap w:val="0"/>
            <w:vAlign w:val="center"/>
          </w:tcPr>
          <w:p w14:paraId="7E2D5D73">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中国铁路郑州局集团有限公司郑州职工培训基地</w:t>
            </w:r>
          </w:p>
        </w:tc>
        <w:tc>
          <w:tcPr>
            <w:tcW w:w="2157" w:type="dxa"/>
            <w:tcBorders>
              <w:top w:val="single" w:color="auto" w:sz="4" w:space="0"/>
              <w:left w:val="nil"/>
              <w:bottom w:val="single" w:color="auto" w:sz="4" w:space="0"/>
              <w:right w:val="single" w:color="auto" w:sz="4" w:space="0"/>
            </w:tcBorders>
            <w:noWrap w:val="0"/>
            <w:vAlign w:val="center"/>
          </w:tcPr>
          <w:p w14:paraId="2CF76D5F">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2024年11月12日</w:t>
            </w:r>
          </w:p>
        </w:tc>
        <w:tc>
          <w:tcPr>
            <w:tcW w:w="1694" w:type="dxa"/>
            <w:tcBorders>
              <w:top w:val="single" w:color="auto" w:sz="4" w:space="0"/>
              <w:left w:val="nil"/>
              <w:bottom w:val="single" w:color="auto" w:sz="4" w:space="0"/>
              <w:right w:val="single" w:color="auto" w:sz="4" w:space="0"/>
            </w:tcBorders>
            <w:noWrap w:val="0"/>
            <w:vAlign w:val="center"/>
          </w:tcPr>
          <w:p w14:paraId="6D638BA6">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1251335.46元</w:t>
            </w:r>
          </w:p>
        </w:tc>
      </w:tr>
      <w:tr w14:paraId="03A1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restart"/>
            <w:tcBorders>
              <w:left w:val="single" w:color="auto" w:sz="4" w:space="0"/>
              <w:right w:val="single" w:color="auto" w:sz="4" w:space="0"/>
            </w:tcBorders>
            <w:noWrap w:val="0"/>
            <w:vAlign w:val="top"/>
          </w:tcPr>
          <w:p w14:paraId="436C7BD6">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河南炳焱建筑工程有限公司</w:t>
            </w:r>
          </w:p>
        </w:tc>
        <w:tc>
          <w:tcPr>
            <w:tcW w:w="2731" w:type="dxa"/>
            <w:tcBorders>
              <w:top w:val="single" w:color="auto" w:sz="4" w:space="0"/>
              <w:left w:val="nil"/>
              <w:bottom w:val="single" w:color="auto" w:sz="4" w:space="0"/>
              <w:right w:val="single" w:color="auto" w:sz="4" w:space="0"/>
            </w:tcBorders>
            <w:noWrap w:val="0"/>
            <w:vAlign w:val="center"/>
          </w:tcPr>
          <w:p w14:paraId="1311947D">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九台区职业技术教育中心改造提升工程</w:t>
            </w:r>
          </w:p>
        </w:tc>
        <w:tc>
          <w:tcPr>
            <w:tcW w:w="2059" w:type="dxa"/>
            <w:tcBorders>
              <w:top w:val="single" w:color="auto" w:sz="4" w:space="0"/>
              <w:left w:val="nil"/>
              <w:bottom w:val="single" w:color="auto" w:sz="4" w:space="0"/>
              <w:right w:val="single" w:color="auto" w:sz="4" w:space="0"/>
            </w:tcBorders>
            <w:noWrap w:val="0"/>
            <w:vAlign w:val="center"/>
          </w:tcPr>
          <w:p w14:paraId="6A3186D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长春市</w:t>
            </w:r>
            <w:r>
              <w:rPr>
                <w:rFonts w:hint="eastAsia" w:ascii="宋体" w:hAnsi="宋体" w:eastAsia="宋体" w:cs="宋体"/>
                <w:color w:val="000000" w:themeColor="text1"/>
                <w:sz w:val="21"/>
                <w:szCs w:val="21"/>
                <w14:textFill>
                  <w14:solidFill>
                    <w14:schemeClr w14:val="tx1"/>
                  </w14:solidFill>
                </w14:textFill>
              </w:rPr>
              <w:t>九台区职业技术教育中心</w:t>
            </w:r>
          </w:p>
        </w:tc>
        <w:tc>
          <w:tcPr>
            <w:tcW w:w="2157" w:type="dxa"/>
            <w:tcBorders>
              <w:top w:val="single" w:color="auto" w:sz="4" w:space="0"/>
              <w:left w:val="nil"/>
              <w:bottom w:val="single" w:color="auto" w:sz="4" w:space="0"/>
              <w:right w:val="single" w:color="auto" w:sz="4" w:space="0"/>
            </w:tcBorders>
            <w:noWrap w:val="0"/>
            <w:vAlign w:val="center"/>
          </w:tcPr>
          <w:p w14:paraId="3764088C">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2023年10月16日</w:t>
            </w:r>
          </w:p>
        </w:tc>
        <w:tc>
          <w:tcPr>
            <w:tcW w:w="1694" w:type="dxa"/>
            <w:tcBorders>
              <w:top w:val="single" w:color="auto" w:sz="4" w:space="0"/>
              <w:left w:val="nil"/>
              <w:bottom w:val="single" w:color="auto" w:sz="4" w:space="0"/>
              <w:right w:val="single" w:color="auto" w:sz="4" w:space="0"/>
            </w:tcBorders>
            <w:noWrap w:val="0"/>
            <w:vAlign w:val="center"/>
          </w:tcPr>
          <w:p w14:paraId="467485D0">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18462862.01元</w:t>
            </w:r>
          </w:p>
        </w:tc>
      </w:tr>
      <w:tr w14:paraId="195E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37" w:type="dxa"/>
            <w:vMerge w:val="continue"/>
            <w:tcBorders>
              <w:left w:val="single" w:color="auto" w:sz="4" w:space="0"/>
              <w:bottom w:val="single" w:color="auto" w:sz="4" w:space="0"/>
              <w:right w:val="single" w:color="auto" w:sz="4" w:space="0"/>
            </w:tcBorders>
            <w:noWrap w:val="0"/>
            <w:vAlign w:val="center"/>
          </w:tcPr>
          <w:p w14:paraId="159FBEDC">
            <w:pPr>
              <w:keepNext w:val="0"/>
              <w:keepLines w:val="0"/>
              <w:pageBreakBefore w:val="0"/>
              <w:widowControl/>
              <w:kinsoku/>
              <w:overflowPunct/>
              <w:topLinePunct w:val="0"/>
              <w:bidi w:val="0"/>
              <w:spacing w:line="480" w:lineRule="exact"/>
              <w:jc w:val="center"/>
              <w:rPr>
                <w:rFonts w:hint="eastAsia" w:ascii="宋体" w:hAnsi="宋体" w:eastAsia="宋体" w:cs="宋体"/>
                <w:color w:val="FF0000"/>
                <w:sz w:val="24"/>
              </w:rPr>
            </w:pPr>
          </w:p>
        </w:tc>
        <w:tc>
          <w:tcPr>
            <w:tcW w:w="2731" w:type="dxa"/>
            <w:tcBorders>
              <w:top w:val="single" w:color="auto" w:sz="4" w:space="0"/>
              <w:left w:val="nil"/>
              <w:bottom w:val="single" w:color="auto" w:sz="4" w:space="0"/>
              <w:right w:val="single" w:color="auto" w:sz="4" w:space="0"/>
            </w:tcBorders>
            <w:noWrap w:val="0"/>
            <w:vAlign w:val="center"/>
          </w:tcPr>
          <w:p w14:paraId="6002285E">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长春市九台区第二中学运动场改造</w:t>
            </w:r>
          </w:p>
        </w:tc>
        <w:tc>
          <w:tcPr>
            <w:tcW w:w="2059" w:type="dxa"/>
            <w:tcBorders>
              <w:top w:val="single" w:color="auto" w:sz="4" w:space="0"/>
              <w:left w:val="nil"/>
              <w:bottom w:val="single" w:color="auto" w:sz="4" w:space="0"/>
              <w:right w:val="single" w:color="auto" w:sz="4" w:space="0"/>
            </w:tcBorders>
            <w:noWrap w:val="0"/>
            <w:vAlign w:val="center"/>
          </w:tcPr>
          <w:p w14:paraId="07F15241">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长春市九台区第二中学</w:t>
            </w:r>
          </w:p>
        </w:tc>
        <w:tc>
          <w:tcPr>
            <w:tcW w:w="2157" w:type="dxa"/>
            <w:tcBorders>
              <w:top w:val="single" w:color="auto" w:sz="4" w:space="0"/>
              <w:left w:val="nil"/>
              <w:bottom w:val="single" w:color="auto" w:sz="4" w:space="0"/>
              <w:right w:val="single" w:color="auto" w:sz="4" w:space="0"/>
            </w:tcBorders>
            <w:noWrap w:val="0"/>
            <w:vAlign w:val="center"/>
          </w:tcPr>
          <w:p w14:paraId="232B4277">
            <w:pPr>
              <w:keepNext w:val="0"/>
              <w:keepLines w:val="0"/>
              <w:pageBreakBefore w:val="0"/>
              <w:widowControl/>
              <w:kinsoku/>
              <w:overflowPunct/>
              <w:topLinePunct w:val="0"/>
              <w:bidi w:val="0"/>
              <w:spacing w:line="48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2024年6月4日</w:t>
            </w:r>
          </w:p>
        </w:tc>
        <w:tc>
          <w:tcPr>
            <w:tcW w:w="1694" w:type="dxa"/>
            <w:tcBorders>
              <w:top w:val="single" w:color="auto" w:sz="4" w:space="0"/>
              <w:left w:val="nil"/>
              <w:bottom w:val="single" w:color="auto" w:sz="4" w:space="0"/>
              <w:right w:val="single" w:color="auto" w:sz="4" w:space="0"/>
            </w:tcBorders>
            <w:noWrap w:val="0"/>
            <w:vAlign w:val="center"/>
          </w:tcPr>
          <w:p w14:paraId="5CCC987A">
            <w:pPr>
              <w:keepNext w:val="0"/>
              <w:keepLines w:val="0"/>
              <w:pageBreakBefore w:val="0"/>
              <w:widowControl/>
              <w:kinsoku/>
              <w:overflowPunct/>
              <w:topLinePunct w:val="0"/>
              <w:bidi w:val="0"/>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4790122.63元</w:t>
            </w:r>
          </w:p>
        </w:tc>
      </w:tr>
    </w:tbl>
    <w:p w14:paraId="2EA8B53B">
      <w:pPr>
        <w:pStyle w:val="8"/>
        <w:keepNext w:val="0"/>
        <w:keepLines w:val="0"/>
        <w:pageBreakBefore w:val="0"/>
        <w:widowControl/>
        <w:kinsoku/>
        <w:wordWrap/>
        <w:overflowPunct/>
        <w:topLinePunct w:val="0"/>
        <w:autoSpaceDE/>
        <w:autoSpaceDN/>
        <w:bidi w:val="0"/>
        <w:adjustRightInd/>
        <w:snapToGrid/>
        <w:spacing w:line="480" w:lineRule="auto"/>
        <w:jc w:val="both"/>
        <w:textAlignment w:val="auto"/>
        <w:rPr>
          <w:rFonts w:ascii="宋体" w:hAnsi="宋体" w:eastAsia="宋体" w:cs="宋体"/>
        </w:rPr>
      </w:pPr>
      <w:r>
        <w:rPr>
          <w:rFonts w:hint="eastAsia" w:ascii="宋体" w:hAnsi="宋体" w:eastAsia="宋体" w:cs="宋体"/>
          <w:b/>
          <w:bCs/>
          <w:shd w:val="clear" w:color="auto" w:fill="FFFFFF"/>
        </w:rPr>
        <w:t>七、评标结果公示期：</w:t>
      </w:r>
    </w:p>
    <w:p w14:paraId="17AB6990">
      <w:pPr>
        <w:pStyle w:val="8"/>
        <w:keepNext w:val="0"/>
        <w:keepLines w:val="0"/>
        <w:pageBreakBefore w:val="0"/>
        <w:widowControl/>
        <w:kinsoku/>
        <w:wordWrap/>
        <w:overflowPunct/>
        <w:topLinePunct w:val="0"/>
        <w:autoSpaceDE/>
        <w:autoSpaceDN/>
        <w:bidi w:val="0"/>
        <w:adjustRightInd/>
        <w:snapToGrid/>
        <w:spacing w:line="480" w:lineRule="auto"/>
        <w:ind w:firstLine="480"/>
        <w:jc w:val="both"/>
        <w:textAlignment w:val="auto"/>
        <w:rPr>
          <w:rFonts w:hint="eastAsia" w:ascii="宋体" w:hAnsi="宋体" w:eastAsia="宋体" w:cs="宋体"/>
          <w:color w:val="auto"/>
        </w:rPr>
      </w:pPr>
      <w:r>
        <w:rPr>
          <w:rFonts w:hint="eastAsia" w:ascii="宋体" w:hAnsi="宋体" w:eastAsia="宋体" w:cs="宋体"/>
        </w:rPr>
        <w:t>2025年</w:t>
      </w:r>
      <w:r>
        <w:rPr>
          <w:rFonts w:hint="eastAsia" w:ascii="宋体" w:hAnsi="宋体" w:eastAsia="宋体" w:cs="宋体"/>
          <w:lang w:val="en-US" w:eastAsia="zh-CN"/>
        </w:rPr>
        <w:t>10</w:t>
      </w:r>
      <w:r>
        <w:rPr>
          <w:rFonts w:hint="eastAsia" w:ascii="宋体" w:hAnsi="宋体" w:eastAsia="宋体" w:cs="宋体"/>
        </w:rPr>
        <w:t>月</w:t>
      </w:r>
      <w:r>
        <w:rPr>
          <w:rFonts w:hint="eastAsia" w:ascii="宋体" w:hAnsi="宋体" w:cs="宋体"/>
          <w:lang w:val="en-US" w:eastAsia="zh-CN"/>
        </w:rPr>
        <w:t>23</w:t>
      </w:r>
      <w:r>
        <w:rPr>
          <w:rFonts w:hint="eastAsia" w:ascii="宋体" w:hAnsi="宋体" w:eastAsia="宋体" w:cs="宋体"/>
        </w:rPr>
        <w:t>日至 2025年</w:t>
      </w:r>
      <w:r>
        <w:rPr>
          <w:rFonts w:hint="eastAsia" w:ascii="宋体" w:hAnsi="宋体" w:eastAsia="宋体" w:cs="宋体"/>
          <w:lang w:val="en-US" w:eastAsia="zh-CN"/>
        </w:rPr>
        <w:t>10</w:t>
      </w:r>
      <w:r>
        <w:rPr>
          <w:rFonts w:hint="eastAsia" w:ascii="宋体" w:hAnsi="宋体" w:eastAsia="宋体" w:cs="宋体"/>
        </w:rPr>
        <w:t>月</w:t>
      </w:r>
      <w:r>
        <w:rPr>
          <w:rFonts w:hint="eastAsia" w:ascii="宋体" w:hAnsi="宋体" w:cs="宋体"/>
          <w:lang w:val="en-US" w:eastAsia="zh-CN"/>
        </w:rPr>
        <w:t>25</w:t>
      </w:r>
      <w:r>
        <w:rPr>
          <w:rFonts w:hint="eastAsia" w:ascii="宋体" w:hAnsi="宋体" w:eastAsia="宋体" w:cs="宋体"/>
        </w:rPr>
        <w:t>日（不少于3日），本次公示同时在《</w:t>
      </w:r>
      <w:r>
        <w:rPr>
          <w:rFonts w:hint="eastAsia" w:ascii="宋体" w:hAnsi="宋体" w:eastAsia="宋体" w:cs="宋体"/>
          <w:lang w:eastAsia="zh-CN"/>
        </w:rPr>
        <w:t>中国招标投标公共服务平台</w:t>
      </w:r>
      <w:r>
        <w:rPr>
          <w:rFonts w:hint="eastAsia" w:ascii="宋体" w:hAnsi="宋体" w:eastAsia="宋体" w:cs="宋体"/>
        </w:rPr>
        <w:t>》、</w:t>
      </w:r>
      <w:r>
        <w:rPr>
          <w:rFonts w:hint="eastAsia" w:ascii="宋体" w:hAnsi="宋体" w:eastAsia="宋体" w:cs="宋体"/>
          <w:lang w:val="en-US" w:eastAsia="zh-CN"/>
        </w:rPr>
        <w:t>《河南省政府采购网》、</w:t>
      </w:r>
      <w:r>
        <w:rPr>
          <w:rFonts w:hint="eastAsia" w:ascii="宋体" w:hAnsi="宋体" w:eastAsia="宋体" w:cs="宋体"/>
        </w:rPr>
        <w:t>《驻马店市公共资源交易平台》网上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r>
        <w:rPr>
          <w:rFonts w:hint="eastAsia" w:ascii="宋体" w:hAnsi="宋体" w:eastAsia="宋体" w:cs="宋体"/>
          <w:color w:val="auto"/>
        </w:rPr>
        <w:t>）</w:t>
      </w:r>
    </w:p>
    <w:p w14:paraId="797ADCC2">
      <w:pPr>
        <w:pStyle w:val="8"/>
        <w:keepNext w:val="0"/>
        <w:keepLines w:val="0"/>
        <w:pageBreakBefore w:val="0"/>
        <w:widowControl/>
        <w:kinsoku/>
        <w:wordWrap/>
        <w:overflowPunct/>
        <w:topLinePunct w:val="0"/>
        <w:autoSpaceDE/>
        <w:autoSpaceDN/>
        <w:bidi w:val="0"/>
        <w:adjustRightInd/>
        <w:snapToGrid/>
        <w:spacing w:line="480" w:lineRule="auto"/>
        <w:ind w:firstLine="480"/>
        <w:jc w:val="both"/>
        <w:textAlignment w:val="auto"/>
        <w:rPr>
          <w:rFonts w:hint="eastAsia" w:ascii="宋体" w:hAnsi="宋体" w:eastAsia="宋体" w:cs="宋体"/>
          <w:color w:val="auto"/>
        </w:rPr>
      </w:pPr>
    </w:p>
    <w:p w14:paraId="4B5B1EB5">
      <w:pPr>
        <w:pStyle w:val="8"/>
        <w:keepNext w:val="0"/>
        <w:keepLines w:val="0"/>
        <w:pageBreakBefore w:val="0"/>
        <w:widowControl/>
        <w:kinsoku/>
        <w:overflowPunct/>
        <w:topLinePunct w:val="0"/>
        <w:bidi w:val="0"/>
        <w:spacing w:line="480" w:lineRule="exact"/>
        <w:jc w:val="both"/>
        <w:rPr>
          <w:rFonts w:ascii="宋体" w:hAnsi="宋体" w:eastAsia="宋体" w:cs="宋体"/>
        </w:rPr>
      </w:pPr>
      <w:r>
        <w:rPr>
          <w:rFonts w:hint="eastAsia" w:ascii="宋体" w:hAnsi="宋体" w:eastAsia="宋体" w:cs="宋体"/>
          <w:b/>
          <w:bCs/>
          <w:shd w:val="clear" w:color="auto" w:fill="FFFFFF"/>
        </w:rPr>
        <w:t>八、联系方式：</w:t>
      </w:r>
    </w:p>
    <w:p w14:paraId="4FD0B5B1">
      <w:pPr>
        <w:pStyle w:val="8"/>
        <w:keepNext w:val="0"/>
        <w:keepLines w:val="0"/>
        <w:pageBreakBefore w:val="0"/>
        <w:widowControl/>
        <w:kinsoku/>
        <w:overflowPunct/>
        <w:topLinePunct w:val="0"/>
        <w:bidi w:val="0"/>
        <w:spacing w:line="480" w:lineRule="exact"/>
        <w:jc w:val="both"/>
        <w:rPr>
          <w:rFonts w:ascii="宋体" w:hAnsi="宋体" w:eastAsia="宋体" w:cs="宋体"/>
          <w:shd w:val="clear" w:color="auto" w:fill="FFFFFF"/>
        </w:rPr>
      </w:pPr>
      <w:r>
        <w:rPr>
          <w:rFonts w:hint="eastAsia" w:ascii="宋体" w:hAnsi="宋体" w:eastAsia="宋体" w:cs="宋体"/>
          <w:shd w:val="clear" w:color="auto" w:fill="FFFFFF"/>
        </w:rPr>
        <w:t>招标人：泌阳县卫生健康体育委员会</w:t>
      </w:r>
    </w:p>
    <w:p w14:paraId="419A47E7">
      <w:pPr>
        <w:pStyle w:val="8"/>
        <w:keepNext w:val="0"/>
        <w:keepLines w:val="0"/>
        <w:pageBreakBefore w:val="0"/>
        <w:widowControl/>
        <w:kinsoku/>
        <w:overflowPunct/>
        <w:topLinePunct w:val="0"/>
        <w:bidi w:val="0"/>
        <w:spacing w:line="480" w:lineRule="exact"/>
        <w:jc w:val="both"/>
        <w:rPr>
          <w:rFonts w:ascii="宋体" w:hAnsi="宋体" w:eastAsia="宋体" w:cs="宋体"/>
          <w:shd w:val="clear" w:color="auto" w:fill="FFFFFF"/>
        </w:rPr>
      </w:pPr>
      <w:r>
        <w:rPr>
          <w:rFonts w:hint="eastAsia" w:ascii="宋体" w:hAnsi="宋体" w:eastAsia="宋体" w:cs="宋体"/>
          <w:shd w:val="clear" w:color="auto" w:fill="FFFFFF"/>
        </w:rPr>
        <w:t>地址：</w:t>
      </w:r>
      <w:bookmarkStart w:id="0" w:name="OLE_LINK62"/>
      <w:bookmarkStart w:id="1" w:name="OLE_LINK63"/>
      <w:bookmarkStart w:id="2" w:name="OLE_LINK6"/>
      <w:bookmarkStart w:id="3" w:name="OLE_LINK7"/>
      <w:r>
        <w:rPr>
          <w:rFonts w:hint="eastAsia" w:ascii="宋体" w:hAnsi="宋体" w:eastAsia="宋体" w:cs="宋体"/>
          <w:shd w:val="clear" w:color="auto" w:fill="FFFFFF"/>
        </w:rPr>
        <w:t>泌阳县文明路西段</w:t>
      </w:r>
      <w:bookmarkEnd w:id="0"/>
      <w:bookmarkEnd w:id="1"/>
    </w:p>
    <w:bookmarkEnd w:id="2"/>
    <w:bookmarkEnd w:id="3"/>
    <w:p w14:paraId="791D24AA">
      <w:pPr>
        <w:pStyle w:val="8"/>
        <w:keepNext w:val="0"/>
        <w:keepLines w:val="0"/>
        <w:pageBreakBefore w:val="0"/>
        <w:widowControl/>
        <w:kinsoku/>
        <w:overflowPunct/>
        <w:topLinePunct w:val="0"/>
        <w:bidi w:val="0"/>
        <w:spacing w:line="480" w:lineRule="exact"/>
        <w:jc w:val="both"/>
        <w:rPr>
          <w:rFonts w:ascii="宋体" w:hAnsi="宋体" w:eastAsia="宋体" w:cs="宋体"/>
          <w:shd w:val="clear" w:color="auto" w:fill="FFFFFF"/>
        </w:rPr>
      </w:pPr>
      <w:bookmarkStart w:id="4" w:name="OLE_LINK64"/>
      <w:bookmarkStart w:id="5" w:name="OLE_LINK65"/>
      <w:r>
        <w:rPr>
          <w:rFonts w:hint="eastAsia" w:ascii="宋体" w:hAnsi="宋体" w:eastAsia="宋体" w:cs="宋体"/>
          <w:shd w:val="clear" w:color="auto" w:fill="FFFFFF"/>
        </w:rPr>
        <w:t>联系人：王主任</w:t>
      </w:r>
      <w:r>
        <w:rPr>
          <w:rFonts w:hint="eastAsia" w:ascii="宋体" w:hAnsi="宋体" w:eastAsia="宋体" w:cs="宋体"/>
          <w:shd w:val="clear" w:color="auto" w:fill="FFFFFF"/>
          <w:lang w:val="en-US" w:eastAsia="zh-CN"/>
        </w:rPr>
        <w:t xml:space="preserve">       </w:t>
      </w:r>
      <w:r>
        <w:rPr>
          <w:rFonts w:hint="eastAsia" w:ascii="宋体" w:hAnsi="宋体" w:eastAsia="宋体" w:cs="宋体"/>
          <w:shd w:val="clear" w:color="auto" w:fill="FFFFFF"/>
        </w:rPr>
        <w:t>联系</w:t>
      </w:r>
      <w:r>
        <w:rPr>
          <w:rFonts w:hint="eastAsia" w:ascii="宋体" w:hAnsi="宋体" w:eastAsia="宋体" w:cs="宋体"/>
          <w:shd w:val="clear" w:color="auto" w:fill="FFFFFF"/>
          <w:lang w:val="en-US" w:eastAsia="zh-CN"/>
        </w:rPr>
        <w:t>电话</w:t>
      </w:r>
      <w:r>
        <w:rPr>
          <w:rFonts w:hint="eastAsia" w:ascii="宋体" w:hAnsi="宋体" w:eastAsia="宋体" w:cs="宋体"/>
          <w:shd w:val="clear" w:color="auto" w:fill="FFFFFF"/>
        </w:rPr>
        <w:t>：</w:t>
      </w:r>
      <w:r>
        <w:rPr>
          <w:rFonts w:ascii="宋体" w:hAnsi="宋体" w:eastAsia="宋体" w:cs="宋体"/>
          <w:shd w:val="clear" w:color="auto" w:fill="FFFFFF"/>
        </w:rPr>
        <w:t>13507649766</w:t>
      </w:r>
    </w:p>
    <w:p w14:paraId="080611D7">
      <w:pPr>
        <w:pStyle w:val="8"/>
        <w:keepNext w:val="0"/>
        <w:keepLines w:val="0"/>
        <w:pageBreakBefore w:val="0"/>
        <w:widowControl/>
        <w:kinsoku/>
        <w:overflowPunct/>
        <w:topLinePunct w:val="0"/>
        <w:bidi w:val="0"/>
        <w:spacing w:line="480" w:lineRule="exact"/>
        <w:jc w:val="both"/>
        <w:rPr>
          <w:rFonts w:ascii="宋体" w:hAnsi="宋体" w:eastAsia="宋体" w:cs="宋体"/>
          <w:shd w:val="clear" w:color="auto" w:fill="FFFFFF"/>
        </w:rPr>
      </w:pPr>
    </w:p>
    <w:bookmarkEnd w:id="4"/>
    <w:bookmarkEnd w:id="5"/>
    <w:p w14:paraId="147C5CDD">
      <w:pPr>
        <w:pStyle w:val="8"/>
        <w:keepNext w:val="0"/>
        <w:keepLines w:val="0"/>
        <w:pageBreakBefore w:val="0"/>
        <w:widowControl/>
        <w:kinsoku/>
        <w:overflowPunct/>
        <w:topLinePunct w:val="0"/>
        <w:bidi w:val="0"/>
        <w:spacing w:line="480" w:lineRule="exact"/>
        <w:jc w:val="both"/>
        <w:rPr>
          <w:rFonts w:ascii="宋体" w:hAnsi="宋体" w:eastAsia="宋体" w:cs="宋体"/>
          <w:shd w:val="clear" w:color="auto" w:fill="FFFFFF"/>
        </w:rPr>
      </w:pPr>
      <w:bookmarkStart w:id="6" w:name="OLE_LINK67"/>
      <w:bookmarkStart w:id="7" w:name="OLE_LINK66"/>
      <w:r>
        <w:rPr>
          <w:rFonts w:hint="eastAsia" w:ascii="宋体" w:hAnsi="宋体" w:eastAsia="宋体" w:cs="宋体"/>
          <w:shd w:val="clear" w:color="auto" w:fill="FFFFFF"/>
        </w:rPr>
        <w:t>代理机构：方信国际工程咨询有限公司</w:t>
      </w:r>
    </w:p>
    <w:p w14:paraId="5C95736D">
      <w:pPr>
        <w:pStyle w:val="8"/>
        <w:keepNext w:val="0"/>
        <w:keepLines w:val="0"/>
        <w:pageBreakBefore w:val="0"/>
        <w:widowControl/>
        <w:kinsoku/>
        <w:overflowPunct/>
        <w:topLinePunct w:val="0"/>
        <w:bidi w:val="0"/>
        <w:spacing w:line="480" w:lineRule="exact"/>
        <w:jc w:val="both"/>
        <w:rPr>
          <w:rFonts w:ascii="宋体" w:hAnsi="宋体" w:eastAsia="宋体" w:cs="宋体"/>
          <w:shd w:val="clear" w:color="auto" w:fill="FFFFFF"/>
        </w:rPr>
      </w:pPr>
      <w:r>
        <w:rPr>
          <w:rFonts w:hint="eastAsia" w:ascii="宋体" w:hAnsi="宋体" w:eastAsia="宋体" w:cs="宋体"/>
          <w:shd w:val="clear" w:color="auto" w:fill="FFFFFF"/>
        </w:rPr>
        <w:t>地址：河南自贸试验区郑州片区</w:t>
      </w:r>
      <w:r>
        <w:rPr>
          <w:rFonts w:ascii="宋体" w:hAnsi="宋体" w:eastAsia="宋体" w:cs="宋体"/>
          <w:shd w:val="clear" w:color="auto" w:fill="FFFFFF"/>
        </w:rPr>
        <w:t>(郑东)金水东路与东风南路交汇处绿地新都会8号楼503-1</w:t>
      </w:r>
    </w:p>
    <w:p w14:paraId="1C964C9C">
      <w:pPr>
        <w:pStyle w:val="8"/>
        <w:keepNext w:val="0"/>
        <w:keepLines w:val="0"/>
        <w:pageBreakBefore w:val="0"/>
        <w:widowControl/>
        <w:kinsoku/>
        <w:overflowPunct/>
        <w:topLinePunct w:val="0"/>
        <w:bidi w:val="0"/>
        <w:spacing w:line="480" w:lineRule="exact"/>
        <w:jc w:val="both"/>
        <w:rPr>
          <w:rFonts w:ascii="宋体" w:hAnsi="宋体" w:eastAsia="宋体" w:cs="宋体"/>
          <w:shd w:val="clear" w:color="auto" w:fill="FFFFFF"/>
        </w:rPr>
      </w:pPr>
      <w:r>
        <w:rPr>
          <w:rFonts w:hint="eastAsia" w:ascii="宋体" w:hAnsi="宋体" w:eastAsia="宋体" w:cs="宋体"/>
          <w:shd w:val="clear" w:color="auto" w:fill="FFFFFF"/>
        </w:rPr>
        <w:t>联</w:t>
      </w:r>
      <w:r>
        <w:rPr>
          <w:rFonts w:ascii="宋体" w:hAnsi="宋体" w:eastAsia="宋体" w:cs="宋体"/>
          <w:shd w:val="clear" w:color="auto" w:fill="FFFFFF"/>
        </w:rPr>
        <w:t xml:space="preserve">系人： 李女士  </w:t>
      </w:r>
      <w:r>
        <w:rPr>
          <w:rFonts w:hint="eastAsia" w:ascii="宋体" w:hAnsi="宋体" w:eastAsia="宋体" w:cs="宋体"/>
          <w:shd w:val="clear" w:color="auto" w:fill="FFFFFF"/>
          <w:lang w:val="en-US" w:eastAsia="zh-CN"/>
        </w:rPr>
        <w:t xml:space="preserve">     联系</w:t>
      </w:r>
      <w:r>
        <w:rPr>
          <w:rFonts w:hint="eastAsia" w:ascii="宋体" w:hAnsi="宋体" w:eastAsia="宋体" w:cs="宋体"/>
          <w:shd w:val="clear" w:color="auto" w:fill="FFFFFF"/>
        </w:rPr>
        <w:t>电</w:t>
      </w:r>
      <w:r>
        <w:rPr>
          <w:rFonts w:ascii="宋体" w:hAnsi="宋体" w:eastAsia="宋体" w:cs="宋体"/>
          <w:shd w:val="clear" w:color="auto" w:fill="FFFFFF"/>
        </w:rPr>
        <w:t xml:space="preserve">话：15565996868    </w:t>
      </w:r>
    </w:p>
    <w:bookmarkEnd w:id="6"/>
    <w:bookmarkEnd w:id="7"/>
    <w:p w14:paraId="1F071007">
      <w:pPr>
        <w:pStyle w:val="8"/>
        <w:keepNext w:val="0"/>
        <w:keepLines w:val="0"/>
        <w:pageBreakBefore w:val="0"/>
        <w:widowControl/>
        <w:kinsoku/>
        <w:overflowPunct/>
        <w:topLinePunct w:val="0"/>
        <w:bidi w:val="0"/>
        <w:spacing w:line="480" w:lineRule="exact"/>
        <w:jc w:val="both"/>
        <w:rPr>
          <w:rFonts w:hint="eastAsia" w:ascii="宋体" w:hAnsi="宋体" w:eastAsia="宋体" w:cs="宋体"/>
          <w:shd w:val="clear" w:color="auto" w:fill="FFFFFF"/>
        </w:rPr>
      </w:pPr>
    </w:p>
    <w:p w14:paraId="58986E90">
      <w:pPr>
        <w:pStyle w:val="8"/>
        <w:keepNext w:val="0"/>
        <w:keepLines w:val="0"/>
        <w:pageBreakBefore w:val="0"/>
        <w:widowControl/>
        <w:kinsoku/>
        <w:overflowPunct/>
        <w:topLinePunct w:val="0"/>
        <w:bidi w:val="0"/>
        <w:spacing w:line="480" w:lineRule="exact"/>
        <w:jc w:val="both"/>
        <w:rPr>
          <w:rFonts w:hint="eastAsia" w:ascii="宋体" w:hAnsi="宋体" w:eastAsia="宋体" w:cs="宋体"/>
          <w:shd w:val="clear" w:color="auto" w:fill="FFFFFF"/>
        </w:rPr>
      </w:pPr>
      <w:bookmarkStart w:id="8" w:name="OLE_LINK78"/>
      <w:bookmarkStart w:id="9" w:name="OLE_LINK79"/>
      <w:r>
        <w:rPr>
          <w:rFonts w:hint="eastAsia" w:ascii="宋体" w:hAnsi="宋体" w:eastAsia="宋体" w:cs="宋体"/>
          <w:shd w:val="clear" w:color="auto" w:fill="FFFFFF"/>
        </w:rPr>
        <w:t>监督单位：泌阳县住房和城乡建设局</w:t>
      </w:r>
    </w:p>
    <w:p w14:paraId="45544769">
      <w:pPr>
        <w:pStyle w:val="8"/>
        <w:keepNext w:val="0"/>
        <w:keepLines w:val="0"/>
        <w:pageBreakBefore w:val="0"/>
        <w:widowControl/>
        <w:kinsoku/>
        <w:overflowPunct/>
        <w:topLinePunct w:val="0"/>
        <w:bidi w:val="0"/>
        <w:spacing w:line="480" w:lineRule="exact"/>
        <w:jc w:val="both"/>
        <w:rPr>
          <w:rFonts w:hint="eastAsia" w:ascii="宋体" w:hAnsi="宋体" w:eastAsia="宋体" w:cs="宋体"/>
          <w:shd w:val="clear" w:color="auto" w:fill="FFFFFF"/>
        </w:rPr>
      </w:pPr>
      <w:r>
        <w:rPr>
          <w:rFonts w:hint="eastAsia" w:ascii="宋体" w:hAnsi="宋体" w:eastAsia="宋体" w:cs="宋体"/>
          <w:shd w:val="clear" w:color="auto" w:fill="FFFFFF"/>
          <w:lang w:val="en-US" w:eastAsia="zh-CN"/>
        </w:rPr>
        <w:t>组织机构</w:t>
      </w:r>
      <w:r>
        <w:rPr>
          <w:rFonts w:hint="eastAsia" w:ascii="宋体" w:hAnsi="宋体" w:eastAsia="宋体" w:cs="宋体"/>
          <w:shd w:val="clear" w:color="auto" w:fill="FFFFFF"/>
        </w:rPr>
        <w:t>代码：1141282200595695x3</w:t>
      </w:r>
    </w:p>
    <w:bookmarkEnd w:id="8"/>
    <w:bookmarkEnd w:id="9"/>
    <w:p w14:paraId="1B5ABA00">
      <w:pPr>
        <w:pStyle w:val="8"/>
        <w:keepNext w:val="0"/>
        <w:keepLines w:val="0"/>
        <w:pageBreakBefore w:val="0"/>
        <w:widowControl/>
        <w:kinsoku/>
        <w:overflowPunct/>
        <w:topLinePunct w:val="0"/>
        <w:bidi w:val="0"/>
        <w:spacing w:line="480" w:lineRule="exact"/>
        <w:jc w:val="both"/>
        <w:rPr>
          <w:rFonts w:ascii="宋体" w:hAnsi="宋体" w:eastAsia="宋体" w:cs="宋体"/>
          <w:shd w:val="clear" w:color="auto" w:fill="FFFFFF"/>
        </w:rPr>
      </w:pPr>
      <w:bookmarkStart w:id="10" w:name="OLE_LINK14"/>
      <w:bookmarkStart w:id="11" w:name="OLE_LINK15"/>
      <w:r>
        <w:rPr>
          <w:rFonts w:hint="eastAsia" w:ascii="宋体" w:hAnsi="宋体" w:eastAsia="宋体" w:cs="宋体"/>
          <w:shd w:val="clear" w:color="auto" w:fill="FFFFFF"/>
        </w:rPr>
        <w:t>联系人：张先生</w:t>
      </w:r>
      <w:r>
        <w:rPr>
          <w:rFonts w:ascii="宋体" w:hAnsi="宋体" w:eastAsia="宋体" w:cs="宋体"/>
          <w:shd w:val="clear" w:color="auto" w:fill="FFFFFF"/>
        </w:rPr>
        <w:t xml:space="preserve">    </w:t>
      </w:r>
    </w:p>
    <w:p w14:paraId="668A0556">
      <w:pPr>
        <w:pStyle w:val="8"/>
        <w:keepNext w:val="0"/>
        <w:keepLines w:val="0"/>
        <w:pageBreakBefore w:val="0"/>
        <w:widowControl/>
        <w:kinsoku/>
        <w:overflowPunct/>
        <w:topLinePunct w:val="0"/>
        <w:bidi w:val="0"/>
        <w:spacing w:line="480" w:lineRule="exact"/>
        <w:jc w:val="both"/>
        <w:rPr>
          <w:rFonts w:hint="eastAsia" w:ascii="宋体" w:hAnsi="宋体" w:eastAsia="宋体" w:cs="宋体"/>
          <w:shd w:val="clear" w:color="auto" w:fill="FFFFFF"/>
        </w:rPr>
      </w:pPr>
      <w:r>
        <w:rPr>
          <w:rFonts w:hint="eastAsia" w:ascii="宋体" w:hAnsi="宋体" w:eastAsia="宋体" w:cs="宋体"/>
          <w:shd w:val="clear" w:color="auto" w:fill="FFFFFF"/>
          <w:lang w:val="en-US" w:eastAsia="zh-CN"/>
        </w:rPr>
        <w:t>电话</w:t>
      </w:r>
      <w:r>
        <w:rPr>
          <w:rFonts w:hint="eastAsia" w:ascii="宋体" w:hAnsi="宋体" w:eastAsia="宋体" w:cs="宋体"/>
          <w:shd w:val="clear" w:color="auto" w:fill="FFFFFF"/>
        </w:rPr>
        <w:t>：</w:t>
      </w:r>
      <w:r>
        <w:rPr>
          <w:rFonts w:ascii="宋体" w:hAnsi="宋体" w:eastAsia="宋体" w:cs="宋体"/>
          <w:shd w:val="clear" w:color="auto" w:fill="FFFFFF"/>
        </w:rPr>
        <w:t>0396-7997589　</w:t>
      </w:r>
      <w:bookmarkEnd w:id="10"/>
      <w:bookmarkEnd w:id="11"/>
      <w:r>
        <w:rPr>
          <w:rFonts w:ascii="宋体" w:hAnsi="宋体" w:eastAsia="宋体" w:cs="宋体"/>
          <w:shd w:val="clear" w:color="auto" w:fill="FFFFFF"/>
        </w:rPr>
        <w:t xml:space="preserve">  </w:t>
      </w:r>
    </w:p>
    <w:p w14:paraId="2E44AA4F">
      <w:pPr>
        <w:pStyle w:val="8"/>
        <w:keepNext w:val="0"/>
        <w:keepLines w:val="0"/>
        <w:pageBreakBefore w:val="0"/>
        <w:widowControl/>
        <w:kinsoku/>
        <w:overflowPunct/>
        <w:topLinePunct w:val="0"/>
        <w:bidi w:val="0"/>
        <w:spacing w:line="480" w:lineRule="exact"/>
        <w:jc w:val="both"/>
        <w:rPr>
          <w:rFonts w:ascii="宋体" w:hAnsi="宋体" w:eastAsia="宋体" w:cs="宋体"/>
          <w:shd w:val="clear" w:color="auto" w:fill="FFFFFF"/>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script"/>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E2743"/>
    <w:multiLevelType w:val="singleLevel"/>
    <w:tmpl w:val="25DE2743"/>
    <w:lvl w:ilvl="0" w:tentative="0">
      <w:start w:val="1"/>
      <w:numFmt w:val="decimal"/>
      <w:lvlText w:val="%1."/>
      <w:lvlJc w:val="left"/>
      <w:pPr>
        <w:tabs>
          <w:tab w:val="left" w:pos="312"/>
        </w:tabs>
      </w:pPr>
    </w:lvl>
  </w:abstractNum>
  <w:abstractNum w:abstractNumId="1">
    <w:nsid w:val="6067E2AD"/>
    <w:multiLevelType w:val="singleLevel"/>
    <w:tmpl w:val="6067E2A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YTQ2MzI3MThhMWY4MTM5NTAwNDI1MDZiMTQ3NDgifQ=="/>
  </w:docVars>
  <w:rsids>
    <w:rsidRoot w:val="4A2B14AA"/>
    <w:rsid w:val="000B77B1"/>
    <w:rsid w:val="00172A27"/>
    <w:rsid w:val="00266F5B"/>
    <w:rsid w:val="0074410F"/>
    <w:rsid w:val="007F7AF6"/>
    <w:rsid w:val="00894ECD"/>
    <w:rsid w:val="00D348C5"/>
    <w:rsid w:val="00FA5CBC"/>
    <w:rsid w:val="00FF6953"/>
    <w:rsid w:val="01DD5DD1"/>
    <w:rsid w:val="02487917"/>
    <w:rsid w:val="02826542"/>
    <w:rsid w:val="02BA21E0"/>
    <w:rsid w:val="02E470A8"/>
    <w:rsid w:val="02F87366"/>
    <w:rsid w:val="032A14CD"/>
    <w:rsid w:val="03763DD4"/>
    <w:rsid w:val="038B5E21"/>
    <w:rsid w:val="03BE7AAE"/>
    <w:rsid w:val="0456002C"/>
    <w:rsid w:val="04E30C46"/>
    <w:rsid w:val="04FD0162"/>
    <w:rsid w:val="05D0726B"/>
    <w:rsid w:val="06764670"/>
    <w:rsid w:val="06905732"/>
    <w:rsid w:val="06B96633"/>
    <w:rsid w:val="06CE625A"/>
    <w:rsid w:val="07783040"/>
    <w:rsid w:val="084B2E50"/>
    <w:rsid w:val="08CB7233"/>
    <w:rsid w:val="08D91201"/>
    <w:rsid w:val="090174FF"/>
    <w:rsid w:val="095A3DD5"/>
    <w:rsid w:val="09866978"/>
    <w:rsid w:val="0A226664"/>
    <w:rsid w:val="0A302067"/>
    <w:rsid w:val="0A3D797F"/>
    <w:rsid w:val="0A8E4EA8"/>
    <w:rsid w:val="0B995089"/>
    <w:rsid w:val="0BFA0459"/>
    <w:rsid w:val="0C41127C"/>
    <w:rsid w:val="0CDB6FDB"/>
    <w:rsid w:val="0D17495F"/>
    <w:rsid w:val="0DBA3094"/>
    <w:rsid w:val="0E2D1AB8"/>
    <w:rsid w:val="0F476BAA"/>
    <w:rsid w:val="10CA7843"/>
    <w:rsid w:val="10EC5C5A"/>
    <w:rsid w:val="116752E1"/>
    <w:rsid w:val="12B32F58"/>
    <w:rsid w:val="12C23C2E"/>
    <w:rsid w:val="13D749A0"/>
    <w:rsid w:val="144A7F37"/>
    <w:rsid w:val="151D6994"/>
    <w:rsid w:val="15916DD0"/>
    <w:rsid w:val="15A20FDE"/>
    <w:rsid w:val="15CC7E09"/>
    <w:rsid w:val="161739C8"/>
    <w:rsid w:val="16774218"/>
    <w:rsid w:val="16A668AC"/>
    <w:rsid w:val="17481A6B"/>
    <w:rsid w:val="17AE3C6A"/>
    <w:rsid w:val="18B07785"/>
    <w:rsid w:val="18E133C2"/>
    <w:rsid w:val="19516FA3"/>
    <w:rsid w:val="19836A30"/>
    <w:rsid w:val="1A0531F0"/>
    <w:rsid w:val="1AFA0F74"/>
    <w:rsid w:val="1C207010"/>
    <w:rsid w:val="1CC6042A"/>
    <w:rsid w:val="1CE621C1"/>
    <w:rsid w:val="1D41455E"/>
    <w:rsid w:val="1D8637A6"/>
    <w:rsid w:val="1E960840"/>
    <w:rsid w:val="1EE0039F"/>
    <w:rsid w:val="1F34291C"/>
    <w:rsid w:val="1F88747B"/>
    <w:rsid w:val="1FEA15B7"/>
    <w:rsid w:val="20895274"/>
    <w:rsid w:val="20A32981"/>
    <w:rsid w:val="20F173F6"/>
    <w:rsid w:val="21730FAD"/>
    <w:rsid w:val="220F79FB"/>
    <w:rsid w:val="23D305B4"/>
    <w:rsid w:val="23DC475D"/>
    <w:rsid w:val="245C4A4D"/>
    <w:rsid w:val="249D64AD"/>
    <w:rsid w:val="24AF2DCF"/>
    <w:rsid w:val="261F3F71"/>
    <w:rsid w:val="264F6618"/>
    <w:rsid w:val="26527EB6"/>
    <w:rsid w:val="26BB3CAD"/>
    <w:rsid w:val="26F34619"/>
    <w:rsid w:val="271D0046"/>
    <w:rsid w:val="27267A9E"/>
    <w:rsid w:val="273121C1"/>
    <w:rsid w:val="27764078"/>
    <w:rsid w:val="28081174"/>
    <w:rsid w:val="289E73E3"/>
    <w:rsid w:val="294A2DCA"/>
    <w:rsid w:val="2A4144C9"/>
    <w:rsid w:val="2A5D507B"/>
    <w:rsid w:val="2A833240"/>
    <w:rsid w:val="2B0A6FB1"/>
    <w:rsid w:val="2B0D22A3"/>
    <w:rsid w:val="2BDF3142"/>
    <w:rsid w:val="2C3B4385"/>
    <w:rsid w:val="2C487D66"/>
    <w:rsid w:val="2C945E59"/>
    <w:rsid w:val="2CCC24B5"/>
    <w:rsid w:val="2D7C7357"/>
    <w:rsid w:val="2DA059AB"/>
    <w:rsid w:val="2EE6563F"/>
    <w:rsid w:val="2EEE4C0F"/>
    <w:rsid w:val="2F6A42BF"/>
    <w:rsid w:val="2FAD43AF"/>
    <w:rsid w:val="30891241"/>
    <w:rsid w:val="30DA11D4"/>
    <w:rsid w:val="30E076E9"/>
    <w:rsid w:val="31A64EF2"/>
    <w:rsid w:val="31A65C70"/>
    <w:rsid w:val="338673F1"/>
    <w:rsid w:val="33D4357B"/>
    <w:rsid w:val="359801C9"/>
    <w:rsid w:val="35D86C1A"/>
    <w:rsid w:val="36AC53C0"/>
    <w:rsid w:val="379A547C"/>
    <w:rsid w:val="38514471"/>
    <w:rsid w:val="38871C41"/>
    <w:rsid w:val="3A0E0C56"/>
    <w:rsid w:val="3C9002BD"/>
    <w:rsid w:val="3CBF7285"/>
    <w:rsid w:val="3CCB4695"/>
    <w:rsid w:val="3D053A7C"/>
    <w:rsid w:val="3D0D46DF"/>
    <w:rsid w:val="3D477BF1"/>
    <w:rsid w:val="3D9F06BA"/>
    <w:rsid w:val="3DA029A9"/>
    <w:rsid w:val="3DB50FFF"/>
    <w:rsid w:val="3E1C5380"/>
    <w:rsid w:val="3E605E81"/>
    <w:rsid w:val="3F42323E"/>
    <w:rsid w:val="40AB528A"/>
    <w:rsid w:val="40AE7F87"/>
    <w:rsid w:val="40C81049"/>
    <w:rsid w:val="41662610"/>
    <w:rsid w:val="41965E5A"/>
    <w:rsid w:val="41BE1326"/>
    <w:rsid w:val="42125CAA"/>
    <w:rsid w:val="426E79CE"/>
    <w:rsid w:val="43415845"/>
    <w:rsid w:val="43BD6E5F"/>
    <w:rsid w:val="448B0A34"/>
    <w:rsid w:val="44A45929"/>
    <w:rsid w:val="45925501"/>
    <w:rsid w:val="460F771A"/>
    <w:rsid w:val="46451483"/>
    <w:rsid w:val="46F10BCE"/>
    <w:rsid w:val="473D2970"/>
    <w:rsid w:val="47B10A89"/>
    <w:rsid w:val="48362D3C"/>
    <w:rsid w:val="48433030"/>
    <w:rsid w:val="484E2D2E"/>
    <w:rsid w:val="49413E94"/>
    <w:rsid w:val="4A2B14AA"/>
    <w:rsid w:val="4BC114B6"/>
    <w:rsid w:val="4C016441"/>
    <w:rsid w:val="4CB01AC0"/>
    <w:rsid w:val="4CCE2CF7"/>
    <w:rsid w:val="4DDA6DAB"/>
    <w:rsid w:val="4DDD5CC5"/>
    <w:rsid w:val="4DF815C9"/>
    <w:rsid w:val="4E6323B1"/>
    <w:rsid w:val="4EBB66EA"/>
    <w:rsid w:val="4ED50D56"/>
    <w:rsid w:val="4FAB48F5"/>
    <w:rsid w:val="50013B32"/>
    <w:rsid w:val="50067498"/>
    <w:rsid w:val="500E459E"/>
    <w:rsid w:val="502B33A2"/>
    <w:rsid w:val="503E2F90"/>
    <w:rsid w:val="509E5922"/>
    <w:rsid w:val="50AD3DB7"/>
    <w:rsid w:val="50EC0D83"/>
    <w:rsid w:val="514C35D0"/>
    <w:rsid w:val="51BF0E78"/>
    <w:rsid w:val="51FF5DF7"/>
    <w:rsid w:val="52374280"/>
    <w:rsid w:val="53467F62"/>
    <w:rsid w:val="53FE4C19"/>
    <w:rsid w:val="54CE1A9B"/>
    <w:rsid w:val="5503669C"/>
    <w:rsid w:val="5627460C"/>
    <w:rsid w:val="56951575"/>
    <w:rsid w:val="570109B9"/>
    <w:rsid w:val="58360B36"/>
    <w:rsid w:val="594B5040"/>
    <w:rsid w:val="598002BB"/>
    <w:rsid w:val="59E0025E"/>
    <w:rsid w:val="5A2D2703"/>
    <w:rsid w:val="5A5534F6"/>
    <w:rsid w:val="5A811C88"/>
    <w:rsid w:val="5A9A53AC"/>
    <w:rsid w:val="5C1C2B28"/>
    <w:rsid w:val="5C88367D"/>
    <w:rsid w:val="5CCD12A9"/>
    <w:rsid w:val="5ED70F47"/>
    <w:rsid w:val="5EDA73F7"/>
    <w:rsid w:val="5F5F6BC4"/>
    <w:rsid w:val="5F7952B4"/>
    <w:rsid w:val="60C96143"/>
    <w:rsid w:val="611834CF"/>
    <w:rsid w:val="612754C0"/>
    <w:rsid w:val="613D1187"/>
    <w:rsid w:val="61E75F15"/>
    <w:rsid w:val="631B5A12"/>
    <w:rsid w:val="63696EA0"/>
    <w:rsid w:val="63A86046"/>
    <w:rsid w:val="63D7141F"/>
    <w:rsid w:val="640977D3"/>
    <w:rsid w:val="64CC5391"/>
    <w:rsid w:val="64CE4121"/>
    <w:rsid w:val="65A45331"/>
    <w:rsid w:val="65BF0D6C"/>
    <w:rsid w:val="65C10DA6"/>
    <w:rsid w:val="66195F86"/>
    <w:rsid w:val="669E4476"/>
    <w:rsid w:val="66BE0674"/>
    <w:rsid w:val="670F0149"/>
    <w:rsid w:val="67191D4F"/>
    <w:rsid w:val="67B22FEB"/>
    <w:rsid w:val="67DF08A2"/>
    <w:rsid w:val="68D558EA"/>
    <w:rsid w:val="697B1A79"/>
    <w:rsid w:val="697D0373"/>
    <w:rsid w:val="69F54DB4"/>
    <w:rsid w:val="6A4415F0"/>
    <w:rsid w:val="6A707632"/>
    <w:rsid w:val="6A7D4E68"/>
    <w:rsid w:val="6AE14931"/>
    <w:rsid w:val="6B42187E"/>
    <w:rsid w:val="6B5218CF"/>
    <w:rsid w:val="6BB12556"/>
    <w:rsid w:val="6BBC542E"/>
    <w:rsid w:val="6BF80185"/>
    <w:rsid w:val="6C6145A5"/>
    <w:rsid w:val="6C77698C"/>
    <w:rsid w:val="6D673814"/>
    <w:rsid w:val="6D682BEB"/>
    <w:rsid w:val="6D7970A3"/>
    <w:rsid w:val="6DDE5826"/>
    <w:rsid w:val="6EA939B8"/>
    <w:rsid w:val="6F0350B8"/>
    <w:rsid w:val="6F1E43A6"/>
    <w:rsid w:val="6F220045"/>
    <w:rsid w:val="713C4FB8"/>
    <w:rsid w:val="728134C4"/>
    <w:rsid w:val="72E871A5"/>
    <w:rsid w:val="737507DD"/>
    <w:rsid w:val="74147B26"/>
    <w:rsid w:val="741B7106"/>
    <w:rsid w:val="7431267B"/>
    <w:rsid w:val="749831FF"/>
    <w:rsid w:val="74B72187"/>
    <w:rsid w:val="76422779"/>
    <w:rsid w:val="7684031A"/>
    <w:rsid w:val="76BB0FE0"/>
    <w:rsid w:val="77526D5C"/>
    <w:rsid w:val="77810233"/>
    <w:rsid w:val="77B05DB7"/>
    <w:rsid w:val="789254BD"/>
    <w:rsid w:val="78CE3880"/>
    <w:rsid w:val="79715C59"/>
    <w:rsid w:val="7A2618F6"/>
    <w:rsid w:val="7A6A0DAE"/>
    <w:rsid w:val="7BA012A6"/>
    <w:rsid w:val="7BB5432D"/>
    <w:rsid w:val="7D012C11"/>
    <w:rsid w:val="7E66473F"/>
    <w:rsid w:val="7E8320EF"/>
    <w:rsid w:val="7EA333C9"/>
    <w:rsid w:val="7F5E4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adjustRightInd w:val="0"/>
      <w:spacing w:after="60" w:line="360" w:lineRule="atLeast"/>
      <w:ind w:left="72" w:leftChars="30" w:right="30" w:rightChars="30"/>
      <w:jc w:val="center"/>
      <w:textAlignment w:val="baseline"/>
    </w:pPr>
    <w:rPr>
      <w:kern w:val="0"/>
      <w:sz w:val="20"/>
    </w:rPr>
  </w:style>
  <w:style w:type="paragraph" w:styleId="4">
    <w:name w:val="Body Text Indent"/>
    <w:basedOn w:val="1"/>
    <w:qFormat/>
    <w:uiPriority w:val="0"/>
    <w:pPr>
      <w:ind w:left="420" w:leftChars="200"/>
    </w:pPr>
  </w:style>
  <w:style w:type="paragraph" w:styleId="5">
    <w:name w:val="Body Text Indent 2"/>
    <w:basedOn w:val="1"/>
    <w:qFormat/>
    <w:uiPriority w:val="0"/>
    <w:pPr>
      <w:spacing w:line="480" w:lineRule="auto"/>
      <w:ind w:left="420" w:leftChars="200"/>
    </w:pPr>
  </w:style>
  <w:style w:type="paragraph" w:styleId="6">
    <w:name w:val="envelope return"/>
    <w:basedOn w:val="1"/>
    <w:qFormat/>
    <w:uiPriority w:val="0"/>
    <w:pPr>
      <w:snapToGrid w:val="0"/>
    </w:pPr>
    <w:rPr>
      <w:rFonts w:ascii="Arial" w:hAnsi="Arial"/>
    </w:rPr>
  </w:style>
  <w:style w:type="paragraph" w:styleId="7">
    <w:name w:val="Body Text 2"/>
    <w:basedOn w:val="1"/>
    <w:next w:val="1"/>
    <w:qFormat/>
    <w:uiPriority w:val="0"/>
    <w:pPr>
      <w:spacing w:line="500" w:lineRule="exact"/>
      <w:jc w:val="center"/>
    </w:pPr>
    <w:rPr>
      <w:rFonts w:hAnsi="宋体" w:eastAsia="方正小标宋_GBK"/>
      <w:spacing w:val="-20"/>
      <w:sz w:val="44"/>
    </w:rPr>
  </w:style>
  <w:style w:type="paragraph" w:styleId="8">
    <w:name w:val="Normal (Web)"/>
    <w:basedOn w:val="1"/>
    <w:qFormat/>
    <w:uiPriority w:val="0"/>
    <w:pPr>
      <w:jc w:val="left"/>
    </w:pPr>
    <w:rPr>
      <w:rFonts w:cs="Times New Roman"/>
      <w:kern w:val="0"/>
      <w:sz w:val="24"/>
    </w:rPr>
  </w:style>
  <w:style w:type="paragraph" w:styleId="9">
    <w:name w:val="Body Text First Indent"/>
    <w:basedOn w:val="3"/>
    <w:next w:val="10"/>
    <w:qFormat/>
    <w:uiPriority w:val="0"/>
    <w:pPr>
      <w:ind w:firstLine="420" w:firstLineChars="100"/>
    </w:pPr>
    <w:rPr>
      <w:sz w:val="21"/>
    </w:rPr>
  </w:style>
  <w:style w:type="paragraph" w:styleId="10">
    <w:name w:val="Body Text First Indent 2"/>
    <w:basedOn w:val="4"/>
    <w:next w:val="1"/>
    <w:qFormat/>
    <w:uiPriority w:val="0"/>
    <w:pPr>
      <w:tabs>
        <w:tab w:val="left" w:pos="0"/>
      </w:tabs>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0000FF"/>
      <w:u w:val="none"/>
    </w:rPr>
  </w:style>
  <w:style w:type="character" w:styleId="22">
    <w:name w:val="HTML Code"/>
    <w:basedOn w:val="13"/>
    <w:qFormat/>
    <w:uiPriority w:val="0"/>
    <w:rPr>
      <w:rFonts w:ascii="monospace" w:hAnsi="monospace" w:eastAsia="monospace" w:cs="monospace"/>
      <w:sz w:val="20"/>
    </w:rPr>
  </w:style>
  <w:style w:type="character" w:styleId="23">
    <w:name w:val="HTML Cite"/>
    <w:basedOn w:val="13"/>
    <w:qFormat/>
    <w:uiPriority w:val="0"/>
  </w:style>
  <w:style w:type="character" w:styleId="24">
    <w:name w:val="HTML Keyboard"/>
    <w:basedOn w:val="13"/>
    <w:qFormat/>
    <w:uiPriority w:val="0"/>
    <w:rPr>
      <w:rFonts w:hint="default" w:ascii="monospace" w:hAnsi="monospace" w:eastAsia="monospace" w:cs="monospace"/>
      <w:sz w:val="20"/>
    </w:rPr>
  </w:style>
  <w:style w:type="character" w:styleId="25">
    <w:name w:val="HTML Sample"/>
    <w:basedOn w:val="13"/>
    <w:qFormat/>
    <w:uiPriority w:val="0"/>
    <w:rPr>
      <w:rFonts w:hint="default" w:ascii="monospace" w:hAnsi="monospace" w:eastAsia="monospace" w:cs="monospace"/>
    </w:rPr>
  </w:style>
  <w:style w:type="character" w:customStyle="1" w:styleId="26">
    <w:name w:val="toolbarlabel2"/>
    <w:basedOn w:val="13"/>
    <w:qFormat/>
    <w:uiPriority w:val="0"/>
  </w:style>
  <w:style w:type="character" w:customStyle="1" w:styleId="27">
    <w:name w:val="toolbarlabel"/>
    <w:basedOn w:val="13"/>
    <w:qFormat/>
    <w:uiPriority w:val="0"/>
    <w:rPr>
      <w:color w:val="333333"/>
      <w:sz w:val="18"/>
      <w:szCs w:val="18"/>
    </w:rPr>
  </w:style>
  <w:style w:type="paragraph" w:customStyle="1" w:styleId="28">
    <w:name w:val="Table Text"/>
    <w:basedOn w:val="1"/>
    <w:semiHidden/>
    <w:qFormat/>
    <w:uiPriority w:val="0"/>
    <w:rPr>
      <w:rFonts w:ascii="宋体" w:hAnsi="宋体" w:eastAsia="宋体" w:cs="宋体"/>
      <w:sz w:val="22"/>
      <w:szCs w:val="22"/>
      <w:lang w:val="en-US" w:eastAsia="en-US" w:bidi="ar-SA"/>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layui-this"/>
    <w:basedOn w:val="13"/>
    <w:qFormat/>
    <w:uiPriority w:val="0"/>
    <w:rPr>
      <w:bdr w:val="single" w:color="EEEEEE" w:sz="4" w:space="0"/>
      <w:shd w:val="clear" w:fill="FFFFFF"/>
    </w:rPr>
  </w:style>
  <w:style w:type="character" w:customStyle="1" w:styleId="32">
    <w:name w:val="active"/>
    <w:basedOn w:val="13"/>
    <w:qFormat/>
    <w:uiPriority w:val="0"/>
    <w:rPr>
      <w:b/>
      <w:bCs/>
      <w:color w:val="FFFFFF"/>
      <w:shd w:val="clear" w:fill="3F9BE6"/>
    </w:rPr>
  </w:style>
  <w:style w:type="character" w:customStyle="1" w:styleId="33">
    <w:name w:val="first-child"/>
    <w:basedOn w:val="13"/>
    <w:uiPriority w:val="0"/>
  </w:style>
  <w:style w:type="character" w:customStyle="1" w:styleId="34">
    <w:name w:val="hover"/>
    <w:basedOn w:val="13"/>
    <w:uiPriority w:val="0"/>
  </w:style>
  <w:style w:type="character" w:customStyle="1" w:styleId="35">
    <w:name w:val="hover1"/>
    <w:basedOn w:val="13"/>
    <w:uiPriority w:val="0"/>
    <w:rPr>
      <w:color w:val="2590EB"/>
    </w:rPr>
  </w:style>
  <w:style w:type="character" w:customStyle="1" w:styleId="36">
    <w:name w:val="hover2"/>
    <w:basedOn w:val="13"/>
    <w:qFormat/>
    <w:uiPriority w:val="0"/>
    <w:rPr>
      <w:color w:val="2590EB"/>
    </w:rPr>
  </w:style>
  <w:style w:type="character" w:customStyle="1" w:styleId="37">
    <w:name w:val="hover5"/>
    <w:basedOn w:val="13"/>
    <w:qFormat/>
    <w:uiPriority w:val="0"/>
    <w:rPr>
      <w:color w:val="2590EB"/>
    </w:rPr>
  </w:style>
  <w:style w:type="character" w:customStyle="1" w:styleId="38">
    <w:name w:val="hover6"/>
    <w:basedOn w:val="13"/>
    <w:qFormat/>
    <w:uiPriority w:val="0"/>
    <w:rPr>
      <w:color w:val="2590EB"/>
    </w:rPr>
  </w:style>
  <w:style w:type="character" w:customStyle="1" w:styleId="39">
    <w:name w:val="hover7"/>
    <w:basedOn w:val="13"/>
    <w:qFormat/>
    <w:uiPriority w:val="0"/>
  </w:style>
  <w:style w:type="character" w:customStyle="1" w:styleId="40">
    <w:name w:val="first-child2"/>
    <w:basedOn w:val="13"/>
    <w:qFormat/>
    <w:uiPriority w:val="0"/>
  </w:style>
  <w:style w:type="character" w:customStyle="1" w:styleId="41">
    <w:name w:val="active1"/>
    <w:basedOn w:val="13"/>
    <w:qFormat/>
    <w:uiPriority w:val="0"/>
    <w:rPr>
      <w:b/>
      <w:bCs/>
      <w:color w:val="FFFFFF"/>
      <w:shd w:val="clear" w:fill="3F9BE6"/>
    </w:rPr>
  </w:style>
  <w:style w:type="character" w:customStyle="1" w:styleId="42">
    <w:name w:val="hover8"/>
    <w:basedOn w:val="13"/>
    <w:qFormat/>
    <w:uiPriority w:val="0"/>
  </w:style>
  <w:style w:type="character" w:customStyle="1" w:styleId="43">
    <w:name w:val="first-child1"/>
    <w:basedOn w:val="13"/>
    <w:qFormat/>
    <w:uiPriority w:val="0"/>
  </w:style>
  <w:style w:type="character" w:customStyle="1" w:styleId="44">
    <w:name w:val="hover3"/>
    <w:basedOn w:val="13"/>
    <w:qFormat/>
    <w:uiPriority w:val="0"/>
  </w:style>
  <w:style w:type="character" w:customStyle="1" w:styleId="45">
    <w:name w:val="hover4"/>
    <w:basedOn w:val="13"/>
    <w:qFormat/>
    <w:uiPriority w:val="0"/>
    <w:rPr>
      <w:color w:val="2590EB"/>
    </w:rPr>
  </w:style>
  <w:style w:type="paragraph" w:customStyle="1" w:styleId="46">
    <w:name w:val="正文_6"/>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_6"/>
    <w:basedOn w:val="46"/>
    <w:unhideWhenUsed/>
    <w:qFormat/>
    <w:uiPriority w:val="99"/>
    <w:pPr>
      <w:spacing w:after="120"/>
    </w:pPr>
    <w:rPr>
      <w:rFonts w:ascii="Calibri" w:hAnsi="Calibri" w:eastAsia="宋体"/>
    </w:rPr>
  </w:style>
  <w:style w:type="character" w:customStyle="1" w:styleId="4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320;&#26631;\&#27741;&#21335;&#24320;&#26631;\&#24037;&#31243;\10.10&#31227;&#27665;&#21150;l&#32769;&#21531;&#24217;\&#27741;&#21335;&#21439;&#32769;&#21531;&#24217;&#38215;&#30333;&#22576;&#26449;&#21644;&#23487;&#40493;&#28246;&#34903;&#36947;&#21150;&#26691;&#22253;&#38138;&#31038;&#21306;&#22823;&#26842;&#39033;&#30446;&#21464;&#26356;&#21518;&#24037;&#31243;\&#27741;&#21335;&#21439;&#32769;&#21531;&#24217;&#38215;&#30333;&#22576;&#26449;&#21644;&#23487;&#40493;&#28246;&#34903;&#36947;&#21150;&#26691;&#22253;&#38138;&#31038;&#21306;&#22823;&#26842;&#39033;&#30446;&#21464;&#26356;&#21518;&#24037;&#31243;\&#24320;&#26631;&#36164;&#26009;\&#20013;&#26631;&#20505;&#36873;&#20154;&#20844;&#31034;(10.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中标候选人公示(10.10).dot</Template>
  <Pages>15</Pages>
  <Words>5324</Words>
  <Characters>6551</Characters>
  <Lines>101</Lines>
  <Paragraphs>89</Paragraphs>
  <TotalTime>30</TotalTime>
  <ScaleCrop>false</ScaleCrop>
  <LinksUpToDate>false</LinksUpToDate>
  <CharactersWithSpaces>6574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2025-10-10T11:34:00Z</dcterms:created>
  <dc:creator>Administrator</dc:creator>
  <cp:lastModifiedBy>NTKO</cp:lastModifiedBy>
  <cp:lastPrinted>2025-10-22T02:50:40Z</cp:lastPrinted>
  <dcterms:modified xsi:type="dcterms:W3CDTF">2025-10-22T02:54:07Z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F31E6A5A3F37451D97F8C363A26EC766_11</vt:lpwstr>
  </property>
  <property fmtid="{D5CDD505-2E9C-101B-9397-08002B2CF9AE}" pid="4" name="KSOTemplateDocerSaveRecord">
    <vt:lpwstr>eyJoZGlkIjoiZmI2MWRkY2ZiNDk3YmNlMThkMDBmY2RjZDY3Njk4ZGYiLCJ1c2VySWQiOiIxMTc0MDAwMDQzIn0=</vt:lpwstr>
  </property>
</Properties>
</file>