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7F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2025-10-30T01:28:07Z</dcterms:created>
  <dc:creator>Administrator</dc:creator>
  <cp:lastModifiedBy>大江东去</cp:lastModifiedBy>
  <dcterms:modified xsi:type="dcterms:W3CDTF">2025-10-30T01:31:00Z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eyJoZGlkIjoiMzM0YWI0YTQzZWVmYjM3ZTZjOTc5OGRhNjEyZWQ5MjgiLCJ1c2VySWQiOiIyOTY4MTMxMzUifQ==</vt:lpwstr>
  </property>
  <property fmtid="{D5CDD505-2E9C-101B-9397-08002B2CF9AE}" pid="4" name="ICV">
    <vt:lpwstr>6EDF5B3BAAE64031B242F4A0BDA26437_12</vt:lpwstr>
  </property>
</Properties>
</file>