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9F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821180"/>
            <wp:effectExtent l="0" t="0" r="4445" b="7620"/>
            <wp:docPr id="1" name="图片 1" descr="d38e30793e1fa321c19176ec0f668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8e30793e1fa321c19176ec0f6683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B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2025-12-03T08:23:31Z</dcterms:created>
  <dc:creator>曾</dc:creator>
  <cp:lastModifiedBy>姣姣</cp:lastModifiedBy>
  <dcterms:modified xsi:type="dcterms:W3CDTF">2025-12-03T08:36:46Z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eyJoZGlkIjoiMWMwMTZmMWU2YTI3YmY5N2ZlMDQyNDI5NTE1ZTIwOTciLCJ1c2VySWQiOiIzNDM5MzA3ODMifQ==</vt:lpwstr>
  </property>
  <property fmtid="{D5CDD505-2E9C-101B-9397-08002B2CF9AE}" pid="4" name="ICV">
    <vt:lpwstr>D2DE2BF4107345D9BEE0F52FEEBB80A9_12</vt:lpwstr>
  </property>
</Properties>
</file>