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690" w:tblpY="1668"/>
        <w:tblOverlap w:val="never"/>
        <w:tblW w:w="88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810"/>
        <w:gridCol w:w="3326"/>
        <w:gridCol w:w="1155"/>
        <w:gridCol w:w="1399"/>
        <w:gridCol w:w="720"/>
        <w:gridCol w:w="705"/>
      </w:tblGrid>
      <w:tr w14:paraId="01258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50" w:type="dxa"/>
            <w:vAlign w:val="center"/>
          </w:tcPr>
          <w:p w14:paraId="084A757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8115" w:type="dxa"/>
            <w:gridSpan w:val="6"/>
            <w:vAlign w:val="center"/>
          </w:tcPr>
          <w:p w14:paraId="63BCD5E3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新蔡县城市基础设施生命线安全工程及城市运管服平台建设项目</w:t>
            </w:r>
          </w:p>
          <w:p w14:paraId="389A4C1F">
            <w:pPr>
              <w:pStyle w:val="8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未中标单位得分与排名</w:t>
            </w:r>
          </w:p>
        </w:tc>
      </w:tr>
      <w:tr w14:paraId="6C0BB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restart"/>
            <w:vAlign w:val="center"/>
          </w:tcPr>
          <w:p w14:paraId="662B5F1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新政采【2025】  106号A</w:t>
            </w:r>
          </w:p>
        </w:tc>
        <w:tc>
          <w:tcPr>
            <w:tcW w:w="810" w:type="dxa"/>
            <w:vAlign w:val="center"/>
          </w:tcPr>
          <w:p w14:paraId="1A148E8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6" w:type="dxa"/>
            <w:vAlign w:val="center"/>
          </w:tcPr>
          <w:p w14:paraId="49A309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554" w:type="dxa"/>
            <w:gridSpan w:val="2"/>
            <w:vAlign w:val="center"/>
          </w:tcPr>
          <w:p w14:paraId="5268AE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  <w:tc>
          <w:tcPr>
            <w:tcW w:w="720" w:type="dxa"/>
            <w:vAlign w:val="center"/>
          </w:tcPr>
          <w:p w14:paraId="3DF525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05" w:type="dxa"/>
            <w:vAlign w:val="center"/>
          </w:tcPr>
          <w:p w14:paraId="0A975C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5342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8B2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9CA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326" w:type="dxa"/>
            <w:vAlign w:val="center"/>
          </w:tcPr>
          <w:p w14:paraId="5B2DEAB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河南哈源智能科技有限公司</w:t>
            </w:r>
          </w:p>
        </w:tc>
        <w:tc>
          <w:tcPr>
            <w:tcW w:w="2554" w:type="dxa"/>
            <w:gridSpan w:val="2"/>
            <w:vAlign w:val="center"/>
          </w:tcPr>
          <w:p w14:paraId="2B53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93.42</w:t>
            </w:r>
          </w:p>
        </w:tc>
        <w:tc>
          <w:tcPr>
            <w:tcW w:w="720" w:type="dxa"/>
            <w:vAlign w:val="center"/>
          </w:tcPr>
          <w:p w14:paraId="53C6741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05" w:type="dxa"/>
            <w:vAlign w:val="center"/>
          </w:tcPr>
          <w:p w14:paraId="60F7649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6D8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7478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0F52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326" w:type="dxa"/>
            <w:vAlign w:val="center"/>
          </w:tcPr>
          <w:p w14:paraId="2DD3AFC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河南伟华电子科技有限公司</w:t>
            </w:r>
          </w:p>
        </w:tc>
        <w:tc>
          <w:tcPr>
            <w:tcW w:w="2554" w:type="dxa"/>
            <w:gridSpan w:val="2"/>
            <w:vAlign w:val="center"/>
          </w:tcPr>
          <w:p w14:paraId="33DA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89.48</w:t>
            </w:r>
          </w:p>
        </w:tc>
        <w:tc>
          <w:tcPr>
            <w:tcW w:w="720" w:type="dxa"/>
            <w:vAlign w:val="center"/>
          </w:tcPr>
          <w:p w14:paraId="46E27C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05" w:type="dxa"/>
            <w:vAlign w:val="center"/>
          </w:tcPr>
          <w:p w14:paraId="0EB97BB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780A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0B29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D8A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326" w:type="dxa"/>
            <w:vAlign w:val="center"/>
          </w:tcPr>
          <w:p w14:paraId="63B676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河南康诰实业有限公司</w:t>
            </w:r>
            <w:bookmarkStart w:id="0" w:name="_GoBack"/>
            <w:bookmarkEnd w:id="0"/>
          </w:p>
        </w:tc>
        <w:tc>
          <w:tcPr>
            <w:tcW w:w="2554" w:type="dxa"/>
            <w:gridSpan w:val="2"/>
            <w:vAlign w:val="center"/>
          </w:tcPr>
          <w:p w14:paraId="47F9D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Calibri" w:eastAsia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vertAlign w:val="baseline"/>
                <w:lang w:val="en-US" w:eastAsia="zh-CN" w:bidi="ar-SA"/>
              </w:rPr>
              <w:t>89.44</w:t>
            </w:r>
          </w:p>
        </w:tc>
        <w:tc>
          <w:tcPr>
            <w:tcW w:w="720" w:type="dxa"/>
            <w:vAlign w:val="center"/>
          </w:tcPr>
          <w:p w14:paraId="2D4C390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705" w:type="dxa"/>
            <w:vAlign w:val="center"/>
          </w:tcPr>
          <w:p w14:paraId="2BB739F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3108F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50" w:type="dxa"/>
            <w:vMerge w:val="continue"/>
            <w:vAlign w:val="center"/>
          </w:tcPr>
          <w:p w14:paraId="7B1EA54D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FB56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新蔡县城市基础设施生命线安全工程及城市运管服平台建设项目</w:t>
            </w:r>
          </w:p>
          <w:p w14:paraId="193C991D">
            <w:pPr>
              <w:pStyle w:val="7"/>
              <w:spacing w:line="440" w:lineRule="exact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</w:p>
        </w:tc>
      </w:tr>
      <w:tr w14:paraId="1BA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50" w:type="dxa"/>
            <w:vMerge w:val="continue"/>
            <w:vAlign w:val="center"/>
          </w:tcPr>
          <w:p w14:paraId="1939936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</w:tcBorders>
            <w:vAlign w:val="center"/>
          </w:tcPr>
          <w:p w14:paraId="4EB4884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326" w:type="dxa"/>
            <w:tcBorders>
              <w:top w:val="single" w:color="auto" w:sz="4" w:space="0"/>
            </w:tcBorders>
            <w:vAlign w:val="center"/>
          </w:tcPr>
          <w:p w14:paraId="330465B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55" w:type="dxa"/>
            <w:tcBorders>
              <w:top w:val="single" w:color="auto" w:sz="4" w:space="0"/>
            </w:tcBorders>
            <w:vAlign w:val="center"/>
          </w:tcPr>
          <w:p w14:paraId="1E8A5EE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</w:tcBorders>
            <w:vAlign w:val="center"/>
          </w:tcPr>
          <w:p w14:paraId="63E00A2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705" w:type="dxa"/>
            <w:tcBorders>
              <w:top w:val="single" w:color="auto" w:sz="4" w:space="0"/>
            </w:tcBorders>
            <w:vAlign w:val="center"/>
          </w:tcPr>
          <w:p w14:paraId="6BF8B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42F9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50" w:type="dxa"/>
            <w:vMerge w:val="continue"/>
            <w:vAlign w:val="center"/>
          </w:tcPr>
          <w:p w14:paraId="16E01EF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15" w:type="dxa"/>
            <w:gridSpan w:val="6"/>
            <w:vAlign w:val="center"/>
          </w:tcPr>
          <w:p w14:paraId="6DBBCAB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5A24CE78"/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xMzkwMTFiMGFjMjI2Mzc2NWQ2M2ZhMDg3YzUzMjYifQ=="/>
  </w:docVars>
  <w:rsids>
    <w:rsidRoot w:val="375811B6"/>
    <w:rsid w:val="08DD4532"/>
    <w:rsid w:val="15AD46A2"/>
    <w:rsid w:val="375811B6"/>
    <w:rsid w:val="3F405B18"/>
    <w:rsid w:val="424B34BB"/>
    <w:rsid w:val="482D08CB"/>
    <w:rsid w:val="66697910"/>
    <w:rsid w:val="69736D7D"/>
    <w:rsid w:val="74B76876"/>
    <w:rsid w:val="7D3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251</Characters>
  <Lines>0</Lines>
  <Paragraphs>0</Paragraphs>
  <TotalTime>2</TotalTime>
  <ScaleCrop>false</ScaleCrop>
  <LinksUpToDate>false</LinksUpToDate>
  <CharactersWithSpaces>253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张路滨</cp:lastModifiedBy>
  <dcterms:modified xsi:type="dcterms:W3CDTF">2026-01-07T07:15:55Z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5CFC04AD798949888CEF29637736BE77_13</vt:lpwstr>
  </property>
  <property fmtid="{D5CDD505-2E9C-101B-9397-08002B2CF9AE}" pid="4" name="KSOTemplateDocerSaveRecord">
    <vt:lpwstr>eyJoZGlkIjoiYjM4NWRjYjMyOGEzOGUzMGQyZmJjMDk5YWFjODAzYmUiLCJ1c2VySWQiOiIxNTk3MDU3MTI5In0=</vt:lpwstr>
  </property>
</Properties>
</file>