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A5C5E">
      <w:pPr>
        <w:widowControl/>
        <w:wordWrap w:val="0"/>
        <w:spacing w:before="156" w:beforeLines="50" w:after="156" w:afterLines="50" w:line="600" w:lineRule="exact"/>
        <w:jc w:val="center"/>
        <w:rPr>
          <w:rFonts w:hint="eastAsia" w:ascii="宋体" w:hAnsi="宋体" w:cs="宋体"/>
          <w:b/>
          <w:bCs/>
          <w:color w:val="auto"/>
          <w:kern w:val="0"/>
          <w:sz w:val="30"/>
          <w:szCs w:val="30"/>
        </w:rPr>
      </w:pPr>
      <w:bookmarkStart w:id="0" w:name="_Hlk66262248"/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  <w:lang w:val="en-US" w:eastAsia="zh-CN"/>
        </w:rPr>
        <w:t>汝南县城市管理局汝南县城市运行管理服务平台系统</w:t>
      </w:r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</w:rPr>
        <w:t>建设项目</w:t>
      </w:r>
    </w:p>
    <w:p w14:paraId="09D3C476">
      <w:pPr>
        <w:spacing w:line="460" w:lineRule="exact"/>
        <w:ind w:right="-210" w:rightChars="-100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  <w:t>--变更公告</w:t>
      </w:r>
    </w:p>
    <w:bookmarkEnd w:id="0"/>
    <w:p w14:paraId="07AA748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一、项目基本情况</w:t>
      </w:r>
    </w:p>
    <w:p w14:paraId="0FDD7B1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1、原公告的采购项目编号：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汝公开[2025]59</w:t>
      </w:r>
    </w:p>
    <w:p w14:paraId="1CDB8EAB">
      <w:pPr>
        <w:widowControl/>
        <w:wordWrap w:val="0"/>
        <w:spacing w:before="156" w:beforeLines="50" w:after="156" w:afterLines="50" w:line="60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2、原公告的采购项目名称：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汝南县城市管理局汝南县城市运行管理服务平台系统建设项目</w:t>
      </w:r>
    </w:p>
    <w:p w14:paraId="34ABC3D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3、首次公告日期及发布媒介：202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《河南省政府采购网》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《驻马店公共资源交易网》</w:t>
      </w:r>
    </w:p>
    <w:p w14:paraId="0E0423F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4、原投标截止时间(投标文件递交截止时间)：202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日09时00分（北京时间）</w:t>
      </w:r>
    </w:p>
    <w:p w14:paraId="0D01DCC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二、更正信息</w:t>
      </w:r>
    </w:p>
    <w:p w14:paraId="2C07BA0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1、公告类型： 变更公告</w:t>
      </w:r>
    </w:p>
    <w:p w14:paraId="656DB11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2、更正事项：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投标截止时间</w:t>
      </w:r>
    </w:p>
    <w:p w14:paraId="035CCD2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3、原投标截止时间(投标文件递交截止时间)：202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日09时00分（北京时间）</w:t>
      </w:r>
    </w:p>
    <w:p w14:paraId="549A6CC3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变更为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597A37B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</w:t>
      </w:r>
      <w:r>
        <w:rPr>
          <w:rFonts w:hint="eastAsia" w:ascii="仿宋" w:hAnsi="仿宋" w:eastAsia="仿宋" w:cs="仿宋"/>
          <w:sz w:val="28"/>
          <w:szCs w:val="28"/>
        </w:rPr>
        <w:t>投标截止时间(投标文件递交截止时间)：202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日09时00分（北京时间）</w:t>
      </w:r>
    </w:p>
    <w:p w14:paraId="32E04370">
      <w:pPr>
        <w:rPr>
          <w:rFonts w:hint="default" w:eastAsia="宋体"/>
          <w:color w:val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更正日期：</w:t>
      </w:r>
      <w:bookmarkStart w:id="2" w:name="_GoBack"/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0分</w:t>
      </w:r>
    </w:p>
    <w:bookmarkEnd w:id="2"/>
    <w:p w14:paraId="48163A5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三、其他补充事宜</w:t>
      </w:r>
    </w:p>
    <w:p w14:paraId="4ECC6EA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p w14:paraId="33795EC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四、凡对本次公告内容提出询问，请按以下方式联系</w:t>
      </w:r>
    </w:p>
    <w:p w14:paraId="2E727B8F">
      <w:pPr>
        <w:widowControl w:val="0"/>
        <w:jc w:val="both"/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  <w:t>1.采购人信息</w:t>
      </w:r>
    </w:p>
    <w:p w14:paraId="7E27F291">
      <w:pPr>
        <w:widowControl w:val="0"/>
        <w:ind w:lef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名称：汝南县城市管理局</w:t>
      </w:r>
    </w:p>
    <w:p w14:paraId="0756D041">
      <w:pPr>
        <w:widowControl w:val="0"/>
        <w:ind w:lef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地址：汝南县梁祝大道与英才大道交叉口路西</w:t>
      </w:r>
    </w:p>
    <w:p w14:paraId="77031D07">
      <w:pPr>
        <w:widowControl w:val="0"/>
        <w:ind w:lef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联系人：单新坡  </w:t>
      </w:r>
    </w:p>
    <w:p w14:paraId="1FD5E996">
      <w:pPr>
        <w:widowControl w:val="0"/>
        <w:ind w:leftChars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联系方式：13783301799 </w:t>
      </w:r>
    </w:p>
    <w:p w14:paraId="75F41C88">
      <w:pPr>
        <w:widowControl w:val="0"/>
        <w:jc w:val="both"/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  <w:t>2.集中采购机构信息</w:t>
      </w:r>
    </w:p>
    <w:p w14:paraId="6710BE52">
      <w:pPr>
        <w:widowControl/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bookmarkStart w:id="1" w:name="_Hlk66225772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名称：汝南县公共资源交易中心</w:t>
      </w:r>
    </w:p>
    <w:p w14:paraId="1D87147D">
      <w:pPr>
        <w:widowControl/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地址：汝南县南海大道西段公共资源交易中心二楼</w:t>
      </w:r>
    </w:p>
    <w:p w14:paraId="6B834384">
      <w:pPr>
        <w:widowControl/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联系人：李林波</w:t>
      </w:r>
    </w:p>
    <w:p w14:paraId="72BBFE09">
      <w:pPr>
        <w:widowControl/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联系方式：</w:t>
      </w:r>
      <w:bookmarkEnd w:id="1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0396-8055676</w:t>
      </w:r>
    </w:p>
    <w:p w14:paraId="405734B1">
      <w:pPr>
        <w:widowControl w:val="0"/>
        <w:jc w:val="both"/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  <w:t>3.项目联系方式</w:t>
      </w:r>
    </w:p>
    <w:p w14:paraId="4C7AF6F3">
      <w:pPr>
        <w:widowControl/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联系人：单新坡  </w:t>
      </w:r>
    </w:p>
    <w:p w14:paraId="70C00391">
      <w:pPr>
        <w:widowControl/>
        <w:spacing w:line="360" w:lineRule="auto"/>
        <w:ind w:leftChars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联系方式：13783301799 </w:t>
      </w:r>
    </w:p>
    <w:p w14:paraId="15E7FBED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OTVmMjNiNGZlNjYxMjE3MmUwYzBjMDExMzcxZmUifQ=="/>
  </w:docVars>
  <w:rsids>
    <w:rsidRoot w:val="00000000"/>
    <w:rsid w:val="0A1F0DB5"/>
    <w:rsid w:val="0E1F739B"/>
    <w:rsid w:val="12EB02B2"/>
    <w:rsid w:val="24EC3323"/>
    <w:rsid w:val="2A095F57"/>
    <w:rsid w:val="2AD824AE"/>
    <w:rsid w:val="2C3952BB"/>
    <w:rsid w:val="2CF25F4F"/>
    <w:rsid w:val="2EC658E5"/>
    <w:rsid w:val="2F6F3887"/>
    <w:rsid w:val="36257395"/>
    <w:rsid w:val="3D3438D1"/>
    <w:rsid w:val="40A46969"/>
    <w:rsid w:val="4265016F"/>
    <w:rsid w:val="43EF1CD5"/>
    <w:rsid w:val="44F33BEB"/>
    <w:rsid w:val="4F310701"/>
    <w:rsid w:val="516F2BF6"/>
    <w:rsid w:val="5590234E"/>
    <w:rsid w:val="570D0DFB"/>
    <w:rsid w:val="5EF323F0"/>
    <w:rsid w:val="607A1F60"/>
    <w:rsid w:val="70F76C5D"/>
    <w:rsid w:val="730F143C"/>
    <w:rsid w:val="74A064CA"/>
    <w:rsid w:val="75A901E3"/>
    <w:rsid w:val="760847E6"/>
    <w:rsid w:val="7AA14CA3"/>
    <w:rsid w:val="7C54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next w:val="3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</w:style>
  <w:style w:type="paragraph" w:styleId="4">
    <w:name w:val="Body Text"/>
    <w:basedOn w:val="5"/>
    <w:next w:val="6"/>
    <w:unhideWhenUsed/>
    <w:qFormat/>
    <w:uiPriority w:val="99"/>
    <w:pPr>
      <w:spacing w:after="120"/>
    </w:pPr>
    <w:rPr>
      <w:rFonts w:cs="Times New Roman"/>
    </w:rPr>
  </w:style>
  <w:style w:type="paragraph" w:customStyle="1" w:styleId="5">
    <w:name w:val="正文格式"/>
    <w:basedOn w:val="1"/>
    <w:qFormat/>
    <w:uiPriority w:val="0"/>
    <w:pPr>
      <w:widowControl/>
      <w:adjustRightInd w:val="0"/>
      <w:snapToGrid w:val="0"/>
      <w:spacing w:before="25" w:beforeLines="25"/>
      <w:ind w:firstLine="482"/>
      <w:textAlignment w:val="baseline"/>
    </w:pPr>
    <w:rPr>
      <w:rFonts w:ascii="Arial" w:hAnsi="Arial" w:eastAsia="新宋体"/>
      <w:kern w:val="0"/>
      <w:szCs w:val="20"/>
    </w:rPr>
  </w:style>
  <w:style w:type="paragraph" w:styleId="6">
    <w:name w:val="Body Text 2"/>
    <w:basedOn w:val="1"/>
    <w:next w:val="4"/>
    <w:qFormat/>
    <w:uiPriority w:val="0"/>
    <w:pPr>
      <w:suppressAutoHyphens/>
      <w:jc w:val="left"/>
    </w:pPr>
    <w:rPr>
      <w:color w:val="000000"/>
      <w:kern w:val="1"/>
      <w:sz w:val="28"/>
      <w:szCs w:val="20"/>
    </w:rPr>
  </w:style>
  <w:style w:type="paragraph" w:styleId="7">
    <w:name w:val="Body Text Indent"/>
    <w:basedOn w:val="1"/>
    <w:next w:val="8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目录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9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7"/>
    <w:next w:val="1"/>
    <w:qFormat/>
    <w:uiPriority w:val="99"/>
    <w:pPr>
      <w:ind w:firstLine="420" w:firstLineChars="200"/>
    </w:pPr>
  </w:style>
  <w:style w:type="paragraph" w:customStyle="1" w:styleId="14">
    <w:name w:val="Default"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538</Characters>
  <Lines>0</Lines>
  <Paragraphs>0</Paragraphs>
  <TotalTime>390</TotalTime>
  <ScaleCrop>false</ScaleCrop>
  <LinksUpToDate>false</LinksUpToDate>
  <CharactersWithSpaces>541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2021-03-15T00:06:00Z</dcterms:created>
  <dc:creator>李林波</dc:creator>
  <cp:lastModifiedBy>小草</cp:lastModifiedBy>
  <dcterms:modified xsi:type="dcterms:W3CDTF">2025-12-22T07:11:45Z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D56FAB5D7AD7483088674E4E6442F9FD_12</vt:lpwstr>
  </property>
  <property fmtid="{D5CDD505-2E9C-101B-9397-08002B2CF9AE}" pid="4" name="KSOTemplateDocerSaveRecord">
    <vt:lpwstr>eyJoZGlkIjoiYmU5OTVmMjNiNGZlNjYxMjE3MmUwYzBjMDExMzcxZmUiLCJ1c2VySWQiOiI0MjQ2ODAwMTcifQ==</vt:lpwstr>
  </property>
</Properties>
</file>