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9295C">
      <w:pPr>
        <w:widowControl/>
        <w:jc w:val="center"/>
        <w:textAlignment w:val="center"/>
        <w:rPr>
          <w:rFonts w:ascii="Times New Roman" w:hAnsi="Times New Roman" w:eastAsia="宋体" w:cs="等线"/>
          <w:b/>
          <w:bCs/>
          <w:color w:val="000000"/>
          <w:kern w:val="0"/>
          <w:szCs w:val="28"/>
          <w:lang w:bidi="ar"/>
        </w:rPr>
      </w:pPr>
      <w:r>
        <w:rPr>
          <w:rFonts w:hint="eastAsia" w:ascii="Times New Roman" w:hAnsi="Times New Roman" w:eastAsia="宋体" w:cs="等线"/>
          <w:b/>
          <w:bCs/>
          <w:color w:val="000000"/>
          <w:kern w:val="0"/>
          <w:szCs w:val="28"/>
          <w:lang w:bidi="ar"/>
        </w:rPr>
        <w:t>高端3.0T磁共振技术参数要求</w:t>
      </w:r>
    </w:p>
    <w:tbl>
      <w:tblPr>
        <w:tblStyle w:val="4"/>
        <w:tblW w:w="89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4282"/>
        <w:gridCol w:w="3476"/>
      </w:tblGrid>
      <w:tr w14:paraId="20C18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90" w:type="dxa"/>
            <w:gridSpan w:val="3"/>
            <w:vAlign w:val="center"/>
          </w:tcPr>
          <w:p w14:paraId="4D5A40C6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技术参数</w:t>
            </w:r>
          </w:p>
        </w:tc>
      </w:tr>
      <w:tr w14:paraId="13D6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32" w:type="dxa"/>
            <w:vAlign w:val="center"/>
          </w:tcPr>
          <w:p w14:paraId="00E305D2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总体要求</w:t>
            </w:r>
          </w:p>
        </w:tc>
        <w:tc>
          <w:tcPr>
            <w:tcW w:w="7758" w:type="dxa"/>
            <w:gridSpan w:val="2"/>
            <w:vAlign w:val="center"/>
          </w:tcPr>
          <w:p w14:paraId="7D928ABA">
            <w:pPr>
              <w:widowControl/>
              <w:textAlignment w:val="center"/>
              <w:rPr>
                <w:rFonts w:ascii="Times New Roman" w:hAnsi="Times New Roman" w:eastAsia="宋体" w:cs="等线"/>
                <w:color w:val="000000"/>
                <w:szCs w:val="22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2"/>
                <w:lang w:bidi="ar"/>
              </w:rPr>
              <w:t>各家必须提供70cm及以上大孔径最新高端3T产品。</w:t>
            </w:r>
          </w:p>
        </w:tc>
      </w:tr>
      <w:tr w14:paraId="77CA2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CAA4A0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282" w:type="dxa"/>
            <w:vAlign w:val="center"/>
          </w:tcPr>
          <w:p w14:paraId="60EE951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技术和性能参数名称</w:t>
            </w:r>
          </w:p>
        </w:tc>
        <w:tc>
          <w:tcPr>
            <w:tcW w:w="3476" w:type="dxa"/>
            <w:vAlign w:val="center"/>
          </w:tcPr>
          <w:p w14:paraId="0DBE472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技术和性能参数要求</w:t>
            </w:r>
          </w:p>
        </w:tc>
      </w:tr>
      <w:tr w14:paraId="074ED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D0B3F21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4282" w:type="dxa"/>
            <w:vAlign w:val="center"/>
          </w:tcPr>
          <w:p w14:paraId="2EEE7B1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 xml:space="preserve"> 磁体</w:t>
            </w:r>
          </w:p>
        </w:tc>
        <w:tc>
          <w:tcPr>
            <w:tcW w:w="3476" w:type="dxa"/>
            <w:vAlign w:val="center"/>
          </w:tcPr>
          <w:p w14:paraId="5B5DB825">
            <w:pPr>
              <w:jc w:val="left"/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1D02A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8346CAE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</w:p>
        </w:tc>
        <w:tc>
          <w:tcPr>
            <w:tcW w:w="4282" w:type="dxa"/>
            <w:vAlign w:val="center"/>
          </w:tcPr>
          <w:p w14:paraId="5F4D834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磁场强度</w:t>
            </w:r>
          </w:p>
        </w:tc>
        <w:tc>
          <w:tcPr>
            <w:tcW w:w="3476" w:type="dxa"/>
            <w:vAlign w:val="center"/>
          </w:tcPr>
          <w:p w14:paraId="38F5178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3.0T</w:t>
            </w:r>
          </w:p>
        </w:tc>
      </w:tr>
      <w:tr w14:paraId="40B47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67DF151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282" w:type="dxa"/>
            <w:vAlign w:val="center"/>
          </w:tcPr>
          <w:p w14:paraId="7E3D817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磁场类型</w:t>
            </w:r>
          </w:p>
        </w:tc>
        <w:tc>
          <w:tcPr>
            <w:tcW w:w="3476" w:type="dxa"/>
            <w:vAlign w:val="center"/>
          </w:tcPr>
          <w:p w14:paraId="0F59CB6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超导</w:t>
            </w:r>
          </w:p>
        </w:tc>
      </w:tr>
      <w:tr w14:paraId="587B6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C8AE0F2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82" w:type="dxa"/>
            <w:vAlign w:val="center"/>
          </w:tcPr>
          <w:p w14:paraId="27011AB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屏蔽方式</w:t>
            </w:r>
          </w:p>
        </w:tc>
        <w:tc>
          <w:tcPr>
            <w:tcW w:w="3476" w:type="dxa"/>
            <w:vAlign w:val="center"/>
          </w:tcPr>
          <w:p w14:paraId="192D2DA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抗外界干扰屏蔽</w:t>
            </w:r>
          </w:p>
        </w:tc>
      </w:tr>
      <w:tr w14:paraId="4031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E67F94D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282" w:type="dxa"/>
            <w:vAlign w:val="center"/>
          </w:tcPr>
          <w:p w14:paraId="0ACBBAE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匀场方式</w:t>
            </w:r>
          </w:p>
        </w:tc>
        <w:tc>
          <w:tcPr>
            <w:tcW w:w="3476" w:type="dxa"/>
            <w:vAlign w:val="center"/>
          </w:tcPr>
          <w:p w14:paraId="49EA735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主动匀场＋被动匀场＋动态匀场</w:t>
            </w:r>
          </w:p>
        </w:tc>
      </w:tr>
      <w:tr w14:paraId="7343D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C47DB6A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282" w:type="dxa"/>
            <w:vAlign w:val="center"/>
          </w:tcPr>
          <w:p w14:paraId="50BDB62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超导匀场</w:t>
            </w:r>
          </w:p>
        </w:tc>
        <w:tc>
          <w:tcPr>
            <w:tcW w:w="3476" w:type="dxa"/>
            <w:vAlign w:val="center"/>
          </w:tcPr>
          <w:p w14:paraId="0EB083E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提供</w:t>
            </w:r>
          </w:p>
        </w:tc>
      </w:tr>
      <w:tr w14:paraId="674D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939379C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282" w:type="dxa"/>
            <w:vAlign w:val="center"/>
          </w:tcPr>
          <w:p w14:paraId="3C078B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病人个性化匀场</w:t>
            </w:r>
          </w:p>
        </w:tc>
        <w:tc>
          <w:tcPr>
            <w:tcW w:w="3476" w:type="dxa"/>
            <w:vAlign w:val="center"/>
          </w:tcPr>
          <w:p w14:paraId="1D217B6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提供</w:t>
            </w:r>
          </w:p>
        </w:tc>
      </w:tr>
      <w:tr w14:paraId="4B700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578256C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282" w:type="dxa"/>
            <w:vAlign w:val="center"/>
          </w:tcPr>
          <w:p w14:paraId="6D50622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磁体长度（不含外壳）</w:t>
            </w:r>
          </w:p>
        </w:tc>
        <w:tc>
          <w:tcPr>
            <w:tcW w:w="3476" w:type="dxa"/>
            <w:vAlign w:val="center"/>
          </w:tcPr>
          <w:p w14:paraId="6C3CA07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≧160cm</w:t>
            </w:r>
          </w:p>
        </w:tc>
      </w:tr>
      <w:tr w14:paraId="23A02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9D18E52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4282" w:type="dxa"/>
            <w:vAlign w:val="center"/>
          </w:tcPr>
          <w:p w14:paraId="2CE3A1C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磁体内径（患者检查孔道内径）大小</w:t>
            </w:r>
          </w:p>
        </w:tc>
        <w:tc>
          <w:tcPr>
            <w:tcW w:w="3476" w:type="dxa"/>
            <w:vAlign w:val="center"/>
          </w:tcPr>
          <w:p w14:paraId="4F1E412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≧70cm</w:t>
            </w:r>
          </w:p>
        </w:tc>
      </w:tr>
      <w:tr w14:paraId="2D324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DC321F9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4282" w:type="dxa"/>
            <w:vAlign w:val="center"/>
          </w:tcPr>
          <w:p w14:paraId="56F6F6F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磁体重量（含液氦）</w:t>
            </w:r>
          </w:p>
        </w:tc>
        <w:tc>
          <w:tcPr>
            <w:tcW w:w="3476" w:type="dxa"/>
            <w:vAlign w:val="center"/>
          </w:tcPr>
          <w:p w14:paraId="55C576F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000kg</w:t>
            </w:r>
          </w:p>
        </w:tc>
      </w:tr>
      <w:tr w14:paraId="4851F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0B8658B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4282" w:type="dxa"/>
            <w:vAlign w:val="center"/>
          </w:tcPr>
          <w:p w14:paraId="2873030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磁场稳定度</w:t>
            </w:r>
          </w:p>
        </w:tc>
        <w:tc>
          <w:tcPr>
            <w:tcW w:w="3476" w:type="dxa"/>
            <w:vAlign w:val="center"/>
          </w:tcPr>
          <w:p w14:paraId="027C9F8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≦0.1ppm/h</w:t>
            </w:r>
          </w:p>
        </w:tc>
      </w:tr>
      <w:tr w14:paraId="3E8C2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493FA01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282" w:type="dxa"/>
            <w:vAlign w:val="center"/>
          </w:tcPr>
          <w:p w14:paraId="01186A6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磁场均匀度（V－RMS测量法 典型值）</w:t>
            </w:r>
          </w:p>
        </w:tc>
        <w:tc>
          <w:tcPr>
            <w:tcW w:w="3476" w:type="dxa"/>
            <w:vAlign w:val="center"/>
          </w:tcPr>
          <w:p w14:paraId="04ED2F4A">
            <w:pPr>
              <w:jc w:val="left"/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10FE1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32B6416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.1</w:t>
            </w:r>
          </w:p>
        </w:tc>
        <w:tc>
          <w:tcPr>
            <w:tcW w:w="4282" w:type="dxa"/>
            <w:vAlign w:val="center"/>
          </w:tcPr>
          <w:p w14:paraId="7F27625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10cmDSV</w:t>
            </w:r>
          </w:p>
        </w:tc>
        <w:tc>
          <w:tcPr>
            <w:tcW w:w="3476" w:type="dxa"/>
            <w:vAlign w:val="center"/>
          </w:tcPr>
          <w:p w14:paraId="40042A0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≦0.005ppm</w:t>
            </w:r>
          </w:p>
        </w:tc>
      </w:tr>
      <w:tr w14:paraId="1B504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4C25272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.2</w:t>
            </w:r>
          </w:p>
        </w:tc>
        <w:tc>
          <w:tcPr>
            <w:tcW w:w="4282" w:type="dxa"/>
            <w:vAlign w:val="center"/>
          </w:tcPr>
          <w:p w14:paraId="7D55B56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20cmDSV</w:t>
            </w:r>
          </w:p>
        </w:tc>
        <w:tc>
          <w:tcPr>
            <w:tcW w:w="3476" w:type="dxa"/>
            <w:vAlign w:val="center"/>
          </w:tcPr>
          <w:p w14:paraId="21FEAD1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≦0.02ppm</w:t>
            </w:r>
          </w:p>
        </w:tc>
      </w:tr>
      <w:tr w14:paraId="35453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97946B9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.3</w:t>
            </w:r>
          </w:p>
        </w:tc>
        <w:tc>
          <w:tcPr>
            <w:tcW w:w="4282" w:type="dxa"/>
            <w:vAlign w:val="center"/>
          </w:tcPr>
          <w:p w14:paraId="756410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30cmDSV</w:t>
            </w:r>
          </w:p>
        </w:tc>
        <w:tc>
          <w:tcPr>
            <w:tcW w:w="3476" w:type="dxa"/>
            <w:vAlign w:val="center"/>
          </w:tcPr>
          <w:p w14:paraId="58B96FF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≦0.07ppm</w:t>
            </w:r>
          </w:p>
        </w:tc>
      </w:tr>
      <w:tr w14:paraId="224FE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1324E47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.4</w:t>
            </w:r>
          </w:p>
        </w:tc>
        <w:tc>
          <w:tcPr>
            <w:tcW w:w="4282" w:type="dxa"/>
            <w:vAlign w:val="center"/>
          </w:tcPr>
          <w:p w14:paraId="10F197C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40cmDSV</w:t>
            </w:r>
          </w:p>
        </w:tc>
        <w:tc>
          <w:tcPr>
            <w:tcW w:w="3476" w:type="dxa"/>
            <w:vAlign w:val="center"/>
          </w:tcPr>
          <w:p w14:paraId="33597A0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≦0.34ppm</w:t>
            </w:r>
          </w:p>
        </w:tc>
      </w:tr>
      <w:tr w14:paraId="0F676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6B75BEF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282" w:type="dxa"/>
            <w:vAlign w:val="center"/>
          </w:tcPr>
          <w:p w14:paraId="21C2767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液氦消耗</w:t>
            </w:r>
          </w:p>
        </w:tc>
        <w:tc>
          <w:tcPr>
            <w:tcW w:w="3476" w:type="dxa"/>
            <w:vAlign w:val="center"/>
          </w:tcPr>
          <w:p w14:paraId="290ACE2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零液氦消耗</w:t>
            </w:r>
          </w:p>
        </w:tc>
      </w:tr>
      <w:tr w14:paraId="7F863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8B30AD7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82" w:type="dxa"/>
            <w:vAlign w:val="center"/>
          </w:tcPr>
          <w:p w14:paraId="307CA86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5高斯磁力线轴向范围：</w:t>
            </w:r>
          </w:p>
        </w:tc>
        <w:tc>
          <w:tcPr>
            <w:tcW w:w="3476" w:type="dxa"/>
            <w:vAlign w:val="center"/>
          </w:tcPr>
          <w:p w14:paraId="4942676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 xml:space="preserve">轴向≦5.1m  </w:t>
            </w:r>
          </w:p>
        </w:tc>
      </w:tr>
      <w:tr w14:paraId="28734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8BC0342">
            <w:pPr>
              <w:widowControl/>
              <w:numPr>
                <w:ilvl w:val="0"/>
                <w:numId w:val="0"/>
              </w:numPr>
              <w:ind w:leftChars="0"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282" w:type="dxa"/>
            <w:vAlign w:val="center"/>
          </w:tcPr>
          <w:p w14:paraId="4CE6887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5高斯磁力线径向范围：</w:t>
            </w:r>
          </w:p>
        </w:tc>
        <w:tc>
          <w:tcPr>
            <w:tcW w:w="3476" w:type="dxa"/>
            <w:vAlign w:val="center"/>
          </w:tcPr>
          <w:p w14:paraId="283C23C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 xml:space="preserve">径向≦3.1m </w:t>
            </w:r>
          </w:p>
        </w:tc>
      </w:tr>
      <w:tr w14:paraId="0506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BDC0366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4282" w:type="dxa"/>
            <w:vAlign w:val="center"/>
          </w:tcPr>
          <w:p w14:paraId="13A35BF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梯度系统</w:t>
            </w:r>
          </w:p>
        </w:tc>
        <w:tc>
          <w:tcPr>
            <w:tcW w:w="3476" w:type="dxa"/>
            <w:vAlign w:val="center"/>
          </w:tcPr>
          <w:p w14:paraId="6939F406">
            <w:pPr>
              <w:jc w:val="left"/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62B19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FFA05E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2.1</w:t>
            </w:r>
          </w:p>
        </w:tc>
        <w:tc>
          <w:tcPr>
            <w:tcW w:w="4282" w:type="dxa"/>
            <w:vAlign w:val="center"/>
          </w:tcPr>
          <w:p w14:paraId="12DDD33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梯度线圈冷却方式</w:t>
            </w:r>
          </w:p>
        </w:tc>
        <w:tc>
          <w:tcPr>
            <w:tcW w:w="3476" w:type="dxa"/>
            <w:vAlign w:val="center"/>
          </w:tcPr>
          <w:p w14:paraId="6B69509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水冷</w:t>
            </w:r>
          </w:p>
        </w:tc>
      </w:tr>
      <w:tr w14:paraId="06DA0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D49B46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2.2</w:t>
            </w:r>
          </w:p>
        </w:tc>
        <w:tc>
          <w:tcPr>
            <w:tcW w:w="4282" w:type="dxa"/>
            <w:vAlign w:val="center"/>
          </w:tcPr>
          <w:p w14:paraId="66A1F18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最大梯度场强（非等效值）</w:t>
            </w:r>
          </w:p>
        </w:tc>
        <w:tc>
          <w:tcPr>
            <w:tcW w:w="3476" w:type="dxa"/>
            <w:vAlign w:val="center"/>
          </w:tcPr>
          <w:p w14:paraId="7C47C14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≧45mT/m</w:t>
            </w:r>
          </w:p>
        </w:tc>
      </w:tr>
      <w:tr w14:paraId="42037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E15D8C6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2.3</w:t>
            </w:r>
          </w:p>
        </w:tc>
        <w:tc>
          <w:tcPr>
            <w:tcW w:w="4282" w:type="dxa"/>
            <w:vAlign w:val="center"/>
          </w:tcPr>
          <w:p w14:paraId="365CA0B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最大梯度切换率（非等效值）</w:t>
            </w:r>
          </w:p>
        </w:tc>
        <w:tc>
          <w:tcPr>
            <w:tcW w:w="3476" w:type="dxa"/>
            <w:vAlign w:val="center"/>
          </w:tcPr>
          <w:p w14:paraId="0F5E650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≧200T/m/s</w:t>
            </w:r>
          </w:p>
        </w:tc>
      </w:tr>
      <w:tr w14:paraId="71209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2" w:type="dxa"/>
            <w:vAlign w:val="center"/>
          </w:tcPr>
          <w:p w14:paraId="7CC4AADC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2.4</w:t>
            </w:r>
          </w:p>
        </w:tc>
        <w:tc>
          <w:tcPr>
            <w:tcW w:w="4282" w:type="dxa"/>
            <w:vAlign w:val="center"/>
          </w:tcPr>
          <w:p w14:paraId="4048235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最大梯度场强和最大梯度切换率在同一序列中可同时达到</w:t>
            </w:r>
          </w:p>
        </w:tc>
        <w:tc>
          <w:tcPr>
            <w:tcW w:w="3476" w:type="dxa"/>
            <w:vAlign w:val="center"/>
          </w:tcPr>
          <w:p w14:paraId="3B47772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46A62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CB1DB5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2.5</w:t>
            </w:r>
          </w:p>
        </w:tc>
        <w:tc>
          <w:tcPr>
            <w:tcW w:w="4282" w:type="dxa"/>
            <w:vAlign w:val="center"/>
          </w:tcPr>
          <w:p w14:paraId="21C5BC1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梯度控制系统</w:t>
            </w:r>
          </w:p>
        </w:tc>
        <w:tc>
          <w:tcPr>
            <w:tcW w:w="3476" w:type="dxa"/>
            <w:vAlign w:val="center"/>
          </w:tcPr>
          <w:p w14:paraId="59500FF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全数字实时发射接收</w:t>
            </w:r>
          </w:p>
        </w:tc>
      </w:tr>
      <w:tr w14:paraId="5C35C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C9DC620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2.6</w:t>
            </w:r>
          </w:p>
        </w:tc>
        <w:tc>
          <w:tcPr>
            <w:tcW w:w="4282" w:type="dxa"/>
            <w:vAlign w:val="center"/>
          </w:tcPr>
          <w:p w14:paraId="5E16903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梯度工作方式</w:t>
            </w:r>
          </w:p>
        </w:tc>
        <w:tc>
          <w:tcPr>
            <w:tcW w:w="3476" w:type="dxa"/>
            <w:vAlign w:val="center"/>
          </w:tcPr>
          <w:p w14:paraId="0746CE5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非共振</w:t>
            </w:r>
          </w:p>
        </w:tc>
      </w:tr>
      <w:tr w14:paraId="70B37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D26ED8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2.7</w:t>
            </w:r>
          </w:p>
        </w:tc>
        <w:tc>
          <w:tcPr>
            <w:tcW w:w="4282" w:type="dxa"/>
            <w:vAlign w:val="center"/>
          </w:tcPr>
          <w:p w14:paraId="2895679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梯度放大器冷却方式</w:t>
            </w:r>
          </w:p>
        </w:tc>
        <w:tc>
          <w:tcPr>
            <w:tcW w:w="3476" w:type="dxa"/>
            <w:vAlign w:val="center"/>
          </w:tcPr>
          <w:p w14:paraId="60B2FE7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水冷</w:t>
            </w:r>
          </w:p>
        </w:tc>
      </w:tr>
      <w:tr w14:paraId="106CE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62D698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4282" w:type="dxa"/>
            <w:vAlign w:val="center"/>
          </w:tcPr>
          <w:p w14:paraId="626C4F75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病人床与环境调节系统</w:t>
            </w:r>
          </w:p>
        </w:tc>
        <w:tc>
          <w:tcPr>
            <w:tcW w:w="3476" w:type="dxa"/>
            <w:vAlign w:val="center"/>
          </w:tcPr>
          <w:p w14:paraId="2D5300F5">
            <w:pPr>
              <w:jc w:val="left"/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1D72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75E6D1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3.1</w:t>
            </w:r>
          </w:p>
        </w:tc>
        <w:tc>
          <w:tcPr>
            <w:tcW w:w="4282" w:type="dxa"/>
            <w:vAlign w:val="center"/>
          </w:tcPr>
          <w:p w14:paraId="7FEDF1C2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扫描床最低高度</w:t>
            </w:r>
          </w:p>
        </w:tc>
        <w:tc>
          <w:tcPr>
            <w:tcW w:w="3476" w:type="dxa"/>
            <w:vAlign w:val="center"/>
          </w:tcPr>
          <w:p w14:paraId="5A64F02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≦60cm</w:t>
            </w:r>
          </w:p>
        </w:tc>
      </w:tr>
      <w:tr w14:paraId="71A23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6A33D2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3.2</w:t>
            </w:r>
          </w:p>
        </w:tc>
        <w:tc>
          <w:tcPr>
            <w:tcW w:w="4282" w:type="dxa"/>
            <w:vAlign w:val="center"/>
          </w:tcPr>
          <w:p w14:paraId="052A3A6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垂直运动时扫描床最大承受重量</w:t>
            </w:r>
          </w:p>
        </w:tc>
        <w:tc>
          <w:tcPr>
            <w:tcW w:w="3476" w:type="dxa"/>
            <w:vAlign w:val="center"/>
          </w:tcPr>
          <w:p w14:paraId="0F2F22B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≧250kg</w:t>
            </w:r>
          </w:p>
        </w:tc>
      </w:tr>
      <w:tr w14:paraId="39D86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0D05D6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3.3</w:t>
            </w:r>
          </w:p>
        </w:tc>
        <w:tc>
          <w:tcPr>
            <w:tcW w:w="4282" w:type="dxa"/>
            <w:vAlign w:val="center"/>
          </w:tcPr>
          <w:p w14:paraId="6CFB6ED9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扫描床水平运动最大速度</w:t>
            </w:r>
          </w:p>
        </w:tc>
        <w:tc>
          <w:tcPr>
            <w:tcW w:w="3476" w:type="dxa"/>
            <w:vAlign w:val="center"/>
          </w:tcPr>
          <w:p w14:paraId="2AB12DC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≧200mm/sec</w:t>
            </w:r>
          </w:p>
        </w:tc>
      </w:tr>
      <w:tr w14:paraId="0C31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2FCF99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3.4</w:t>
            </w:r>
          </w:p>
        </w:tc>
        <w:tc>
          <w:tcPr>
            <w:tcW w:w="4282" w:type="dxa"/>
            <w:vAlign w:val="center"/>
          </w:tcPr>
          <w:p w14:paraId="7E6F5C5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智能触控病人定位系统</w:t>
            </w:r>
          </w:p>
        </w:tc>
        <w:tc>
          <w:tcPr>
            <w:tcW w:w="3476" w:type="dxa"/>
            <w:vAlign w:val="center"/>
          </w:tcPr>
          <w:p w14:paraId="01A3D54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6691B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EEF1CBD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3.5</w:t>
            </w:r>
          </w:p>
        </w:tc>
        <w:tc>
          <w:tcPr>
            <w:tcW w:w="4282" w:type="dxa"/>
            <w:vAlign w:val="center"/>
          </w:tcPr>
          <w:p w14:paraId="66B7D890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病人通道环境</w:t>
            </w:r>
          </w:p>
        </w:tc>
        <w:tc>
          <w:tcPr>
            <w:tcW w:w="3476" w:type="dxa"/>
            <w:vAlign w:val="center"/>
          </w:tcPr>
          <w:p w14:paraId="2929C7A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照明、通风、通话</w:t>
            </w:r>
          </w:p>
        </w:tc>
      </w:tr>
      <w:tr w14:paraId="077A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0336F9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3.6</w:t>
            </w:r>
          </w:p>
        </w:tc>
        <w:tc>
          <w:tcPr>
            <w:tcW w:w="4282" w:type="dxa"/>
            <w:vAlign w:val="center"/>
          </w:tcPr>
          <w:p w14:paraId="7DAEF398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扫描范围</w:t>
            </w:r>
          </w:p>
        </w:tc>
        <w:tc>
          <w:tcPr>
            <w:tcW w:w="3476" w:type="dxa"/>
            <w:vAlign w:val="center"/>
          </w:tcPr>
          <w:p w14:paraId="50D61E3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≧180cm</w:t>
            </w:r>
          </w:p>
        </w:tc>
      </w:tr>
      <w:tr w14:paraId="0EE7B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B0C8D4C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3.7</w:t>
            </w:r>
          </w:p>
        </w:tc>
        <w:tc>
          <w:tcPr>
            <w:tcW w:w="4282" w:type="dxa"/>
            <w:vAlign w:val="center"/>
          </w:tcPr>
          <w:p w14:paraId="2E1BEB05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磁体床旁双侧扫描控制面板</w:t>
            </w:r>
          </w:p>
        </w:tc>
        <w:tc>
          <w:tcPr>
            <w:tcW w:w="3476" w:type="dxa"/>
            <w:vAlign w:val="center"/>
          </w:tcPr>
          <w:p w14:paraId="5CBAD81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1C58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F4CD2BD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4282" w:type="dxa"/>
            <w:vAlign w:val="center"/>
          </w:tcPr>
          <w:p w14:paraId="7834EBA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射频系统</w:t>
            </w:r>
          </w:p>
        </w:tc>
        <w:tc>
          <w:tcPr>
            <w:tcW w:w="3476" w:type="dxa"/>
            <w:vAlign w:val="center"/>
          </w:tcPr>
          <w:p w14:paraId="4EB6AF19">
            <w:pPr>
              <w:jc w:val="left"/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2282F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232" w:type="dxa"/>
            <w:vAlign w:val="center"/>
          </w:tcPr>
          <w:p w14:paraId="0A50114D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4.1</w:t>
            </w:r>
          </w:p>
        </w:tc>
        <w:tc>
          <w:tcPr>
            <w:tcW w:w="4282" w:type="dxa"/>
            <w:vAlign w:val="center"/>
          </w:tcPr>
          <w:p w14:paraId="0E8896E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ascii="Times New Roman" w:hAnsi="Times New Roman" w:eastAsia="宋体" w:cs="等线"/>
                <w:color w:val="000000"/>
                <w:szCs w:val="21"/>
              </w:rPr>
              <w:t>多源或多通道射频发射技术。</w:t>
            </w:r>
          </w:p>
        </w:tc>
        <w:tc>
          <w:tcPr>
            <w:tcW w:w="3476" w:type="dxa"/>
            <w:vAlign w:val="center"/>
          </w:tcPr>
          <w:p w14:paraId="10AE4338">
            <w:pPr>
              <w:widowControl/>
              <w:jc w:val="left"/>
              <w:textAlignment w:val="center"/>
              <w:rPr>
                <w:rFonts w:hint="default" w:ascii="Times New Roman" w:hAnsi="Times New Roman" w:eastAsia="宋体" w:cs="等线"/>
                <w:color w:val="000000"/>
                <w:szCs w:val="21"/>
                <w:lang w:val="en-US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具备，各厂家提供相应双源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或双通道技术。</w:t>
            </w:r>
          </w:p>
        </w:tc>
      </w:tr>
      <w:tr w14:paraId="66479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DEC1C9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4.2</w:t>
            </w:r>
          </w:p>
        </w:tc>
        <w:tc>
          <w:tcPr>
            <w:tcW w:w="4282" w:type="dxa"/>
            <w:vAlign w:val="center"/>
          </w:tcPr>
          <w:p w14:paraId="1B279E7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射频功率</w:t>
            </w:r>
          </w:p>
        </w:tc>
        <w:tc>
          <w:tcPr>
            <w:tcW w:w="3476" w:type="dxa"/>
            <w:vAlign w:val="center"/>
          </w:tcPr>
          <w:p w14:paraId="41BF601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≥30KW</w:t>
            </w:r>
          </w:p>
        </w:tc>
      </w:tr>
      <w:tr w14:paraId="6590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0D64AB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82" w:type="dxa"/>
            <w:vAlign w:val="center"/>
          </w:tcPr>
          <w:p w14:paraId="0F1D91C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所有线圈免调谐</w:t>
            </w:r>
          </w:p>
        </w:tc>
        <w:tc>
          <w:tcPr>
            <w:tcW w:w="3476" w:type="dxa"/>
            <w:vAlign w:val="center"/>
          </w:tcPr>
          <w:p w14:paraId="38552DB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均具备相控阵线圈技术</w:t>
            </w:r>
          </w:p>
        </w:tc>
      </w:tr>
      <w:tr w14:paraId="1288D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0313DE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282" w:type="dxa"/>
            <w:vAlign w:val="center"/>
          </w:tcPr>
          <w:p w14:paraId="401A2F1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发射带宽</w:t>
            </w:r>
          </w:p>
        </w:tc>
        <w:tc>
          <w:tcPr>
            <w:tcW w:w="3476" w:type="dxa"/>
            <w:vAlign w:val="center"/>
          </w:tcPr>
          <w:p w14:paraId="082FE55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500kHz</w:t>
            </w:r>
          </w:p>
        </w:tc>
      </w:tr>
      <w:tr w14:paraId="62062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853321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282" w:type="dxa"/>
            <w:vAlign w:val="center"/>
          </w:tcPr>
          <w:p w14:paraId="6A2118B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射频多源发射/通道</w:t>
            </w:r>
          </w:p>
        </w:tc>
        <w:tc>
          <w:tcPr>
            <w:tcW w:w="3476" w:type="dxa"/>
            <w:vAlign w:val="center"/>
          </w:tcPr>
          <w:p w14:paraId="32440D7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≥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</w:tr>
      <w:tr w14:paraId="1EA73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6CFC56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282" w:type="dxa"/>
            <w:vAlign w:val="center"/>
          </w:tcPr>
          <w:p w14:paraId="1BD4174C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系统最大通道数</w:t>
            </w:r>
          </w:p>
        </w:tc>
        <w:tc>
          <w:tcPr>
            <w:tcW w:w="3476" w:type="dxa"/>
            <w:vAlign w:val="center"/>
          </w:tcPr>
          <w:p w14:paraId="328E783B"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≥2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0</w:t>
            </w:r>
          </w:p>
        </w:tc>
      </w:tr>
      <w:tr w14:paraId="3131E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0EAFC3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282" w:type="dxa"/>
            <w:vAlign w:val="center"/>
          </w:tcPr>
          <w:p w14:paraId="3B19641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必须提供以下原厂线圈：</w:t>
            </w:r>
          </w:p>
        </w:tc>
        <w:tc>
          <w:tcPr>
            <w:tcW w:w="3476" w:type="dxa"/>
            <w:vAlign w:val="center"/>
          </w:tcPr>
          <w:p w14:paraId="52D9244F">
            <w:pPr>
              <w:jc w:val="left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szCs w:val="21"/>
              </w:rPr>
              <w:t>（以下为独立或组合通道）</w:t>
            </w:r>
          </w:p>
        </w:tc>
      </w:tr>
      <w:tr w14:paraId="26EDF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400B7D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.1</w:t>
            </w:r>
          </w:p>
        </w:tc>
        <w:tc>
          <w:tcPr>
            <w:tcW w:w="4282" w:type="dxa"/>
            <w:vAlign w:val="center"/>
          </w:tcPr>
          <w:p w14:paraId="46B5CE7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头颈联合成像线圈</w:t>
            </w:r>
          </w:p>
        </w:tc>
        <w:tc>
          <w:tcPr>
            <w:tcW w:w="3476" w:type="dxa"/>
            <w:vAlign w:val="center"/>
          </w:tcPr>
          <w:p w14:paraId="3BB471B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通道</w:t>
            </w:r>
          </w:p>
        </w:tc>
      </w:tr>
      <w:tr w14:paraId="2FBDF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23D9BF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.2</w:t>
            </w:r>
          </w:p>
        </w:tc>
        <w:tc>
          <w:tcPr>
            <w:tcW w:w="4282" w:type="dxa"/>
            <w:vAlign w:val="center"/>
          </w:tcPr>
          <w:p w14:paraId="088405E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腹部成像线圈</w:t>
            </w:r>
          </w:p>
        </w:tc>
        <w:tc>
          <w:tcPr>
            <w:tcW w:w="3476" w:type="dxa"/>
            <w:vAlign w:val="center"/>
          </w:tcPr>
          <w:p w14:paraId="74FAC61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≧3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0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通道</w:t>
            </w:r>
          </w:p>
        </w:tc>
      </w:tr>
      <w:tr w14:paraId="724F1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23ECCB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.3</w:t>
            </w:r>
          </w:p>
        </w:tc>
        <w:tc>
          <w:tcPr>
            <w:tcW w:w="4282" w:type="dxa"/>
            <w:vAlign w:val="center"/>
          </w:tcPr>
          <w:p w14:paraId="515C8CC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全脊柱线圈</w:t>
            </w:r>
          </w:p>
        </w:tc>
        <w:tc>
          <w:tcPr>
            <w:tcW w:w="3476" w:type="dxa"/>
            <w:vAlign w:val="center"/>
          </w:tcPr>
          <w:p w14:paraId="0A836FD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24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通道</w:t>
            </w:r>
          </w:p>
        </w:tc>
      </w:tr>
      <w:tr w14:paraId="61CF6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21DB62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.4</w:t>
            </w:r>
          </w:p>
        </w:tc>
        <w:tc>
          <w:tcPr>
            <w:tcW w:w="4282" w:type="dxa"/>
            <w:vAlign w:val="center"/>
          </w:tcPr>
          <w:p w14:paraId="5060FB3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关节通用柔性线圈</w:t>
            </w:r>
          </w:p>
        </w:tc>
        <w:tc>
          <w:tcPr>
            <w:tcW w:w="3476" w:type="dxa"/>
            <w:vAlign w:val="center"/>
          </w:tcPr>
          <w:p w14:paraId="0692364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≥16通道</w:t>
            </w:r>
          </w:p>
        </w:tc>
      </w:tr>
      <w:tr w14:paraId="2F22A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48B466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282" w:type="dxa"/>
            <w:shd w:val="clear" w:color="auto" w:fill="auto"/>
            <w:vAlign w:val="top"/>
          </w:tcPr>
          <w:p w14:paraId="2FD4D558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膝关节线圈</w:t>
            </w:r>
          </w:p>
        </w:tc>
        <w:tc>
          <w:tcPr>
            <w:tcW w:w="3476" w:type="dxa"/>
            <w:vAlign w:val="center"/>
          </w:tcPr>
          <w:p w14:paraId="1D190BCC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通道</w:t>
            </w:r>
          </w:p>
        </w:tc>
      </w:tr>
      <w:tr w14:paraId="1AC31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CCDCF5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282" w:type="dxa"/>
            <w:shd w:val="clear" w:color="auto" w:fill="auto"/>
            <w:vAlign w:val="top"/>
          </w:tcPr>
          <w:p w14:paraId="21AF33FD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甲状腺臂丛神经线圈</w:t>
            </w:r>
          </w:p>
        </w:tc>
        <w:tc>
          <w:tcPr>
            <w:tcW w:w="3476" w:type="dxa"/>
            <w:vAlign w:val="center"/>
          </w:tcPr>
          <w:p w14:paraId="45E54875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通道</w:t>
            </w:r>
          </w:p>
        </w:tc>
      </w:tr>
      <w:tr w14:paraId="2AAF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9D410D3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4.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282" w:type="dxa"/>
            <w:shd w:val="clear" w:color="auto" w:fill="auto"/>
            <w:vAlign w:val="top"/>
          </w:tcPr>
          <w:p w14:paraId="2C268A7F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毯式肩关节线圈</w:t>
            </w:r>
          </w:p>
        </w:tc>
        <w:tc>
          <w:tcPr>
            <w:tcW w:w="3476" w:type="dxa"/>
            <w:vAlign w:val="center"/>
          </w:tcPr>
          <w:p w14:paraId="30BA9F8B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16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通道</w:t>
            </w:r>
          </w:p>
        </w:tc>
      </w:tr>
      <w:tr w14:paraId="26A8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2BB67F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4282" w:type="dxa"/>
            <w:vAlign w:val="center"/>
          </w:tcPr>
          <w:p w14:paraId="5E8A250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静音技术</w:t>
            </w:r>
          </w:p>
        </w:tc>
        <w:tc>
          <w:tcPr>
            <w:tcW w:w="3476" w:type="dxa"/>
            <w:vAlign w:val="center"/>
          </w:tcPr>
          <w:p w14:paraId="4CDA3C7C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52D92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243E0BD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5.1</w:t>
            </w:r>
          </w:p>
        </w:tc>
        <w:tc>
          <w:tcPr>
            <w:tcW w:w="4282" w:type="dxa"/>
            <w:vAlign w:val="center"/>
          </w:tcPr>
          <w:p w14:paraId="5C56331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各厂家需提供最新静音扫描技术</w:t>
            </w:r>
          </w:p>
        </w:tc>
        <w:tc>
          <w:tcPr>
            <w:tcW w:w="3476" w:type="dxa"/>
            <w:vAlign w:val="center"/>
          </w:tcPr>
          <w:p w14:paraId="3C68132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7648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2647C56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4282" w:type="dxa"/>
            <w:vAlign w:val="center"/>
          </w:tcPr>
          <w:p w14:paraId="3B6DBE1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计算机系统</w:t>
            </w:r>
          </w:p>
        </w:tc>
        <w:tc>
          <w:tcPr>
            <w:tcW w:w="3476" w:type="dxa"/>
            <w:vAlign w:val="center"/>
          </w:tcPr>
          <w:p w14:paraId="584BDA82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31767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19AFBB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282" w:type="dxa"/>
            <w:vAlign w:val="center"/>
          </w:tcPr>
          <w:p w14:paraId="556AA5F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主CPU主频</w:t>
            </w:r>
          </w:p>
        </w:tc>
        <w:tc>
          <w:tcPr>
            <w:tcW w:w="3476" w:type="dxa"/>
            <w:vAlign w:val="center"/>
          </w:tcPr>
          <w:p w14:paraId="7B0D4EB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≧3.3GHZ</w:t>
            </w:r>
          </w:p>
        </w:tc>
      </w:tr>
      <w:tr w14:paraId="57AF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8C3411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282" w:type="dxa"/>
            <w:vAlign w:val="center"/>
          </w:tcPr>
          <w:p w14:paraId="19D4EFB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主CPU内核数</w:t>
            </w:r>
          </w:p>
        </w:tc>
        <w:tc>
          <w:tcPr>
            <w:tcW w:w="3476" w:type="dxa"/>
            <w:vAlign w:val="center"/>
          </w:tcPr>
          <w:p w14:paraId="72E3EAB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≧4个</w:t>
            </w:r>
          </w:p>
        </w:tc>
      </w:tr>
      <w:tr w14:paraId="4407B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D7B9934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82" w:type="dxa"/>
            <w:vAlign w:val="center"/>
          </w:tcPr>
          <w:p w14:paraId="0A6DF47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主内存</w:t>
            </w:r>
          </w:p>
        </w:tc>
        <w:tc>
          <w:tcPr>
            <w:tcW w:w="3476" w:type="dxa"/>
            <w:vAlign w:val="center"/>
          </w:tcPr>
          <w:p w14:paraId="74048B6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≧32GB</w:t>
            </w:r>
          </w:p>
        </w:tc>
      </w:tr>
      <w:tr w14:paraId="6161B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5799125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282" w:type="dxa"/>
            <w:vAlign w:val="center"/>
          </w:tcPr>
          <w:p w14:paraId="1EDBC45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最大重建矩阵</w:t>
            </w:r>
          </w:p>
        </w:tc>
        <w:tc>
          <w:tcPr>
            <w:tcW w:w="3476" w:type="dxa"/>
            <w:vAlign w:val="center"/>
          </w:tcPr>
          <w:p w14:paraId="3973826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≧1024×1024</w:t>
            </w:r>
          </w:p>
        </w:tc>
      </w:tr>
      <w:tr w14:paraId="7A136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dxa"/>
            <w:vAlign w:val="center"/>
          </w:tcPr>
          <w:p w14:paraId="2267CB0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282" w:type="dxa"/>
            <w:vAlign w:val="center"/>
          </w:tcPr>
          <w:p w14:paraId="043FEDF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重建速度（请附Data Sheet证明）</w:t>
            </w:r>
          </w:p>
        </w:tc>
        <w:tc>
          <w:tcPr>
            <w:tcW w:w="3476" w:type="dxa"/>
            <w:vAlign w:val="center"/>
          </w:tcPr>
          <w:p w14:paraId="6D42FDE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15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000幅/秒（2D傅立叶变换，256×256矩阵，100% FOV，100%数据重建）</w:t>
            </w:r>
          </w:p>
        </w:tc>
      </w:tr>
      <w:tr w14:paraId="63DE7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C954F0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282" w:type="dxa"/>
            <w:vAlign w:val="center"/>
          </w:tcPr>
          <w:p w14:paraId="2E7F583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阵列处理器内存</w:t>
            </w:r>
          </w:p>
        </w:tc>
        <w:tc>
          <w:tcPr>
            <w:tcW w:w="3476" w:type="dxa"/>
            <w:vAlign w:val="center"/>
          </w:tcPr>
          <w:p w14:paraId="6C11666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≧96GB</w:t>
            </w:r>
          </w:p>
        </w:tc>
      </w:tr>
      <w:tr w14:paraId="69C11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339DD4A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282" w:type="dxa"/>
            <w:vAlign w:val="center"/>
          </w:tcPr>
          <w:p w14:paraId="459C50F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szCs w:val="21"/>
              </w:rPr>
              <w:t>阵列处理器硬盘</w:t>
            </w:r>
          </w:p>
        </w:tc>
        <w:tc>
          <w:tcPr>
            <w:tcW w:w="3476" w:type="dxa"/>
            <w:vAlign w:val="center"/>
          </w:tcPr>
          <w:p w14:paraId="6AF450B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≧1TB</w:t>
            </w:r>
          </w:p>
        </w:tc>
      </w:tr>
      <w:tr w14:paraId="20D7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2" w:type="dxa"/>
            <w:vAlign w:val="center"/>
          </w:tcPr>
          <w:p w14:paraId="7473A20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4282" w:type="dxa"/>
            <w:vAlign w:val="center"/>
          </w:tcPr>
          <w:p w14:paraId="785D7C9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DVD-RW光盘刻录机</w:t>
            </w:r>
          </w:p>
        </w:tc>
        <w:tc>
          <w:tcPr>
            <w:tcW w:w="3476" w:type="dxa"/>
            <w:vAlign w:val="center"/>
          </w:tcPr>
          <w:p w14:paraId="05BCF79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提供，一体化DVD-RW刻录光驱，并能回读主系统（双向存储）</w:t>
            </w:r>
          </w:p>
        </w:tc>
      </w:tr>
      <w:tr w14:paraId="7363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1C7CFB8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4282" w:type="dxa"/>
            <w:vAlign w:val="center"/>
          </w:tcPr>
          <w:p w14:paraId="0A93AAA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显示器</w:t>
            </w:r>
          </w:p>
        </w:tc>
        <w:tc>
          <w:tcPr>
            <w:tcW w:w="3476" w:type="dxa"/>
            <w:vAlign w:val="center"/>
          </w:tcPr>
          <w:p w14:paraId="2904E76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≧23英寸彩色LCD液晶显示</w:t>
            </w:r>
          </w:p>
        </w:tc>
      </w:tr>
      <w:tr w14:paraId="124E0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40F4DBB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6.1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4282" w:type="dxa"/>
            <w:vAlign w:val="center"/>
          </w:tcPr>
          <w:p w14:paraId="2B79341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显示图像分辨率</w:t>
            </w:r>
          </w:p>
        </w:tc>
        <w:tc>
          <w:tcPr>
            <w:tcW w:w="3476" w:type="dxa"/>
            <w:vAlign w:val="center"/>
          </w:tcPr>
          <w:p w14:paraId="170BFF9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≧1920×1200</w:t>
            </w:r>
          </w:p>
        </w:tc>
      </w:tr>
      <w:tr w14:paraId="66313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B88D536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4282" w:type="dxa"/>
            <w:vAlign w:val="center"/>
          </w:tcPr>
          <w:p w14:paraId="3B9A743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后处理接口</w:t>
            </w:r>
          </w:p>
        </w:tc>
        <w:tc>
          <w:tcPr>
            <w:tcW w:w="3476" w:type="dxa"/>
            <w:vAlign w:val="center"/>
          </w:tcPr>
          <w:p w14:paraId="25551369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30800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A3917F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7.1</w:t>
            </w:r>
          </w:p>
        </w:tc>
        <w:tc>
          <w:tcPr>
            <w:tcW w:w="4282" w:type="dxa"/>
            <w:vAlign w:val="center"/>
          </w:tcPr>
          <w:p w14:paraId="724B8E3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软件控制照相技术</w:t>
            </w:r>
          </w:p>
        </w:tc>
        <w:tc>
          <w:tcPr>
            <w:tcW w:w="3476" w:type="dxa"/>
            <w:vAlign w:val="center"/>
          </w:tcPr>
          <w:p w14:paraId="2A360CF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44FFC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32" w:type="dxa"/>
            <w:vAlign w:val="center"/>
          </w:tcPr>
          <w:p w14:paraId="7F5D81B8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7.2</w:t>
            </w:r>
          </w:p>
        </w:tc>
        <w:tc>
          <w:tcPr>
            <w:tcW w:w="4282" w:type="dxa"/>
            <w:vAlign w:val="center"/>
          </w:tcPr>
          <w:p w14:paraId="25BCAFF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DICOM3.0接口与RIS/PACS多功能网络连接（包括打印、传输、接收、存储、查询、Worklist等功能）</w:t>
            </w:r>
          </w:p>
        </w:tc>
        <w:tc>
          <w:tcPr>
            <w:tcW w:w="3476" w:type="dxa"/>
            <w:vAlign w:val="center"/>
          </w:tcPr>
          <w:p w14:paraId="48F3043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4F422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C550456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4282" w:type="dxa"/>
            <w:vAlign w:val="center"/>
          </w:tcPr>
          <w:p w14:paraId="3055BEE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扫描参数</w:t>
            </w:r>
          </w:p>
        </w:tc>
        <w:tc>
          <w:tcPr>
            <w:tcW w:w="3476" w:type="dxa"/>
            <w:vAlign w:val="center"/>
          </w:tcPr>
          <w:p w14:paraId="20750EBD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073A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4D2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BDC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最大Z轴FOV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4032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≧500mm</w:t>
            </w:r>
          </w:p>
        </w:tc>
      </w:tr>
      <w:tr w14:paraId="103D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FA2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8.2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CB77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最小FOV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61FC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≦5mm</w:t>
            </w:r>
          </w:p>
        </w:tc>
      </w:tr>
      <w:tr w14:paraId="53B2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7CF9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8.3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3AD5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二维最薄扫描层厚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F7F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≦0.5mm</w:t>
            </w:r>
          </w:p>
        </w:tc>
      </w:tr>
      <w:tr w14:paraId="78559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FEEE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8.4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F01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三维最薄扫描层厚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B7C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≦0.05mm</w:t>
            </w:r>
          </w:p>
        </w:tc>
      </w:tr>
      <w:tr w14:paraId="7271C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750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8.5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D938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最大采集矩阵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B9E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≧1024×1024</w:t>
            </w:r>
          </w:p>
        </w:tc>
      </w:tr>
      <w:tr w14:paraId="229F2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DE82D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8.6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0C13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自旋回波最短TR（256矩阵）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2388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≤8.3ms</w:t>
            </w:r>
          </w:p>
        </w:tc>
      </w:tr>
      <w:tr w14:paraId="4A325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A92AD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8.7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9B0F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自旋回波最短TE（256矩阵）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D85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≤2.8ms</w:t>
            </w:r>
          </w:p>
        </w:tc>
      </w:tr>
      <w:tr w14:paraId="2EBF5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B731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8.8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BAAC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自旋回波最短TR（128矩阵）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3513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≤8.2ms</w:t>
            </w:r>
          </w:p>
        </w:tc>
      </w:tr>
      <w:tr w14:paraId="2D5A7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82F1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8.9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62D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自旋回波最短TE（128矩阵）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AC7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≤2.8ms</w:t>
            </w:r>
          </w:p>
        </w:tc>
      </w:tr>
      <w:tr w14:paraId="4ADA9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298C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8.10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C334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2D快速自旋回波最短TR（256矩阵）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7357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≤7ms</w:t>
            </w:r>
          </w:p>
        </w:tc>
      </w:tr>
      <w:tr w14:paraId="128D0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08D88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584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2D快速自旋回波最短TE（256矩阵）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236C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≤2ms</w:t>
            </w:r>
          </w:p>
        </w:tc>
      </w:tr>
      <w:tr w14:paraId="63532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62FB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8.12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0EF8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2D快速自旋回波最短TR（128矩阵）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A71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≤6.3ms</w:t>
            </w:r>
          </w:p>
        </w:tc>
      </w:tr>
      <w:tr w14:paraId="6709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30A9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8.13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B59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2D快速自旋回波最短TE（128矩阵）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5C4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≤1.7ms</w:t>
            </w:r>
          </w:p>
        </w:tc>
      </w:tr>
      <w:tr w14:paraId="30E9E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DEB2C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8.14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3E6D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2D快速梯度回波最短TR（256矩阵）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1A4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≤1.1ms</w:t>
            </w:r>
          </w:p>
        </w:tc>
      </w:tr>
      <w:tr w14:paraId="1206D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8D2D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8.15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D21E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2D快速梯度回波最短TE（256矩阵）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968D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≤0.36ms</w:t>
            </w:r>
          </w:p>
        </w:tc>
      </w:tr>
      <w:tr w14:paraId="25192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8FE5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8.16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2CEC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2D快速梯度回波最短TR（128矩阵）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4CEA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≤0.8ms</w:t>
            </w:r>
          </w:p>
        </w:tc>
      </w:tr>
      <w:tr w14:paraId="0EF1E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872A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8.17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07B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2D快速梯度回波最短TE（128矩阵）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A67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≤0.22ms</w:t>
            </w:r>
          </w:p>
        </w:tc>
      </w:tr>
      <w:tr w14:paraId="30DF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4C2D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8.18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4272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3D快速梯度回波最短TR（256矩阵）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DA8C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≤1.1ms</w:t>
            </w:r>
          </w:p>
        </w:tc>
      </w:tr>
      <w:tr w14:paraId="51030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77126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8.19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7AE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3D快速梯度回波最短TE（256矩阵）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396F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≤0.22ms</w:t>
            </w:r>
          </w:p>
        </w:tc>
      </w:tr>
      <w:tr w14:paraId="071A1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0A8D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8.20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C9B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3D快速梯度回波最短TR（128矩阵）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B737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≤0.8ms</w:t>
            </w:r>
          </w:p>
        </w:tc>
      </w:tr>
      <w:tr w14:paraId="2E760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4494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8.21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8B0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3D快速梯度回波最短TE（128矩阵）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20E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≤0.22ms</w:t>
            </w:r>
          </w:p>
        </w:tc>
      </w:tr>
      <w:tr w14:paraId="720E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A731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8.22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BC4D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临床采集弥散加权系数B值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A3A6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≧10,000s/mm2</w:t>
            </w:r>
          </w:p>
        </w:tc>
      </w:tr>
      <w:tr w14:paraId="27C89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7A576D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4282" w:type="dxa"/>
            <w:vAlign w:val="center"/>
          </w:tcPr>
          <w:p w14:paraId="37FCD6F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扫描技术与序列</w:t>
            </w:r>
          </w:p>
        </w:tc>
        <w:tc>
          <w:tcPr>
            <w:tcW w:w="3476" w:type="dxa"/>
            <w:vAlign w:val="center"/>
          </w:tcPr>
          <w:p w14:paraId="73F0B00B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500BE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E02EF9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9.1</w:t>
            </w:r>
          </w:p>
        </w:tc>
        <w:tc>
          <w:tcPr>
            <w:tcW w:w="4282" w:type="dxa"/>
            <w:vAlign w:val="center"/>
          </w:tcPr>
          <w:p w14:paraId="765436C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自旋回波序列：</w:t>
            </w:r>
          </w:p>
        </w:tc>
        <w:tc>
          <w:tcPr>
            <w:tcW w:w="3476" w:type="dxa"/>
            <w:vAlign w:val="center"/>
          </w:tcPr>
          <w:p w14:paraId="70604B1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BD11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8A640C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9.1.1</w:t>
            </w:r>
          </w:p>
        </w:tc>
        <w:tc>
          <w:tcPr>
            <w:tcW w:w="4282" w:type="dxa"/>
            <w:vAlign w:val="center"/>
          </w:tcPr>
          <w:p w14:paraId="081E7E2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2D/3D自旋回波序列</w:t>
            </w:r>
          </w:p>
        </w:tc>
        <w:tc>
          <w:tcPr>
            <w:tcW w:w="3476" w:type="dxa"/>
            <w:vAlign w:val="center"/>
          </w:tcPr>
          <w:p w14:paraId="7FA1EB2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95E6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6CF464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9.1.2</w:t>
            </w:r>
          </w:p>
        </w:tc>
        <w:tc>
          <w:tcPr>
            <w:tcW w:w="4282" w:type="dxa"/>
            <w:vAlign w:val="center"/>
          </w:tcPr>
          <w:p w14:paraId="2DAB8BC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组织弛豫时间测量自旋回波序列</w:t>
            </w:r>
          </w:p>
        </w:tc>
        <w:tc>
          <w:tcPr>
            <w:tcW w:w="3476" w:type="dxa"/>
            <w:vAlign w:val="center"/>
          </w:tcPr>
          <w:p w14:paraId="74B1CAE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0D3E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B15B9B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9.1.3</w:t>
            </w:r>
          </w:p>
        </w:tc>
        <w:tc>
          <w:tcPr>
            <w:tcW w:w="4282" w:type="dxa"/>
            <w:vAlign w:val="center"/>
          </w:tcPr>
          <w:p w14:paraId="0224227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单次激发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SE/FSE</w:t>
            </w:r>
          </w:p>
        </w:tc>
        <w:tc>
          <w:tcPr>
            <w:tcW w:w="3476" w:type="dxa"/>
            <w:vAlign w:val="center"/>
          </w:tcPr>
          <w:p w14:paraId="53501A7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8711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FAEBB0E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9.1.4</w:t>
            </w:r>
          </w:p>
        </w:tc>
        <w:tc>
          <w:tcPr>
            <w:tcW w:w="4282" w:type="dxa"/>
            <w:vAlign w:val="center"/>
          </w:tcPr>
          <w:p w14:paraId="4AE0913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反转恢复（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IR）序列</w:t>
            </w:r>
          </w:p>
        </w:tc>
        <w:tc>
          <w:tcPr>
            <w:tcW w:w="3476" w:type="dxa"/>
            <w:vAlign w:val="center"/>
          </w:tcPr>
          <w:p w14:paraId="33E64B6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48D5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F04414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9.1.5</w:t>
            </w:r>
          </w:p>
        </w:tc>
        <w:tc>
          <w:tcPr>
            <w:tcW w:w="4282" w:type="dxa"/>
            <w:vAlign w:val="center"/>
          </w:tcPr>
          <w:p w14:paraId="4643B60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快速自由水抑制（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T1、 T2FLAIR）</w:t>
            </w:r>
          </w:p>
        </w:tc>
        <w:tc>
          <w:tcPr>
            <w:tcW w:w="3476" w:type="dxa"/>
            <w:vAlign w:val="center"/>
          </w:tcPr>
          <w:p w14:paraId="6736A66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3C80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8495508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9.1.6</w:t>
            </w:r>
          </w:p>
        </w:tc>
        <w:tc>
          <w:tcPr>
            <w:tcW w:w="4282" w:type="dxa"/>
            <w:vAlign w:val="center"/>
          </w:tcPr>
          <w:p w14:paraId="52E592C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STIR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压脂序列</w:t>
            </w:r>
          </w:p>
        </w:tc>
        <w:tc>
          <w:tcPr>
            <w:tcW w:w="3476" w:type="dxa"/>
            <w:vAlign w:val="center"/>
          </w:tcPr>
          <w:p w14:paraId="442518C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59F1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753EBF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9.2</w:t>
            </w:r>
          </w:p>
        </w:tc>
        <w:tc>
          <w:tcPr>
            <w:tcW w:w="4282" w:type="dxa"/>
            <w:vAlign w:val="center"/>
          </w:tcPr>
          <w:p w14:paraId="54528C8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梯度回波</w:t>
            </w:r>
            <w:r>
              <w:rPr>
                <w:rStyle w:val="8"/>
                <w:rFonts w:hint="default" w:ascii="Times New Roman" w:hAnsi="Times New Roman" w:eastAsia="宋体"/>
                <w:lang w:bidi="ar"/>
              </w:rPr>
              <w:t>(GRE) 序列</w:t>
            </w:r>
          </w:p>
        </w:tc>
        <w:tc>
          <w:tcPr>
            <w:tcW w:w="3476" w:type="dxa"/>
            <w:vAlign w:val="center"/>
          </w:tcPr>
          <w:p w14:paraId="6886DC4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A1B2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099B1E1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9.2.1</w:t>
            </w:r>
          </w:p>
        </w:tc>
        <w:tc>
          <w:tcPr>
            <w:tcW w:w="4282" w:type="dxa"/>
            <w:vAlign w:val="center"/>
          </w:tcPr>
          <w:p w14:paraId="0D526F3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2D/3D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 xml:space="preserve"> 快速稳态进动梯度回波</w:t>
            </w:r>
          </w:p>
        </w:tc>
        <w:tc>
          <w:tcPr>
            <w:tcW w:w="3476" w:type="dxa"/>
            <w:vAlign w:val="center"/>
          </w:tcPr>
          <w:p w14:paraId="4C941F0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F947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0B096C8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9.2.2</w:t>
            </w:r>
          </w:p>
        </w:tc>
        <w:tc>
          <w:tcPr>
            <w:tcW w:w="4282" w:type="dxa"/>
            <w:vAlign w:val="center"/>
          </w:tcPr>
          <w:p w14:paraId="223C0BB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梯度多回波序列</w:t>
            </w:r>
          </w:p>
        </w:tc>
        <w:tc>
          <w:tcPr>
            <w:tcW w:w="3476" w:type="dxa"/>
            <w:vAlign w:val="center"/>
          </w:tcPr>
          <w:p w14:paraId="0BB0133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6B331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47DEE2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9.2.3</w:t>
            </w:r>
          </w:p>
        </w:tc>
        <w:tc>
          <w:tcPr>
            <w:tcW w:w="4282" w:type="dxa"/>
            <w:vAlign w:val="center"/>
          </w:tcPr>
          <w:p w14:paraId="15580B3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亚秒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T1扫描序列（2D/3D）</w:t>
            </w:r>
          </w:p>
        </w:tc>
        <w:tc>
          <w:tcPr>
            <w:tcW w:w="3476" w:type="dxa"/>
            <w:vAlign w:val="center"/>
          </w:tcPr>
          <w:p w14:paraId="7C2386C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42EF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3955082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9.2.4</w:t>
            </w:r>
          </w:p>
        </w:tc>
        <w:tc>
          <w:tcPr>
            <w:tcW w:w="4282" w:type="dxa"/>
            <w:vAlign w:val="center"/>
          </w:tcPr>
          <w:p w14:paraId="0F3F412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亚秒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T2扫描序列（2D/3D）</w:t>
            </w:r>
          </w:p>
        </w:tc>
        <w:tc>
          <w:tcPr>
            <w:tcW w:w="3476" w:type="dxa"/>
            <w:vAlign w:val="center"/>
          </w:tcPr>
          <w:p w14:paraId="13D8051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6FEA9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15019AC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9.2.5</w:t>
            </w:r>
          </w:p>
        </w:tc>
        <w:tc>
          <w:tcPr>
            <w:tcW w:w="4282" w:type="dxa"/>
            <w:vAlign w:val="center"/>
          </w:tcPr>
          <w:p w14:paraId="154F639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单次多平面梯度回波序列</w:t>
            </w:r>
          </w:p>
        </w:tc>
        <w:tc>
          <w:tcPr>
            <w:tcW w:w="3476" w:type="dxa"/>
            <w:vAlign w:val="center"/>
          </w:tcPr>
          <w:p w14:paraId="1E0C1EE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7BAEF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D9979E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9.2.6</w:t>
            </w:r>
          </w:p>
        </w:tc>
        <w:tc>
          <w:tcPr>
            <w:tcW w:w="4282" w:type="dxa"/>
            <w:vAlign w:val="center"/>
          </w:tcPr>
          <w:p w14:paraId="31518D3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多回波梯度回波序列</w:t>
            </w:r>
          </w:p>
        </w:tc>
        <w:tc>
          <w:tcPr>
            <w:tcW w:w="3476" w:type="dxa"/>
            <w:vAlign w:val="center"/>
          </w:tcPr>
          <w:p w14:paraId="27ED7CD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7F61A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50152EE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9.3</w:t>
            </w:r>
          </w:p>
        </w:tc>
        <w:tc>
          <w:tcPr>
            <w:tcW w:w="4282" w:type="dxa"/>
            <w:vAlign w:val="center"/>
          </w:tcPr>
          <w:p w14:paraId="18C571D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EPI 序列</w:t>
            </w:r>
          </w:p>
        </w:tc>
        <w:tc>
          <w:tcPr>
            <w:tcW w:w="3476" w:type="dxa"/>
            <w:vAlign w:val="center"/>
          </w:tcPr>
          <w:p w14:paraId="128408FE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0091D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A04654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9.3.1</w:t>
            </w:r>
          </w:p>
        </w:tc>
        <w:tc>
          <w:tcPr>
            <w:tcW w:w="4282" w:type="dxa"/>
            <w:vAlign w:val="center"/>
          </w:tcPr>
          <w:p w14:paraId="0E6CCBB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单次激发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EPI</w:t>
            </w:r>
          </w:p>
        </w:tc>
        <w:tc>
          <w:tcPr>
            <w:tcW w:w="3476" w:type="dxa"/>
            <w:vAlign w:val="center"/>
          </w:tcPr>
          <w:p w14:paraId="30CFA33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1596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AD0E8F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9.3.2</w:t>
            </w:r>
          </w:p>
        </w:tc>
        <w:tc>
          <w:tcPr>
            <w:tcW w:w="4282" w:type="dxa"/>
            <w:vAlign w:val="center"/>
          </w:tcPr>
          <w:p w14:paraId="2E781FE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多次激发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EPI</w:t>
            </w:r>
          </w:p>
        </w:tc>
        <w:tc>
          <w:tcPr>
            <w:tcW w:w="3476" w:type="dxa"/>
            <w:vAlign w:val="center"/>
          </w:tcPr>
          <w:p w14:paraId="41E2E1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FCFB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2FBF9C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9.3.3</w:t>
            </w:r>
          </w:p>
        </w:tc>
        <w:tc>
          <w:tcPr>
            <w:tcW w:w="4282" w:type="dxa"/>
            <w:vAlign w:val="center"/>
          </w:tcPr>
          <w:p w14:paraId="4DA372D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自旋回波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EPI</w:t>
            </w:r>
          </w:p>
        </w:tc>
        <w:tc>
          <w:tcPr>
            <w:tcW w:w="3476" w:type="dxa"/>
            <w:vAlign w:val="center"/>
          </w:tcPr>
          <w:p w14:paraId="15B50D2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4EC58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48ADAD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9.3.4</w:t>
            </w:r>
          </w:p>
        </w:tc>
        <w:tc>
          <w:tcPr>
            <w:tcW w:w="4282" w:type="dxa"/>
            <w:vAlign w:val="center"/>
          </w:tcPr>
          <w:p w14:paraId="7C9D93F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梯度回波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 xml:space="preserve">EPI </w:t>
            </w:r>
          </w:p>
        </w:tc>
        <w:tc>
          <w:tcPr>
            <w:tcW w:w="3476" w:type="dxa"/>
            <w:vAlign w:val="center"/>
          </w:tcPr>
          <w:p w14:paraId="27CB77A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123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C2F1A38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9.3.5</w:t>
            </w:r>
          </w:p>
        </w:tc>
        <w:tc>
          <w:tcPr>
            <w:tcW w:w="4282" w:type="dxa"/>
            <w:vAlign w:val="center"/>
          </w:tcPr>
          <w:p w14:paraId="484C44E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反转</w:t>
            </w:r>
            <w:r>
              <w:rPr>
                <w:rStyle w:val="7"/>
                <w:rFonts w:hint="default" w:ascii="Times New Roman" w:hAnsi="Times New Roman" w:eastAsia="宋体"/>
                <w:lang w:bidi="ar"/>
              </w:rPr>
              <w:t>EPI</w:t>
            </w:r>
          </w:p>
        </w:tc>
        <w:tc>
          <w:tcPr>
            <w:tcW w:w="3476" w:type="dxa"/>
            <w:vAlign w:val="center"/>
          </w:tcPr>
          <w:p w14:paraId="1FBCDBD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78F67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327855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9.4</w:t>
            </w:r>
          </w:p>
        </w:tc>
        <w:tc>
          <w:tcPr>
            <w:tcW w:w="4282" w:type="dxa"/>
            <w:vAlign w:val="center"/>
          </w:tcPr>
          <w:p w14:paraId="160EDB9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K空间成像技术</w:t>
            </w:r>
          </w:p>
        </w:tc>
        <w:tc>
          <w:tcPr>
            <w:tcW w:w="3476" w:type="dxa"/>
            <w:vAlign w:val="center"/>
          </w:tcPr>
          <w:p w14:paraId="079E478A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0F822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0FCB011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9.4.1</w:t>
            </w:r>
          </w:p>
        </w:tc>
        <w:tc>
          <w:tcPr>
            <w:tcW w:w="4282" w:type="dxa"/>
            <w:vAlign w:val="center"/>
          </w:tcPr>
          <w:p w14:paraId="152A4BE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并行采集技术</w:t>
            </w:r>
          </w:p>
        </w:tc>
        <w:tc>
          <w:tcPr>
            <w:tcW w:w="3476" w:type="dxa"/>
            <w:vAlign w:val="center"/>
          </w:tcPr>
          <w:p w14:paraId="77DC99A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14229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2F7627A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9.4.2</w:t>
            </w:r>
          </w:p>
        </w:tc>
        <w:tc>
          <w:tcPr>
            <w:tcW w:w="4282" w:type="dxa"/>
            <w:vAlign w:val="center"/>
          </w:tcPr>
          <w:p w14:paraId="69767CD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矩形视野采集技术</w:t>
            </w:r>
          </w:p>
        </w:tc>
        <w:tc>
          <w:tcPr>
            <w:tcW w:w="3476" w:type="dxa"/>
            <w:vAlign w:val="center"/>
          </w:tcPr>
          <w:p w14:paraId="099238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7D207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32" w:type="dxa"/>
            <w:vAlign w:val="center"/>
          </w:tcPr>
          <w:p w14:paraId="4169F59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9.4.3</w:t>
            </w:r>
          </w:p>
        </w:tc>
        <w:tc>
          <w:tcPr>
            <w:tcW w:w="4282" w:type="dxa"/>
            <w:vAlign w:val="center"/>
          </w:tcPr>
          <w:p w14:paraId="073EF58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全身压缩感知技术</w:t>
            </w:r>
          </w:p>
        </w:tc>
        <w:tc>
          <w:tcPr>
            <w:tcW w:w="3476" w:type="dxa"/>
            <w:vAlign w:val="center"/>
          </w:tcPr>
          <w:p w14:paraId="02BF5B9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F39E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9A6802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9.5</w:t>
            </w:r>
          </w:p>
        </w:tc>
        <w:tc>
          <w:tcPr>
            <w:tcW w:w="4282" w:type="dxa"/>
            <w:vAlign w:val="center"/>
          </w:tcPr>
          <w:p w14:paraId="6E05C64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全身成像技术</w:t>
            </w:r>
          </w:p>
        </w:tc>
        <w:tc>
          <w:tcPr>
            <w:tcW w:w="3476" w:type="dxa"/>
            <w:vAlign w:val="center"/>
          </w:tcPr>
          <w:p w14:paraId="5D7CA6B3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1679E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F80190E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9.5.1</w:t>
            </w:r>
          </w:p>
        </w:tc>
        <w:tc>
          <w:tcPr>
            <w:tcW w:w="4282" w:type="dxa"/>
            <w:vAlign w:val="center"/>
          </w:tcPr>
          <w:p w14:paraId="0CDD316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神经系统成像技术   包括</w:t>
            </w:r>
          </w:p>
        </w:tc>
        <w:tc>
          <w:tcPr>
            <w:tcW w:w="3476" w:type="dxa"/>
            <w:vAlign w:val="center"/>
          </w:tcPr>
          <w:p w14:paraId="5054987B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760C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17CD668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9.5.2</w:t>
            </w:r>
          </w:p>
        </w:tc>
        <w:tc>
          <w:tcPr>
            <w:tcW w:w="4282" w:type="dxa"/>
            <w:vAlign w:val="center"/>
          </w:tcPr>
          <w:p w14:paraId="5CA36B4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全脑不打药灌注成像技术</w:t>
            </w:r>
          </w:p>
        </w:tc>
        <w:tc>
          <w:tcPr>
            <w:tcW w:w="3476" w:type="dxa"/>
            <w:vAlign w:val="center"/>
          </w:tcPr>
          <w:p w14:paraId="42E010D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ADA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1232" w:type="dxa"/>
            <w:vAlign w:val="center"/>
          </w:tcPr>
          <w:p w14:paraId="0D39430A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9.5.3</w:t>
            </w:r>
          </w:p>
        </w:tc>
        <w:tc>
          <w:tcPr>
            <w:tcW w:w="4282" w:type="dxa"/>
            <w:vAlign w:val="center"/>
          </w:tcPr>
          <w:p w14:paraId="3E98950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小视野高清弥散技术</w:t>
            </w:r>
          </w:p>
        </w:tc>
        <w:tc>
          <w:tcPr>
            <w:tcW w:w="3476" w:type="dxa"/>
            <w:vAlign w:val="center"/>
          </w:tcPr>
          <w:p w14:paraId="21C6CE2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BEF1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1C2FA6E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9.5.4</w:t>
            </w:r>
          </w:p>
        </w:tc>
        <w:tc>
          <w:tcPr>
            <w:tcW w:w="4282" w:type="dxa"/>
            <w:vAlign w:val="center"/>
          </w:tcPr>
          <w:p w14:paraId="0ED99EA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各项同性采集</w:t>
            </w:r>
          </w:p>
        </w:tc>
        <w:tc>
          <w:tcPr>
            <w:tcW w:w="3476" w:type="dxa"/>
            <w:vAlign w:val="center"/>
          </w:tcPr>
          <w:p w14:paraId="093DFC2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4B6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7EBE8F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9.5.5</w:t>
            </w:r>
          </w:p>
        </w:tc>
        <w:tc>
          <w:tcPr>
            <w:tcW w:w="4282" w:type="dxa"/>
            <w:vAlign w:val="center"/>
          </w:tcPr>
          <w:p w14:paraId="07018A3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各向异性采集</w:t>
            </w:r>
          </w:p>
        </w:tc>
        <w:tc>
          <w:tcPr>
            <w:tcW w:w="3476" w:type="dxa"/>
            <w:vAlign w:val="center"/>
          </w:tcPr>
          <w:p w14:paraId="54E4E1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3A6C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D2605B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9.5.6</w:t>
            </w:r>
          </w:p>
        </w:tc>
        <w:tc>
          <w:tcPr>
            <w:tcW w:w="4282" w:type="dxa"/>
            <w:vAlign w:val="center"/>
          </w:tcPr>
          <w:p w14:paraId="371285C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磁敏感加权成像技术</w:t>
            </w:r>
          </w:p>
        </w:tc>
        <w:tc>
          <w:tcPr>
            <w:tcW w:w="3476" w:type="dxa"/>
            <w:vAlign w:val="center"/>
          </w:tcPr>
          <w:p w14:paraId="0F3C0A3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4E6E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3F4B6C2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9.6</w:t>
            </w:r>
          </w:p>
        </w:tc>
        <w:tc>
          <w:tcPr>
            <w:tcW w:w="4282" w:type="dxa"/>
            <w:vAlign w:val="center"/>
          </w:tcPr>
          <w:p w14:paraId="30C47B3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脑灌注成像技术,包括</w:t>
            </w:r>
          </w:p>
        </w:tc>
        <w:tc>
          <w:tcPr>
            <w:tcW w:w="3476" w:type="dxa"/>
            <w:vAlign w:val="center"/>
          </w:tcPr>
          <w:p w14:paraId="236105EE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590AA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A53F832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9.6.1</w:t>
            </w:r>
          </w:p>
        </w:tc>
        <w:tc>
          <w:tcPr>
            <w:tcW w:w="4282" w:type="dxa"/>
            <w:vAlign w:val="center"/>
          </w:tcPr>
          <w:p w14:paraId="103B58D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 xml:space="preserve">计算血流图（rCBV图） </w:t>
            </w:r>
          </w:p>
        </w:tc>
        <w:tc>
          <w:tcPr>
            <w:tcW w:w="3476" w:type="dxa"/>
            <w:vAlign w:val="center"/>
          </w:tcPr>
          <w:p w14:paraId="40D0668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620DA5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FBF7B0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9.6.2</w:t>
            </w:r>
          </w:p>
        </w:tc>
        <w:tc>
          <w:tcPr>
            <w:tcW w:w="4282" w:type="dxa"/>
            <w:vAlign w:val="center"/>
          </w:tcPr>
          <w:p w14:paraId="55DB7A0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负积分图（局部脑血容量）</w:t>
            </w:r>
          </w:p>
        </w:tc>
        <w:tc>
          <w:tcPr>
            <w:tcW w:w="3476" w:type="dxa"/>
            <w:vAlign w:val="center"/>
          </w:tcPr>
          <w:p w14:paraId="6F06045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BA7F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28A6EA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9.7</w:t>
            </w:r>
          </w:p>
        </w:tc>
        <w:tc>
          <w:tcPr>
            <w:tcW w:w="4282" w:type="dxa"/>
            <w:vAlign w:val="center"/>
          </w:tcPr>
          <w:p w14:paraId="4429F76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体部成像技术 包括</w:t>
            </w:r>
          </w:p>
        </w:tc>
        <w:tc>
          <w:tcPr>
            <w:tcW w:w="3476" w:type="dxa"/>
            <w:vAlign w:val="center"/>
          </w:tcPr>
          <w:p w14:paraId="1E5BD1C8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68F7A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902BE03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9.7.1</w:t>
            </w:r>
          </w:p>
        </w:tc>
        <w:tc>
          <w:tcPr>
            <w:tcW w:w="4282" w:type="dxa"/>
            <w:vAlign w:val="center"/>
          </w:tcPr>
          <w:p w14:paraId="06187C2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水脂分离技术</w:t>
            </w:r>
          </w:p>
        </w:tc>
        <w:tc>
          <w:tcPr>
            <w:tcW w:w="3476" w:type="dxa"/>
            <w:vAlign w:val="center"/>
          </w:tcPr>
          <w:p w14:paraId="6E7FF95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4A2D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A63379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9.7.2</w:t>
            </w:r>
          </w:p>
        </w:tc>
        <w:tc>
          <w:tcPr>
            <w:tcW w:w="4282" w:type="dxa"/>
            <w:vAlign w:val="center"/>
          </w:tcPr>
          <w:p w14:paraId="1FAED59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不对称三点法DIXON 技术</w:t>
            </w:r>
          </w:p>
        </w:tc>
        <w:tc>
          <w:tcPr>
            <w:tcW w:w="3476" w:type="dxa"/>
            <w:vAlign w:val="center"/>
          </w:tcPr>
          <w:p w14:paraId="6719569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ECA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232" w:type="dxa"/>
            <w:vAlign w:val="center"/>
          </w:tcPr>
          <w:p w14:paraId="0A73C05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9.7.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82" w:type="dxa"/>
            <w:vAlign w:val="center"/>
          </w:tcPr>
          <w:p w14:paraId="6B7466D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体部多期动态扫描技术</w:t>
            </w:r>
          </w:p>
        </w:tc>
        <w:tc>
          <w:tcPr>
            <w:tcW w:w="3476" w:type="dxa"/>
            <w:vAlign w:val="center"/>
          </w:tcPr>
          <w:p w14:paraId="5F3CF96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62F87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EA1604C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</w:t>
            </w:r>
          </w:p>
        </w:tc>
        <w:tc>
          <w:tcPr>
            <w:tcW w:w="4282" w:type="dxa"/>
            <w:vAlign w:val="center"/>
          </w:tcPr>
          <w:p w14:paraId="546E28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心血管成像技术，包括：</w:t>
            </w:r>
          </w:p>
        </w:tc>
        <w:tc>
          <w:tcPr>
            <w:tcW w:w="3476" w:type="dxa"/>
            <w:vAlign w:val="center"/>
          </w:tcPr>
          <w:p w14:paraId="183269AF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5BC8A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CB1663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9.8.1</w:t>
            </w:r>
          </w:p>
        </w:tc>
        <w:tc>
          <w:tcPr>
            <w:tcW w:w="4282" w:type="dxa"/>
            <w:vAlign w:val="center"/>
          </w:tcPr>
          <w:p w14:paraId="2427835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血管成像技术</w:t>
            </w:r>
          </w:p>
        </w:tc>
        <w:tc>
          <w:tcPr>
            <w:tcW w:w="3476" w:type="dxa"/>
            <w:vAlign w:val="center"/>
          </w:tcPr>
          <w:p w14:paraId="765462E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486D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353D903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9.8.1.1</w:t>
            </w:r>
          </w:p>
        </w:tc>
        <w:tc>
          <w:tcPr>
            <w:tcW w:w="4282" w:type="dxa"/>
            <w:vAlign w:val="center"/>
          </w:tcPr>
          <w:p w14:paraId="32334DB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2D/3D时飞法技术</w:t>
            </w:r>
          </w:p>
        </w:tc>
        <w:tc>
          <w:tcPr>
            <w:tcW w:w="3476" w:type="dxa"/>
            <w:vAlign w:val="center"/>
          </w:tcPr>
          <w:p w14:paraId="5C4B437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A008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7AC8BC8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9.8.1.2</w:t>
            </w:r>
          </w:p>
        </w:tc>
        <w:tc>
          <w:tcPr>
            <w:tcW w:w="4282" w:type="dxa"/>
            <w:vAlign w:val="center"/>
          </w:tcPr>
          <w:p w14:paraId="1629138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全身血管成像</w:t>
            </w:r>
          </w:p>
        </w:tc>
        <w:tc>
          <w:tcPr>
            <w:tcW w:w="3476" w:type="dxa"/>
            <w:vAlign w:val="center"/>
          </w:tcPr>
          <w:p w14:paraId="4E48F64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48E7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99B67D1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9.8.1.3</w:t>
            </w:r>
          </w:p>
        </w:tc>
        <w:tc>
          <w:tcPr>
            <w:tcW w:w="4282" w:type="dxa"/>
            <w:vAlign w:val="center"/>
          </w:tcPr>
          <w:p w14:paraId="5AC6AF1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全身不打药血管成像技术</w:t>
            </w:r>
          </w:p>
        </w:tc>
        <w:tc>
          <w:tcPr>
            <w:tcW w:w="3476" w:type="dxa"/>
            <w:vAlign w:val="center"/>
          </w:tcPr>
          <w:p w14:paraId="0AA3C70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13361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0D6732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9.8.2</w:t>
            </w:r>
          </w:p>
        </w:tc>
        <w:tc>
          <w:tcPr>
            <w:tcW w:w="4282" w:type="dxa"/>
            <w:vAlign w:val="center"/>
          </w:tcPr>
          <w:p w14:paraId="4F8EA3E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心脏成像技术</w:t>
            </w:r>
          </w:p>
        </w:tc>
        <w:tc>
          <w:tcPr>
            <w:tcW w:w="3476" w:type="dxa"/>
            <w:vAlign w:val="center"/>
          </w:tcPr>
          <w:p w14:paraId="69D6015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D595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41339E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9.8.2.1</w:t>
            </w:r>
          </w:p>
        </w:tc>
        <w:tc>
          <w:tcPr>
            <w:tcW w:w="4282" w:type="dxa"/>
            <w:vAlign w:val="center"/>
          </w:tcPr>
          <w:p w14:paraId="52A6359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心脏成像亮/黑血技术</w:t>
            </w:r>
          </w:p>
        </w:tc>
        <w:tc>
          <w:tcPr>
            <w:tcW w:w="3476" w:type="dxa"/>
            <w:vAlign w:val="center"/>
          </w:tcPr>
          <w:p w14:paraId="0D8110F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4D72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F5908F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9.8.2.2</w:t>
            </w:r>
          </w:p>
        </w:tc>
        <w:tc>
          <w:tcPr>
            <w:tcW w:w="4282" w:type="dxa"/>
            <w:vAlign w:val="center"/>
          </w:tcPr>
          <w:p w14:paraId="50C48A7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延迟法心肌灌注成像技术</w:t>
            </w:r>
          </w:p>
        </w:tc>
        <w:tc>
          <w:tcPr>
            <w:tcW w:w="3476" w:type="dxa"/>
            <w:vAlign w:val="center"/>
          </w:tcPr>
          <w:p w14:paraId="7B9A8A3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1D3E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A4A85C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9.8.2.3</w:t>
            </w:r>
          </w:p>
        </w:tc>
        <w:tc>
          <w:tcPr>
            <w:tcW w:w="4282" w:type="dxa"/>
            <w:vAlign w:val="center"/>
          </w:tcPr>
          <w:p w14:paraId="374C55D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首过心肌灌注成像</w:t>
            </w:r>
          </w:p>
        </w:tc>
        <w:tc>
          <w:tcPr>
            <w:tcW w:w="3476" w:type="dxa"/>
            <w:vAlign w:val="center"/>
          </w:tcPr>
          <w:p w14:paraId="120A514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1BB9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D147107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9.8.2.4</w:t>
            </w:r>
          </w:p>
        </w:tc>
        <w:tc>
          <w:tcPr>
            <w:tcW w:w="4282" w:type="dxa"/>
            <w:vAlign w:val="center"/>
          </w:tcPr>
          <w:p w14:paraId="18F358F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心脏电影技术</w:t>
            </w:r>
          </w:p>
        </w:tc>
        <w:tc>
          <w:tcPr>
            <w:tcW w:w="3476" w:type="dxa"/>
            <w:vAlign w:val="center"/>
          </w:tcPr>
          <w:p w14:paraId="22A9543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5A8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1FAC3C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9.9</w:t>
            </w:r>
          </w:p>
        </w:tc>
        <w:tc>
          <w:tcPr>
            <w:tcW w:w="4282" w:type="dxa"/>
            <w:vAlign w:val="center"/>
          </w:tcPr>
          <w:p w14:paraId="7FF86DD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肌骨关节成像</w:t>
            </w:r>
          </w:p>
        </w:tc>
        <w:tc>
          <w:tcPr>
            <w:tcW w:w="3476" w:type="dxa"/>
            <w:vAlign w:val="center"/>
          </w:tcPr>
          <w:p w14:paraId="17B69103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702BD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9AE5CF5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9.9.1</w:t>
            </w:r>
          </w:p>
        </w:tc>
        <w:tc>
          <w:tcPr>
            <w:tcW w:w="4282" w:type="dxa"/>
            <w:vAlign w:val="center"/>
          </w:tcPr>
          <w:p w14:paraId="34AE53A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三维各向同性容积成像序列</w:t>
            </w:r>
          </w:p>
        </w:tc>
        <w:tc>
          <w:tcPr>
            <w:tcW w:w="3476" w:type="dxa"/>
            <w:vAlign w:val="center"/>
          </w:tcPr>
          <w:p w14:paraId="0251799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54D4B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6D3E35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9.9.2</w:t>
            </w:r>
          </w:p>
        </w:tc>
        <w:tc>
          <w:tcPr>
            <w:tcW w:w="4282" w:type="dxa"/>
            <w:vAlign w:val="center"/>
          </w:tcPr>
          <w:p w14:paraId="73EC726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全脊柱成像</w:t>
            </w:r>
          </w:p>
        </w:tc>
        <w:tc>
          <w:tcPr>
            <w:tcW w:w="3476" w:type="dxa"/>
            <w:vAlign w:val="center"/>
          </w:tcPr>
          <w:p w14:paraId="5209090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50DC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C282511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9.9.3</w:t>
            </w:r>
          </w:p>
        </w:tc>
        <w:tc>
          <w:tcPr>
            <w:tcW w:w="4282" w:type="dxa"/>
            <w:vAlign w:val="center"/>
          </w:tcPr>
          <w:p w14:paraId="39EED4A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关节软骨成像</w:t>
            </w:r>
          </w:p>
        </w:tc>
        <w:tc>
          <w:tcPr>
            <w:tcW w:w="3476" w:type="dxa"/>
            <w:vAlign w:val="center"/>
          </w:tcPr>
          <w:p w14:paraId="2EEAB9D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E9F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401905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9.9.4</w:t>
            </w:r>
          </w:p>
        </w:tc>
        <w:tc>
          <w:tcPr>
            <w:tcW w:w="4282" w:type="dxa"/>
            <w:vAlign w:val="center"/>
          </w:tcPr>
          <w:p w14:paraId="54D97AB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骨皮质成像</w:t>
            </w:r>
          </w:p>
        </w:tc>
        <w:tc>
          <w:tcPr>
            <w:tcW w:w="3476" w:type="dxa"/>
            <w:vAlign w:val="center"/>
          </w:tcPr>
          <w:p w14:paraId="4617239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391D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02A81E7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9.9.5</w:t>
            </w:r>
          </w:p>
        </w:tc>
        <w:tc>
          <w:tcPr>
            <w:tcW w:w="4282" w:type="dxa"/>
            <w:vAlign w:val="center"/>
          </w:tcPr>
          <w:p w14:paraId="5DCE2AE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骨膜成像</w:t>
            </w:r>
          </w:p>
        </w:tc>
        <w:tc>
          <w:tcPr>
            <w:tcW w:w="3476" w:type="dxa"/>
            <w:vAlign w:val="center"/>
          </w:tcPr>
          <w:p w14:paraId="07BF217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43FC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408DB71E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9.9.6</w:t>
            </w:r>
          </w:p>
        </w:tc>
        <w:tc>
          <w:tcPr>
            <w:tcW w:w="4282" w:type="dxa"/>
            <w:vAlign w:val="center"/>
          </w:tcPr>
          <w:p w14:paraId="4B47A6E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去金属伪影成像</w:t>
            </w:r>
          </w:p>
        </w:tc>
        <w:tc>
          <w:tcPr>
            <w:tcW w:w="3476" w:type="dxa"/>
            <w:vAlign w:val="center"/>
          </w:tcPr>
          <w:p w14:paraId="0F799F0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306D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2C79D084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4282" w:type="dxa"/>
            <w:vAlign w:val="center"/>
          </w:tcPr>
          <w:p w14:paraId="67E6CBD3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深度学习重建平台</w:t>
            </w:r>
          </w:p>
        </w:tc>
        <w:tc>
          <w:tcPr>
            <w:tcW w:w="3476" w:type="dxa"/>
            <w:vAlign w:val="center"/>
          </w:tcPr>
          <w:p w14:paraId="2402982B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434A7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32" w:type="dxa"/>
            <w:vAlign w:val="center"/>
          </w:tcPr>
          <w:p w14:paraId="72E54F1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10.1</w:t>
            </w:r>
          </w:p>
        </w:tc>
        <w:tc>
          <w:tcPr>
            <w:tcW w:w="4282" w:type="dxa"/>
            <w:vAlign w:val="center"/>
          </w:tcPr>
          <w:p w14:paraId="285F4AE5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提供原厂深度学习技术平台</w:t>
            </w:r>
          </w:p>
        </w:tc>
        <w:tc>
          <w:tcPr>
            <w:tcW w:w="3476" w:type="dxa"/>
            <w:vAlign w:val="center"/>
          </w:tcPr>
          <w:p w14:paraId="0F4A6F1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73EC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32" w:type="dxa"/>
            <w:vAlign w:val="center"/>
          </w:tcPr>
          <w:p w14:paraId="2F1DBCFE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10.2</w:t>
            </w:r>
          </w:p>
        </w:tc>
        <w:tc>
          <w:tcPr>
            <w:tcW w:w="4282" w:type="dxa"/>
            <w:vAlign w:val="center"/>
          </w:tcPr>
          <w:p w14:paraId="22E821B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深度学习技术可以应用于神经成像</w:t>
            </w:r>
          </w:p>
        </w:tc>
        <w:tc>
          <w:tcPr>
            <w:tcW w:w="3476" w:type="dxa"/>
            <w:vAlign w:val="center"/>
          </w:tcPr>
          <w:p w14:paraId="3E62EB6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szCs w:val="21"/>
              </w:rPr>
              <w:t>具备</w:t>
            </w:r>
          </w:p>
        </w:tc>
      </w:tr>
      <w:tr w14:paraId="46A8C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232" w:type="dxa"/>
            <w:vAlign w:val="center"/>
          </w:tcPr>
          <w:p w14:paraId="034C307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10.3</w:t>
            </w:r>
          </w:p>
        </w:tc>
        <w:tc>
          <w:tcPr>
            <w:tcW w:w="4282" w:type="dxa"/>
            <w:vAlign w:val="center"/>
          </w:tcPr>
          <w:p w14:paraId="1CEC7EF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深度学习技术可以应用于体部成像</w:t>
            </w:r>
          </w:p>
        </w:tc>
        <w:tc>
          <w:tcPr>
            <w:tcW w:w="3476" w:type="dxa"/>
            <w:vAlign w:val="center"/>
          </w:tcPr>
          <w:p w14:paraId="37D021A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szCs w:val="21"/>
              </w:rPr>
              <w:t>具备</w:t>
            </w:r>
          </w:p>
        </w:tc>
      </w:tr>
      <w:tr w14:paraId="5B923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232" w:type="dxa"/>
            <w:vAlign w:val="center"/>
          </w:tcPr>
          <w:p w14:paraId="6C990B89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10.4</w:t>
            </w:r>
          </w:p>
        </w:tc>
        <w:tc>
          <w:tcPr>
            <w:tcW w:w="4282" w:type="dxa"/>
            <w:vAlign w:val="center"/>
          </w:tcPr>
          <w:p w14:paraId="465C7C4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深度学习技术可以应用于关节成像</w:t>
            </w:r>
          </w:p>
        </w:tc>
        <w:tc>
          <w:tcPr>
            <w:tcW w:w="3476" w:type="dxa"/>
            <w:vAlign w:val="center"/>
          </w:tcPr>
          <w:p w14:paraId="6517C29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szCs w:val="21"/>
              </w:rPr>
              <w:t>具备</w:t>
            </w:r>
          </w:p>
        </w:tc>
      </w:tr>
      <w:tr w14:paraId="1D30C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  <w:jc w:val="center"/>
        </w:trPr>
        <w:tc>
          <w:tcPr>
            <w:tcW w:w="1232" w:type="dxa"/>
            <w:vAlign w:val="center"/>
          </w:tcPr>
          <w:p w14:paraId="43C3532D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10.5</w:t>
            </w:r>
          </w:p>
        </w:tc>
        <w:tc>
          <w:tcPr>
            <w:tcW w:w="4282" w:type="dxa"/>
            <w:vAlign w:val="center"/>
          </w:tcPr>
          <w:p w14:paraId="375ABB2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深度学习技术可以应用于脊柱成像</w:t>
            </w:r>
          </w:p>
        </w:tc>
        <w:tc>
          <w:tcPr>
            <w:tcW w:w="3476" w:type="dxa"/>
            <w:vAlign w:val="center"/>
          </w:tcPr>
          <w:p w14:paraId="2ECA2D18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szCs w:val="21"/>
              </w:rPr>
              <w:t>具备</w:t>
            </w:r>
          </w:p>
        </w:tc>
      </w:tr>
      <w:tr w14:paraId="751D8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32" w:type="dxa"/>
            <w:vAlign w:val="center"/>
          </w:tcPr>
          <w:p w14:paraId="55F1911C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4282" w:type="dxa"/>
            <w:vAlign w:val="center"/>
          </w:tcPr>
          <w:p w14:paraId="2C284BA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b/>
                <w:bCs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b/>
                <w:bCs/>
                <w:color w:val="000000"/>
                <w:kern w:val="0"/>
                <w:szCs w:val="21"/>
                <w:lang w:bidi="ar"/>
              </w:rPr>
              <w:t>高级独立后处理工作站（相应功能由主机实现，后处理软件包配置在工作站上）</w:t>
            </w:r>
          </w:p>
        </w:tc>
        <w:tc>
          <w:tcPr>
            <w:tcW w:w="3476" w:type="dxa"/>
            <w:vAlign w:val="center"/>
          </w:tcPr>
          <w:p w14:paraId="415A8B25">
            <w:pPr>
              <w:rPr>
                <w:rFonts w:ascii="Times New Roman" w:hAnsi="Times New Roman" w:eastAsia="宋体" w:cs="等线"/>
                <w:color w:val="000000"/>
                <w:szCs w:val="21"/>
              </w:rPr>
            </w:pPr>
          </w:p>
        </w:tc>
      </w:tr>
      <w:tr w14:paraId="33690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232" w:type="dxa"/>
            <w:vAlign w:val="center"/>
          </w:tcPr>
          <w:p w14:paraId="0A58A48C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</w:p>
        </w:tc>
        <w:tc>
          <w:tcPr>
            <w:tcW w:w="4282" w:type="dxa"/>
            <w:vAlign w:val="center"/>
          </w:tcPr>
          <w:p w14:paraId="603453A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工作站型号和名称</w:t>
            </w:r>
          </w:p>
        </w:tc>
        <w:tc>
          <w:tcPr>
            <w:tcW w:w="3476" w:type="dxa"/>
            <w:vAlign w:val="center"/>
          </w:tcPr>
          <w:p w14:paraId="1043872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提供最新版本独立原厂工作站</w:t>
            </w:r>
          </w:p>
        </w:tc>
      </w:tr>
      <w:tr w14:paraId="26ED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7CA08CAF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11.2</w:t>
            </w:r>
          </w:p>
        </w:tc>
        <w:tc>
          <w:tcPr>
            <w:tcW w:w="4282" w:type="dxa"/>
            <w:vAlign w:val="center"/>
          </w:tcPr>
          <w:p w14:paraId="60D65C7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MR自动拼接软件</w:t>
            </w:r>
          </w:p>
        </w:tc>
        <w:tc>
          <w:tcPr>
            <w:tcW w:w="3476" w:type="dxa"/>
            <w:vAlign w:val="center"/>
          </w:tcPr>
          <w:p w14:paraId="4416442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0B49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FF706CB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11.3</w:t>
            </w:r>
          </w:p>
        </w:tc>
        <w:tc>
          <w:tcPr>
            <w:tcW w:w="4282" w:type="dxa"/>
            <w:vAlign w:val="center"/>
          </w:tcPr>
          <w:p w14:paraId="6E844EC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后处理软件</w:t>
            </w:r>
          </w:p>
        </w:tc>
        <w:tc>
          <w:tcPr>
            <w:tcW w:w="3476" w:type="dxa"/>
            <w:vAlign w:val="center"/>
          </w:tcPr>
          <w:p w14:paraId="2731F97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A48A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5F999742">
            <w:pPr>
              <w:widowControl/>
              <w:jc w:val="center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11.4</w:t>
            </w:r>
          </w:p>
        </w:tc>
        <w:tc>
          <w:tcPr>
            <w:tcW w:w="4282" w:type="dxa"/>
            <w:vAlign w:val="center"/>
          </w:tcPr>
          <w:p w14:paraId="7A89ED1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脑灌注成像后处理软件</w:t>
            </w:r>
          </w:p>
        </w:tc>
        <w:tc>
          <w:tcPr>
            <w:tcW w:w="3476" w:type="dxa"/>
            <w:vAlign w:val="center"/>
          </w:tcPr>
          <w:p w14:paraId="2E0D3220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6A0CB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6BCA94AF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282" w:type="dxa"/>
            <w:vAlign w:val="center"/>
          </w:tcPr>
          <w:p w14:paraId="52B3A6F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显示器</w:t>
            </w:r>
          </w:p>
        </w:tc>
        <w:tc>
          <w:tcPr>
            <w:tcW w:w="3476" w:type="dxa"/>
            <w:vAlign w:val="center"/>
          </w:tcPr>
          <w:p w14:paraId="3DC7E047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0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0"/>
                <w:lang w:bidi="ar"/>
              </w:rPr>
              <w:t>具备</w:t>
            </w:r>
          </w:p>
        </w:tc>
      </w:tr>
      <w:tr w14:paraId="3C63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vAlign w:val="center"/>
          </w:tcPr>
          <w:p w14:paraId="10B1423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282" w:type="dxa"/>
            <w:vAlign w:val="center"/>
          </w:tcPr>
          <w:p w14:paraId="3181CDA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CD-ROM或DVD-RW驱动器</w:t>
            </w:r>
          </w:p>
        </w:tc>
        <w:tc>
          <w:tcPr>
            <w:tcW w:w="3476" w:type="dxa"/>
            <w:vAlign w:val="center"/>
          </w:tcPr>
          <w:p w14:paraId="2CC325B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2801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DB7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54E1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多种方式显示和图像处理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22E8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45EA3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68D5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425C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三维后处理软件(SSD MIP MPR等)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391B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6278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6CA5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C66A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实时三维图像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C189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A19E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3C0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0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BAB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血管成像软件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F6B1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0"/>
                <w:lang w:bidi="ar"/>
              </w:rPr>
              <w:t>具备</w:t>
            </w:r>
          </w:p>
        </w:tc>
      </w:tr>
      <w:tr w14:paraId="289C7C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CB952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1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E35E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内窥镜成像软件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8060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1FA9F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B0DE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DED4A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高级神经后处理功能软件包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53C5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54B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CA27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FDE6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MRS波谱后处理分析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4688D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39A00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FA3B1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7AE5E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图像融合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929A9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7452B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C6E29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AFB7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病人数据库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E565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0"/>
                <w:lang w:bidi="ar"/>
              </w:rPr>
              <w:t>具备</w:t>
            </w:r>
          </w:p>
        </w:tc>
      </w:tr>
      <w:tr w14:paraId="78721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F1586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778B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提供DICOM3.0标准，包括DICOM Send/Receive、Query/Receive、Basic Print、Worklist、Storage.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DC5F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0D76E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7B050"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11.1</w:t>
            </w: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4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3C734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DICOM3.0标准激光相机数字接口</w:t>
            </w:r>
          </w:p>
        </w:tc>
        <w:tc>
          <w:tcPr>
            <w:tcW w:w="3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DD12">
            <w:pPr>
              <w:widowControl/>
              <w:jc w:val="left"/>
              <w:textAlignment w:val="center"/>
              <w:rPr>
                <w:rFonts w:ascii="Times New Roman" w:hAnsi="Times New Roman" w:eastAsia="宋体" w:cs="等线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宋体" w:cs="等线"/>
                <w:color w:val="000000"/>
                <w:kern w:val="0"/>
                <w:szCs w:val="21"/>
                <w:lang w:bidi="ar"/>
              </w:rPr>
              <w:t>具备</w:t>
            </w:r>
          </w:p>
        </w:tc>
      </w:tr>
      <w:tr w14:paraId="289C1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8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E9CD9">
            <w:pPr>
              <w:widowControl/>
              <w:jc w:val="left"/>
              <w:textAlignment w:val="center"/>
              <w:rPr>
                <w:rFonts w:hint="eastAsia" w:ascii="Times New Roman" w:hAnsi="Times New Roman" w:cs="等线" w:eastAsiaTheme="minorEastAsia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</w:rPr>
              <w:t>各个厂家必须提供各自最新软件和功能</w:t>
            </w:r>
            <w:r>
              <w:rPr>
                <w:rFonts w:hint="eastAsia" w:ascii="宋体" w:hAnsi="宋体" w:cs="宋体"/>
                <w:b/>
                <w:bCs/>
                <w:kern w:val="0"/>
                <w:sz w:val="22"/>
                <w:szCs w:val="22"/>
                <w:lang w:eastAsia="zh-CN"/>
              </w:rPr>
              <w:t>，必须提供该设备所有功能成像序列及相应后处理软件包。</w:t>
            </w:r>
          </w:p>
        </w:tc>
      </w:tr>
    </w:tbl>
    <w:p w14:paraId="14A1CCAC">
      <w:pPr>
        <w:rPr>
          <w:rFonts w:hint="eastAsia" w:ascii="Times New Roman" w:hAnsi="Times New Roman" w:eastAsia="宋体"/>
          <w:lang w:val="en-US" w:eastAsia="zh-CN"/>
        </w:rPr>
      </w:pPr>
      <w:r>
        <w:rPr>
          <w:rFonts w:hint="eastAsia" w:ascii="Times New Roman" w:hAnsi="Times New Roman" w:eastAsia="宋体"/>
          <w:lang w:val="en-US" w:eastAsia="zh-CN"/>
        </w:rPr>
        <w:t>第三方设备：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6"/>
        <w:gridCol w:w="1202"/>
      </w:tblGrid>
      <w:tr w14:paraId="6494D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3F3F1C5E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1202" w:type="dxa"/>
          </w:tcPr>
          <w:p w14:paraId="42CE8C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数量</w:t>
            </w:r>
          </w:p>
        </w:tc>
      </w:tr>
      <w:tr w14:paraId="098B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07A0A99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无磁高压注射器（1、需要满足CT、MRI及乳腺增强多功能用途。</w:t>
            </w:r>
          </w:p>
          <w:p w14:paraId="1EF571F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2、注射通道为三通道，2个造影剂+1个生理盐水。</w:t>
            </w:r>
          </w:p>
          <w:p w14:paraId="0A96EA2B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3、无线WIFI连接</w:t>
            </w:r>
            <w:bookmarkStart w:id="0" w:name="_GoBack"/>
            <w:bookmarkEnd w:id="0"/>
          </w:p>
          <w:p w14:paraId="36CEA821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4、使用年限≥8年）</w:t>
            </w:r>
          </w:p>
        </w:tc>
        <w:tc>
          <w:tcPr>
            <w:tcW w:w="1202" w:type="dxa"/>
          </w:tcPr>
          <w:p w14:paraId="66F2580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06DF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2A0C728B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图文报告工作站</w:t>
            </w:r>
          </w:p>
        </w:tc>
        <w:tc>
          <w:tcPr>
            <w:tcW w:w="1202" w:type="dxa"/>
          </w:tcPr>
          <w:p w14:paraId="346F59C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8D5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4ACDB48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6M 医学影像显示器</w:t>
            </w:r>
          </w:p>
        </w:tc>
        <w:tc>
          <w:tcPr>
            <w:tcW w:w="1202" w:type="dxa"/>
          </w:tcPr>
          <w:p w14:paraId="11FEC7E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77BE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  <w:shd w:val="clear" w:color="auto" w:fill="auto"/>
            <w:vAlign w:val="top"/>
          </w:tcPr>
          <w:p w14:paraId="70BB21BB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一体化阅片桌椅</w:t>
            </w:r>
          </w:p>
        </w:tc>
        <w:tc>
          <w:tcPr>
            <w:tcW w:w="1202" w:type="dxa"/>
            <w:shd w:val="clear" w:color="auto" w:fill="auto"/>
            <w:vAlign w:val="top"/>
          </w:tcPr>
          <w:p w14:paraId="2C02C6B4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</w:tr>
      <w:tr w14:paraId="43F0F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3A82A28F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无磁轮椅</w:t>
            </w:r>
          </w:p>
        </w:tc>
        <w:tc>
          <w:tcPr>
            <w:tcW w:w="1202" w:type="dxa"/>
          </w:tcPr>
          <w:p w14:paraId="0997C8F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F9E8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60232CE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无磁平车</w:t>
            </w:r>
          </w:p>
        </w:tc>
        <w:tc>
          <w:tcPr>
            <w:tcW w:w="1202" w:type="dxa"/>
          </w:tcPr>
          <w:p w14:paraId="35C92EF8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79C60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2AA19E8A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磁共振专用双系统 3T 水冷机（≥70kw，水箱水泵内置，双水泵、双水系统）</w:t>
            </w:r>
          </w:p>
        </w:tc>
        <w:tc>
          <w:tcPr>
            <w:tcW w:w="1202" w:type="dxa"/>
          </w:tcPr>
          <w:p w14:paraId="41817AB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D5AA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5273430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精密空调（知名品牌）</w:t>
            </w:r>
          </w:p>
        </w:tc>
        <w:tc>
          <w:tcPr>
            <w:tcW w:w="1202" w:type="dxa"/>
          </w:tcPr>
          <w:p w14:paraId="7B554C5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B4828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76CC0016">
            <w:pPr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UPS（≥200kw，整机正常运行≥30 分钟）</w:t>
            </w:r>
          </w:p>
        </w:tc>
        <w:tc>
          <w:tcPr>
            <w:tcW w:w="1202" w:type="dxa"/>
          </w:tcPr>
          <w:p w14:paraId="2AF9897B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207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0053B33A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双立柱铁磁探测器（入口探测+精密探测双模报警，每柱 3 段报警区；招标时须提供国家级相关认证检测报告）</w:t>
            </w:r>
          </w:p>
        </w:tc>
        <w:tc>
          <w:tcPr>
            <w:tcW w:w="1202" w:type="dxa"/>
          </w:tcPr>
          <w:p w14:paraId="5A02F49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16D3C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1BB3344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无磁升降床</w:t>
            </w:r>
          </w:p>
        </w:tc>
        <w:tc>
          <w:tcPr>
            <w:tcW w:w="1202" w:type="dxa"/>
          </w:tcPr>
          <w:p w14:paraId="5C1C38B4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6971B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595B13C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机房装修、屏蔽</w:t>
            </w:r>
          </w:p>
        </w:tc>
        <w:tc>
          <w:tcPr>
            <w:tcW w:w="1202" w:type="dxa"/>
          </w:tcPr>
          <w:p w14:paraId="3B8C6743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57CF4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  <w:shd w:val="clear" w:color="auto" w:fill="auto"/>
            <w:vAlign w:val="top"/>
          </w:tcPr>
          <w:p w14:paraId="40D12DD2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核磁室专用监视系统 </w:t>
            </w:r>
          </w:p>
        </w:tc>
        <w:tc>
          <w:tcPr>
            <w:tcW w:w="1202" w:type="dxa"/>
          </w:tcPr>
          <w:p w14:paraId="1E396A80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01646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09EC1286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机房线圈柜、操作台</w:t>
            </w:r>
          </w:p>
        </w:tc>
        <w:tc>
          <w:tcPr>
            <w:tcW w:w="1202" w:type="dxa"/>
          </w:tcPr>
          <w:p w14:paraId="0BBB7C8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23B58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06" w:type="dxa"/>
          </w:tcPr>
          <w:p w14:paraId="09513FA1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消防：温度、烟感、视频监控及报警系统，智能灭火装置</w:t>
            </w:r>
          </w:p>
        </w:tc>
        <w:tc>
          <w:tcPr>
            <w:tcW w:w="1202" w:type="dxa"/>
          </w:tcPr>
          <w:p w14:paraId="0F3D35C7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  <w:tr w14:paraId="3A2E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6" w:type="dxa"/>
          </w:tcPr>
          <w:p w14:paraId="76E60CB5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无磁空气消毒机</w:t>
            </w:r>
          </w:p>
        </w:tc>
        <w:tc>
          <w:tcPr>
            <w:tcW w:w="1202" w:type="dxa"/>
          </w:tcPr>
          <w:p w14:paraId="5DCE68D6"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</w:tr>
    </w:tbl>
    <w:p w14:paraId="422BB013">
      <w:pPr>
        <w:rPr>
          <w:rFonts w:hint="default" w:ascii="Times New Roman" w:hAnsi="Times New Roman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6486AE0"/>
    <w:rsid w:val="000027D4"/>
    <w:rsid w:val="000038C2"/>
    <w:rsid w:val="000077FE"/>
    <w:rsid w:val="00057744"/>
    <w:rsid w:val="00063CB8"/>
    <w:rsid w:val="00075D72"/>
    <w:rsid w:val="000973C5"/>
    <w:rsid w:val="000F2F12"/>
    <w:rsid w:val="00100983"/>
    <w:rsid w:val="00126649"/>
    <w:rsid w:val="001406B4"/>
    <w:rsid w:val="00150735"/>
    <w:rsid w:val="00150D6F"/>
    <w:rsid w:val="00155A02"/>
    <w:rsid w:val="00155EFB"/>
    <w:rsid w:val="001754CD"/>
    <w:rsid w:val="00175BE1"/>
    <w:rsid w:val="00181BFC"/>
    <w:rsid w:val="00193F65"/>
    <w:rsid w:val="001A5F93"/>
    <w:rsid w:val="001C60AB"/>
    <w:rsid w:val="001E580B"/>
    <w:rsid w:val="002078CF"/>
    <w:rsid w:val="00214ABA"/>
    <w:rsid w:val="00245D4E"/>
    <w:rsid w:val="00287496"/>
    <w:rsid w:val="0029764A"/>
    <w:rsid w:val="002D600A"/>
    <w:rsid w:val="002F001E"/>
    <w:rsid w:val="003017D2"/>
    <w:rsid w:val="003324A4"/>
    <w:rsid w:val="00333EE3"/>
    <w:rsid w:val="00365EAD"/>
    <w:rsid w:val="00371B3F"/>
    <w:rsid w:val="003824FD"/>
    <w:rsid w:val="003972F4"/>
    <w:rsid w:val="003B33B0"/>
    <w:rsid w:val="00404885"/>
    <w:rsid w:val="004133FD"/>
    <w:rsid w:val="00446A68"/>
    <w:rsid w:val="004549E4"/>
    <w:rsid w:val="00456247"/>
    <w:rsid w:val="00464300"/>
    <w:rsid w:val="004678EC"/>
    <w:rsid w:val="004753B4"/>
    <w:rsid w:val="00481932"/>
    <w:rsid w:val="00496951"/>
    <w:rsid w:val="004C133C"/>
    <w:rsid w:val="004C2146"/>
    <w:rsid w:val="004E647F"/>
    <w:rsid w:val="00517404"/>
    <w:rsid w:val="00517CFE"/>
    <w:rsid w:val="005236D8"/>
    <w:rsid w:val="005711C1"/>
    <w:rsid w:val="005D0851"/>
    <w:rsid w:val="005F01FB"/>
    <w:rsid w:val="00615F54"/>
    <w:rsid w:val="00620DE2"/>
    <w:rsid w:val="00644E75"/>
    <w:rsid w:val="0068786A"/>
    <w:rsid w:val="0069308E"/>
    <w:rsid w:val="006A0188"/>
    <w:rsid w:val="006A343C"/>
    <w:rsid w:val="0070293D"/>
    <w:rsid w:val="00761545"/>
    <w:rsid w:val="00762EE4"/>
    <w:rsid w:val="0077796C"/>
    <w:rsid w:val="00781769"/>
    <w:rsid w:val="007A53DA"/>
    <w:rsid w:val="007F34A6"/>
    <w:rsid w:val="007F6BE1"/>
    <w:rsid w:val="007F7839"/>
    <w:rsid w:val="0081263F"/>
    <w:rsid w:val="0084409D"/>
    <w:rsid w:val="00874E99"/>
    <w:rsid w:val="008917F9"/>
    <w:rsid w:val="008A3171"/>
    <w:rsid w:val="008F187B"/>
    <w:rsid w:val="00923C5D"/>
    <w:rsid w:val="009518B9"/>
    <w:rsid w:val="00954BF3"/>
    <w:rsid w:val="00957D08"/>
    <w:rsid w:val="00971285"/>
    <w:rsid w:val="00994B03"/>
    <w:rsid w:val="009A7F68"/>
    <w:rsid w:val="009C331F"/>
    <w:rsid w:val="00A04F32"/>
    <w:rsid w:val="00A074BD"/>
    <w:rsid w:val="00B12A3B"/>
    <w:rsid w:val="00B306BA"/>
    <w:rsid w:val="00B57271"/>
    <w:rsid w:val="00B6011E"/>
    <w:rsid w:val="00B66278"/>
    <w:rsid w:val="00B74C6D"/>
    <w:rsid w:val="00B806CE"/>
    <w:rsid w:val="00B8279D"/>
    <w:rsid w:val="00B83BBC"/>
    <w:rsid w:val="00BC3D4E"/>
    <w:rsid w:val="00C068BB"/>
    <w:rsid w:val="00C12A84"/>
    <w:rsid w:val="00C23201"/>
    <w:rsid w:val="00CB4F06"/>
    <w:rsid w:val="00CC2C00"/>
    <w:rsid w:val="00CC6056"/>
    <w:rsid w:val="00CE5E36"/>
    <w:rsid w:val="00D70B27"/>
    <w:rsid w:val="00D94F32"/>
    <w:rsid w:val="00D9745B"/>
    <w:rsid w:val="00DA482E"/>
    <w:rsid w:val="00DD0549"/>
    <w:rsid w:val="00E131AD"/>
    <w:rsid w:val="00E64B14"/>
    <w:rsid w:val="00E74F38"/>
    <w:rsid w:val="00E77540"/>
    <w:rsid w:val="00E80F7F"/>
    <w:rsid w:val="00E92417"/>
    <w:rsid w:val="00EC7123"/>
    <w:rsid w:val="00F15714"/>
    <w:rsid w:val="00F17DAB"/>
    <w:rsid w:val="00F27053"/>
    <w:rsid w:val="00F31680"/>
    <w:rsid w:val="00F43A18"/>
    <w:rsid w:val="00F63304"/>
    <w:rsid w:val="00F77B43"/>
    <w:rsid w:val="00F9733B"/>
    <w:rsid w:val="00FB6A6F"/>
    <w:rsid w:val="00FD0523"/>
    <w:rsid w:val="06486AE0"/>
    <w:rsid w:val="2BAC1DAB"/>
    <w:rsid w:val="372C6176"/>
    <w:rsid w:val="3CC85C56"/>
    <w:rsid w:val="4A36534D"/>
    <w:rsid w:val="52353F5A"/>
    <w:rsid w:val="58326FC6"/>
    <w:rsid w:val="6F010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71"/>
    <w:basedOn w:val="6"/>
    <w:qFormat/>
    <w:uiPriority w:val="0"/>
    <w:rPr>
      <w:rFonts w:hint="eastAsia" w:ascii="等线" w:hAnsi="等线" w:eastAsia="等线" w:cs="等线"/>
      <w:color w:val="000000"/>
      <w:sz w:val="21"/>
      <w:szCs w:val="21"/>
      <w:u w:val="none"/>
    </w:rPr>
  </w:style>
  <w:style w:type="character" w:customStyle="1" w:styleId="8">
    <w:name w:val="font51"/>
    <w:basedOn w:val="6"/>
    <w:qFormat/>
    <w:uiPriority w:val="0"/>
    <w:rPr>
      <w:rFonts w:hint="eastAsia" w:ascii="等线" w:hAnsi="等线" w:eastAsia="等线" w:cs="等线"/>
      <w:b/>
      <w:bCs/>
      <w:color w:val="000000"/>
      <w:sz w:val="21"/>
      <w:szCs w:val="21"/>
      <w:u w:val="none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0df1a9a0-f600-4577-93e6-0509d341659e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41BF601C</paraID>
      <start>3</start>
      <end>5</end>
      <status>unmodified</status>
      <modifiedWord/>
      <trackRevisions>false</trackRevisions>
    </reviewItem>
    <reviewItem>
      <errorID>d6407ec0-73bd-4463-84ff-4cb125b4fe27</errorID>
      <errorWord>傅立叶</errorWord>
      <group>L1_Word</group>
      <groupName>字词问题</groupName>
      <ability>L2_Typo</ability>
      <abilityName>字词错误</abilityName>
      <candidateList>
        <item>傅里叶</item>
      </candidateList>
      <explain/>
      <paraID>6D42FDEC</paraID>
      <start>12</start>
      <end>15</end>
      <status>unmodified</status>
      <modifiedWord/>
      <trackRevisions>false</trackRevisions>
    </reviewItem>
    <reviewItem>
      <errorID>af9964b0-3c1b-4af1-b720-6582a936e40c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54528C87</paraID>
      <start>4</start>
      <end>5</end>
      <status>unmodified</status>
      <modifiedWord/>
      <trackRevisions>false</trackRevisions>
    </reviewItem>
    <reviewItem>
      <errorID>266f88f3-d07b-475e-adf1-93c9a1f9577b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54528C87</paraID>
      <start>8</start>
      <end>9</end>
      <status>unmodified</status>
      <modifiedWord/>
      <trackRevisions>false</trackRevisions>
    </reviewItem>
    <reviewItem>
      <errorID>5d140b78-413e-4602-b4b5-7465016da667</errorID>
      <errorWord>同性</errorWord>
      <group>L1_Word</group>
      <groupName>字词问题</groupName>
      <ability>L2_Typo</ability>
      <abilityName>字词错误</abilityName>
      <candidateList>
        <item>共性</item>
      </candidateList>
      <explain>存在发音相近字词的误用。</explain>
      <paraID> ED99EA1</paraID>
      <start>2</start>
      <end>4</end>
      <status>unmodified</status>
      <modifiedWord/>
      <trackRevisions>false</trackRevisions>
    </reviewItem>
    <reviewItem>
      <errorID>5fd49606-6c9f-40e2-a21f-e54b3786cf24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30C47B35</paraID>
      <start>7</start>
      <end>8</end>
      <status>unmodified</status>
      <modifiedWord/>
      <trackRevisions>false</trackRevisions>
    </reviewItem>
    <reviewItem>
      <errorID>ad18f68f-52db-4ad3-bc26-66d6856022a8</errorID>
      <errorWord>/黑</errorWord>
      <group>L1_Grammar</group>
      <groupName>语法问题</groupName>
      <ability>L2_Order</ability>
      <abilityName>语序不当</abilityName>
      <candidateList>
        <item>黑/</item>
      </candidateList>
      <explain>句子可能没有遵循时空、逻辑顺序，或者介词、关联词等位置不当。</explain>
      <paraID>52A6359F</paraID>
      <start>5</start>
      <end>7</end>
      <status>unmodified</status>
      <modifiedWord/>
      <trackRevisions>false</trackRevisions>
    </reviewItem>
    <reviewItem>
      <errorID>36e5ed94-bc4b-4b48-a783-b7106f693a7d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3739425C</paraID>
      <start>7</start>
      <end>8</end>
      <status>unmodified</status>
      <modifiedWord/>
      <trackRevisions>false</trackRevisions>
    </reviewItem>
    <reviewItem>
      <errorID>ce4b74ac-92ef-4bf6-a60e-7e0ed69ae475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3739425C</paraID>
      <start>20</start>
      <end>21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bba7fa5-b580-4406-908e-f3855fc09b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2205</Words>
  <Characters>3228</Characters>
  <Lines>493</Lines>
  <Paragraphs>612</Paragraphs>
  <TotalTime>16</TotalTime>
  <ScaleCrop>false</ScaleCrop>
  <LinksUpToDate>false</LinksUpToDate>
  <CharactersWithSpaces>3250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2025-12-13T12:07:00Z</dcterms:created>
  <dc:creator>immortality</dc:creator>
  <cp:lastModifiedBy>Administrator</cp:lastModifiedBy>
  <cp:lastPrinted>2025-12-23T07:34:00Z</cp:lastPrinted>
  <dcterms:modified xsi:type="dcterms:W3CDTF">2025-12-25T08:13:48Z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5AF39AFCB643447B80F95AF4E9BE671E_11</vt:lpwstr>
  </property>
  <property fmtid="{D5CDD505-2E9C-101B-9397-08002B2CF9AE}" pid="4" name="KSOTemplateDocerSaveRecord">
    <vt:lpwstr>eyJoZGlkIjoiMjU5MjE4YzA4NDIzZmM3NDYwMmM1MTcxMjc0NGVkMjQiLCJ1c2VySWQiOiIzNTQ5MjI5MzAifQ==</vt:lpwstr>
  </property>
</Properties>
</file>