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0AC9F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确山县水利局</w:t>
      </w:r>
    </w:p>
    <w:p w14:paraId="43BCCB2C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小沙河省级美丽幸福河湖宣传片项目</w:t>
      </w:r>
    </w:p>
    <w:p w14:paraId="104D3704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6904B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充分展示和宣传小沙河省级美丽幸福河湖建设成效，号召社会各界共建、共享美丽幸福河湖，现将确山县水利局小沙河省级美丽幸福河湖采购意向予以公告，宣传片长约8分钟，拍摄内容要充分展示美丽幸福河湖建设成效，公告时间30天。</w:t>
      </w:r>
      <w:bookmarkStart w:id="0" w:name="_GoBack"/>
      <w:bookmarkEnd w:id="0"/>
    </w:p>
    <w:p w14:paraId="31A2ADC8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8C3C36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2026-01-16T07:52:49Z</dcterms:created>
  <dc:creator>A</dc:creator>
  <cp:lastModifiedBy>黄九庆</cp:lastModifiedBy>
  <dcterms:modified xsi:type="dcterms:W3CDTF">2026-01-16T07:58:45Z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eyJoZGlkIjoiNTYwN2YyZTllNTlkZmYwYjQ4MmRlODBjMWZiZGRlNGIiLCJ1c2VySWQiOiIzOTgwMDQzMDUifQ==</vt:lpwstr>
  </property>
  <property fmtid="{D5CDD505-2E9C-101B-9397-08002B2CF9AE}" pid="4" name="ICV">
    <vt:lpwstr>C113F44CD2624F79825F258DE89F0CF1_12</vt:lpwstr>
  </property>
</Properties>
</file>