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color w:val="auto"/>
          <w:kern w:val="0"/>
          <w:sz w:val="52"/>
          <w:szCs w:val="52"/>
        </w:rPr>
      </w:pPr>
    </w:p>
    <w:p w14:paraId="5B0F6BCC">
      <w:pPr>
        <w:spacing w:line="480" w:lineRule="auto"/>
        <w:jc w:val="center"/>
        <w:rPr>
          <w:rFonts w:hint="eastAsia" w:ascii="宋体" w:hAnsi="宋体" w:eastAsia="宋体" w:cs="宋体"/>
          <w:b/>
          <w:bCs/>
          <w:color w:val="auto"/>
          <w:sz w:val="32"/>
          <w:szCs w:val="32"/>
        </w:rPr>
      </w:pPr>
      <w:r>
        <w:rPr>
          <w:rFonts w:hint="eastAsia" w:ascii="宋体" w:hAnsi="宋体" w:eastAsia="宋体" w:cs="宋体"/>
          <w:b/>
          <w:color w:val="auto"/>
          <w:kern w:val="0"/>
          <w:sz w:val="36"/>
          <w:szCs w:val="32"/>
          <w:shd w:val="clear" w:color="auto" w:fill="FFFFFF"/>
          <w:lang w:eastAsia="zh-CN"/>
        </w:rPr>
        <w:t>汝南县文化广电和旅游局《汝南县公共文化服务场所综合提升项目》二标段智能化设备及配套设施项目</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52"/>
          <w:szCs w:val="40"/>
        </w:rPr>
      </w:pPr>
      <w:r>
        <w:rPr>
          <w:rFonts w:hint="eastAsia" w:ascii="宋体" w:hAnsi="宋体" w:eastAsia="宋体" w:cs="宋体"/>
          <w:b/>
          <w:bCs/>
          <w:color w:val="auto"/>
          <w:sz w:val="52"/>
          <w:szCs w:val="40"/>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00C27A87">
      <w:pPr>
        <w:pStyle w:val="41"/>
        <w:ind w:left="0" w:leftChars="0" w:firstLine="0" w:firstLineChars="0"/>
        <w:rPr>
          <w:rFonts w:hint="eastAsia" w:ascii="宋体" w:hAnsi="宋体" w:eastAsia="宋体" w:cs="宋体"/>
          <w:color w:val="auto"/>
        </w:rPr>
      </w:pPr>
    </w:p>
    <w:p w14:paraId="1A61674C">
      <w:pPr>
        <w:pStyle w:val="41"/>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汝竞谈[2026]09号</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eastAsia="宋体" w:cs="宋体"/>
          <w:color w:val="auto"/>
          <w:sz w:val="28"/>
          <w:szCs w:val="28"/>
          <w:lang w:eastAsia="zh-CN"/>
        </w:rPr>
        <w:t>汝南县文化广电和旅游局《汝南县公共文化服务场所综合提升项目》二标段智能化设备及配套设施项目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eastAsia="宋体" w:cs="宋体"/>
          <w:color w:val="auto"/>
          <w:sz w:val="28"/>
          <w:szCs w:val="28"/>
          <w:lang w:eastAsia="zh-CN"/>
        </w:rPr>
        <w:t>汝南县文化广电和旅游局</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43"/>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月</w:t>
      </w:r>
    </w:p>
    <w:p w14:paraId="0B21BC4B">
      <w:pPr>
        <w:widowControl/>
        <w:shd w:val="clear" w:color="auto" w:fill="FFFFFF"/>
        <w:spacing w:before="156" w:after="156" w:line="360" w:lineRule="atLeast"/>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eastAsia="宋体" w:cs="宋体"/>
          <w:b/>
          <w:bCs/>
          <w:color w:val="auto"/>
          <w:kern w:val="0"/>
          <w:sz w:val="28"/>
          <w:szCs w:val="28"/>
          <w:lang w:eastAsia="zh-CN"/>
        </w:rPr>
        <w:t>汝南县文化广电和旅游局《汝南县公共文化服务场所综合提升项目》二标段智能化设备及配套设施项目</w:t>
      </w:r>
      <w:r>
        <w:rPr>
          <w:rFonts w:hint="eastAsia" w:ascii="宋体" w:hAnsi="宋体" w:eastAsia="宋体" w:cs="宋体"/>
          <w:b/>
          <w:bCs/>
          <w:color w:val="auto"/>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bookmarkStart w:id="0" w:name="_Toc35393790"/>
      <w:bookmarkStart w:id="1" w:name="_Toc35393621"/>
      <w:bookmarkStart w:id="2" w:name="_Toc28359079"/>
      <w:bookmarkStart w:id="3" w:name="_Toc28359002"/>
      <w:bookmarkStart w:id="4" w:name="_Hlk24379207"/>
      <w:r>
        <w:rPr>
          <w:rFonts w:hint="eastAsia" w:ascii="宋体" w:hAnsi="宋体" w:eastAsia="宋体" w:cs="宋体"/>
          <w:color w:val="auto"/>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eastAsia="zh-CN"/>
        </w:rPr>
        <w:t>汝南县文化广电和旅游局《汝南县公共文化服务场所综合提升项目》二标段智能化设备及配套设施项目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bCs/>
          <w:color w:val="auto"/>
          <w:sz w:val="24"/>
          <w:u w:val="single"/>
          <w:lang w:val="en-US" w:eastAsia="zh-CN"/>
        </w:rPr>
        <w:t xml:space="preserve"> 2026</w:t>
      </w:r>
      <w:r>
        <w:rPr>
          <w:rFonts w:hint="eastAsia" w:ascii="宋体" w:hAnsi="宋体" w:eastAsia="宋体" w:cs="宋体"/>
          <w:bCs/>
          <w:color w:val="auto"/>
          <w:sz w:val="24"/>
        </w:rPr>
        <w:t>年</w:t>
      </w:r>
      <w:r>
        <w:rPr>
          <w:rFonts w:hint="eastAsia" w:ascii="宋体" w:hAnsi="宋体" w:cs="宋体"/>
          <w:bCs/>
          <w:color w:val="auto"/>
          <w:sz w:val="24"/>
          <w:u w:val="single"/>
          <w:lang w:val="en-US" w:eastAsia="zh-CN"/>
        </w:rPr>
        <w:t>02</w:t>
      </w:r>
      <w:r>
        <w:rPr>
          <w:rFonts w:hint="eastAsia" w:ascii="宋体" w:hAnsi="宋体" w:eastAsia="宋体" w:cs="宋体"/>
          <w:bCs/>
          <w:color w:val="auto"/>
          <w:sz w:val="24"/>
        </w:rPr>
        <w:t>月</w:t>
      </w:r>
      <w:r>
        <w:rPr>
          <w:rFonts w:hint="eastAsia" w:ascii="宋体" w:hAnsi="宋体" w:cs="宋体"/>
          <w:bCs/>
          <w:color w:val="auto"/>
          <w:sz w:val="24"/>
          <w:u w:val="single"/>
          <w:lang w:val="en-US" w:eastAsia="zh-CN"/>
        </w:rPr>
        <w:t>26</w:t>
      </w:r>
      <w:r>
        <w:rPr>
          <w:rFonts w:hint="eastAsia" w:ascii="宋体" w:hAnsi="宋体" w:eastAsia="宋体" w:cs="宋体"/>
          <w:bCs/>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lang w:val="en-US" w:eastAsia="zh-CN"/>
        </w:rPr>
        <w:t>时</w:t>
      </w:r>
      <w:r>
        <w:rPr>
          <w:rFonts w:hint="eastAsia" w:ascii="宋体" w:hAnsi="宋体" w:cs="宋体"/>
          <w:color w:val="auto"/>
          <w:sz w:val="24"/>
          <w:lang w:val="en-US" w:eastAsia="zh-CN"/>
        </w:rPr>
        <w:t>00</w:t>
      </w:r>
      <w:bookmarkStart w:id="11" w:name="_GoBack"/>
      <w:bookmarkEnd w:id="11"/>
      <w:r>
        <w:rPr>
          <w:rFonts w:hint="eastAsia" w:ascii="宋体" w:hAnsi="宋体" w:eastAsia="宋体" w:cs="宋体"/>
          <w:color w:val="auto"/>
          <w:sz w:val="24"/>
          <w:lang w:val="en-US" w:eastAsia="zh-CN"/>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r>
        <w:rPr>
          <w:rFonts w:hint="eastAsia" w:ascii="宋体" w:hAnsi="宋体" w:eastAsia="宋体" w:cs="宋体"/>
          <w:b/>
          <w:color w:val="auto"/>
          <w:sz w:val="24"/>
        </w:rPr>
        <w:t>：</w:t>
      </w:r>
    </w:p>
    <w:p w14:paraId="36A5F7D9">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汝竞谈[2026]09号</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汝南县文化广电和旅游局《汝南县公共文化服务场所综合提升项目》二标段智能化设备及配套设施项目</w:t>
      </w:r>
    </w:p>
    <w:p w14:paraId="1E2210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eastAsia="宋体" w:cs="宋体"/>
          <w:color w:val="auto"/>
          <w:sz w:val="24"/>
          <w:lang w:val="en-US" w:eastAsia="zh-CN"/>
        </w:rPr>
        <w:t>1043295.51元</w:t>
      </w:r>
      <w:r>
        <w:rPr>
          <w:rFonts w:hint="eastAsia" w:ascii="宋体" w:hAnsi="宋体" w:eastAsia="宋体" w:cs="宋体"/>
          <w:color w:val="auto"/>
          <w:sz w:val="24"/>
        </w:rPr>
        <w:t xml:space="preserve">  </w:t>
      </w:r>
    </w:p>
    <w:p w14:paraId="1F32A7D9">
      <w:pPr>
        <w:spacing w:line="360" w:lineRule="auto"/>
        <w:ind w:firstLine="720" w:firstLineChars="300"/>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eastAsia="宋体" w:cs="宋体"/>
          <w:color w:val="auto"/>
          <w:kern w:val="0"/>
          <w:sz w:val="24"/>
          <w:lang w:val="en-US" w:eastAsia="zh-CN"/>
        </w:rPr>
        <w:t>1043295.51元</w:t>
      </w:r>
      <w:r>
        <w:rPr>
          <w:rFonts w:hint="eastAsia" w:ascii="宋体" w:hAnsi="宋体" w:eastAsia="宋体" w:cs="宋体"/>
          <w:color w:val="auto"/>
          <w:sz w:val="24"/>
        </w:rPr>
        <w:t xml:space="preserve"> </w:t>
      </w:r>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43"/>
        <w:gridCol w:w="4005"/>
        <w:gridCol w:w="1728"/>
        <w:gridCol w:w="1662"/>
      </w:tblGrid>
      <w:tr w14:paraId="531B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9"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43"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4005"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728"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eastAsia="宋体" w:cs="宋体"/>
                <w:color w:val="auto"/>
                <w:sz w:val="24"/>
                <w:lang w:eastAsia="zh-CN"/>
              </w:rPr>
              <w:t>元</w:t>
            </w:r>
            <w:r>
              <w:rPr>
                <w:rFonts w:hint="eastAsia" w:ascii="宋体" w:hAnsi="宋体" w:eastAsia="宋体" w:cs="宋体"/>
                <w:color w:val="auto"/>
                <w:sz w:val="24"/>
                <w:szCs w:val="24"/>
              </w:rPr>
              <w:t>）</w:t>
            </w:r>
          </w:p>
        </w:tc>
        <w:tc>
          <w:tcPr>
            <w:tcW w:w="1662"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eastAsia="宋体" w:cs="宋体"/>
                <w:color w:val="auto"/>
                <w:sz w:val="24"/>
                <w:lang w:eastAsia="zh-CN"/>
              </w:rPr>
              <w:t>元</w:t>
            </w:r>
            <w:r>
              <w:rPr>
                <w:rFonts w:hint="eastAsia" w:ascii="宋体" w:hAnsi="宋体" w:eastAsia="宋体" w:cs="宋体"/>
                <w:color w:val="auto"/>
                <w:sz w:val="24"/>
                <w:szCs w:val="24"/>
              </w:rPr>
              <w:t>）</w:t>
            </w:r>
          </w:p>
        </w:tc>
      </w:tr>
      <w:tr w14:paraId="1376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79"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43"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color w:val="auto"/>
                <w:sz w:val="24"/>
                <w:szCs w:val="24"/>
                <w:lang w:eastAsia="zh-CN"/>
              </w:rPr>
              <w:t>汝竞谈[2026]09号</w:t>
            </w:r>
            <w:r>
              <w:rPr>
                <w:rFonts w:hint="eastAsia" w:ascii="宋体" w:hAnsi="宋体" w:eastAsia="宋体" w:cs="宋体"/>
                <w:color w:val="auto"/>
                <w:sz w:val="24"/>
                <w:szCs w:val="24"/>
              </w:rPr>
              <w:t>A</w:t>
            </w:r>
          </w:p>
        </w:tc>
        <w:tc>
          <w:tcPr>
            <w:tcW w:w="4005" w:type="dxa"/>
            <w:noWrap w:val="0"/>
            <w:vAlign w:val="top"/>
          </w:tcPr>
          <w:p w14:paraId="6A236643">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4"/>
              </w:rPr>
            </w:pPr>
            <w:r>
              <w:rPr>
                <w:rFonts w:hint="eastAsia" w:ascii="宋体" w:hAnsi="宋体" w:eastAsia="宋体" w:cs="宋体"/>
                <w:color w:val="auto"/>
                <w:sz w:val="24"/>
                <w:lang w:eastAsia="zh-CN"/>
              </w:rPr>
              <w:t>汝南县文化广电和旅游局《汝南县公共文化服务场所综合提升项目》二标段智能化设备及配套设施项目</w:t>
            </w:r>
            <w:r>
              <w:rPr>
                <w:rFonts w:hint="eastAsia" w:ascii="宋体" w:hAnsi="宋体" w:eastAsia="宋体" w:cs="宋体"/>
                <w:color w:val="auto"/>
                <w:sz w:val="24"/>
              </w:rPr>
              <w:t>A包</w:t>
            </w:r>
          </w:p>
        </w:tc>
        <w:tc>
          <w:tcPr>
            <w:tcW w:w="1728"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1043295.51</w:t>
            </w:r>
          </w:p>
        </w:tc>
        <w:tc>
          <w:tcPr>
            <w:tcW w:w="1662"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1043295.51</w:t>
            </w:r>
          </w:p>
        </w:tc>
      </w:tr>
    </w:tbl>
    <w:p w14:paraId="289A4C2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502586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核心产品为数字调音台</w:t>
      </w:r>
      <w:r>
        <w:rPr>
          <w:rFonts w:hint="eastAsia" w:ascii="宋体" w:hAnsi="宋体" w:eastAsia="宋体" w:cs="宋体"/>
          <w:color w:val="auto"/>
          <w:sz w:val="24"/>
          <w:lang w:val="en-US" w:eastAsia="zh-CN"/>
        </w:rPr>
        <w:t>。</w:t>
      </w:r>
      <w:r>
        <w:rPr>
          <w:rFonts w:hint="eastAsia" w:ascii="宋体" w:hAnsi="宋体" w:eastAsia="宋体" w:cs="宋体"/>
          <w:color w:val="auto"/>
          <w:sz w:val="24"/>
        </w:rPr>
        <w:t>主要货物同一品牌只能由一家供应商参加投标，如果有多家供应商参加投标的，作为一个供应商计算。</w:t>
      </w:r>
    </w:p>
    <w:p w14:paraId="4FEE945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eastAsia="宋体" w:cs="宋体"/>
          <w:color w:val="auto"/>
          <w:kern w:val="0"/>
          <w:sz w:val="24"/>
          <w:lang w:eastAsia="zh-CN"/>
        </w:rPr>
        <w:t>90日历天内供货并验收合格</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eastAsia="宋体" w:cs="宋体"/>
          <w:color w:val="auto"/>
          <w:sz w:val="24"/>
          <w:lang w:val="en-US" w:eastAsia="zh-CN"/>
        </w:rPr>
        <w:t>否</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color w:val="auto"/>
          <w:sz w:val="24"/>
        </w:rPr>
      </w:pPr>
      <w:bookmarkStart w:id="5" w:name="_Toc28359080"/>
      <w:bookmarkStart w:id="6" w:name="_Toc35393622"/>
      <w:bookmarkStart w:id="7" w:name="_Toc28359003"/>
      <w:bookmarkStart w:id="8" w:name="_Toc35393791"/>
      <w:r>
        <w:rPr>
          <w:rFonts w:hint="eastAsia" w:ascii="宋体" w:hAnsi="宋体" w:eastAsia="宋体" w:cs="宋体"/>
          <w:b/>
          <w:color w:val="auto"/>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22A8F0A1">
      <w:pPr>
        <w:widowControl/>
        <w:snapToGrid w:val="0"/>
        <w:spacing w:line="360" w:lineRule="auto"/>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3.1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eastAsia="zh-CN"/>
        </w:rPr>
        <w:t>3.</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法定代表人本人参加投标的，提供法人</w:t>
      </w:r>
      <w:r>
        <w:rPr>
          <w:rFonts w:hint="eastAsia" w:ascii="宋体" w:hAnsi="宋体" w:eastAsia="宋体" w:cs="宋体"/>
          <w:color w:val="auto"/>
          <w:kern w:val="0"/>
          <w:sz w:val="24"/>
          <w:lang w:val="en-US" w:eastAsia="zh-CN"/>
        </w:rPr>
        <w:t>身份</w:t>
      </w:r>
      <w:r>
        <w:rPr>
          <w:rFonts w:hint="eastAsia" w:ascii="宋体" w:hAnsi="宋体" w:eastAsia="宋体" w:cs="宋体"/>
          <w:color w:val="auto"/>
          <w:kern w:val="0"/>
          <w:sz w:val="24"/>
          <w:lang w:eastAsia="zh-CN"/>
        </w:rPr>
        <w:t>证（原件的扫描</w:t>
      </w:r>
      <w:r>
        <w:rPr>
          <w:rFonts w:hint="eastAsia" w:ascii="宋体" w:hAnsi="宋体" w:eastAsia="宋体" w:cs="宋体"/>
          <w:color w:val="auto"/>
          <w:kern w:val="0"/>
          <w:sz w:val="24"/>
          <w:lang w:val="en-US" w:eastAsia="zh-CN"/>
        </w:rPr>
        <w:t>件）；法定代</w:t>
      </w:r>
    </w:p>
    <w:p w14:paraId="35C99EFE">
      <w:pPr>
        <w:widowControl/>
        <w:snapToGrid w:val="0"/>
        <w:spacing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表人委托代理人参加投标的，提供法人授权委托书（原件的扫描件）、委托代理人的身份证（原件的扫描件）。</w:t>
      </w:r>
    </w:p>
    <w:p w14:paraId="4D90B30C">
      <w:pPr>
        <w:numPr>
          <w:ilvl w:val="0"/>
          <w:numId w:val="2"/>
        </w:numPr>
        <w:snapToGrid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eastAsia="宋体" w:cs="宋体"/>
          <w:color w:val="auto"/>
          <w:kern w:val="0"/>
          <w:sz w:val="24"/>
          <w:lang w:val="en-US" w:eastAsia="zh-CN"/>
        </w:rPr>
        <w:t>2026年</w:t>
      </w:r>
      <w:r>
        <w:rPr>
          <w:rFonts w:hint="eastAsia" w:ascii="宋体" w:hAnsi="宋体" w:cs="宋体"/>
          <w:color w:val="auto"/>
          <w:kern w:val="0"/>
          <w:sz w:val="24"/>
          <w:lang w:val="en-US" w:eastAsia="zh-CN"/>
        </w:rPr>
        <w:t>02</w:t>
      </w:r>
      <w:r>
        <w:rPr>
          <w:rFonts w:hint="eastAsia" w:ascii="宋体" w:hAnsi="宋体" w:eastAsia="宋体" w:cs="宋体"/>
          <w:color w:val="auto"/>
          <w:kern w:val="0"/>
          <w:sz w:val="24"/>
          <w:lang w:val="en-US" w:eastAsia="zh-CN"/>
        </w:rPr>
        <w:t>月</w:t>
      </w:r>
      <w:r>
        <w:rPr>
          <w:rFonts w:hint="eastAsia" w:ascii="宋体" w:hAnsi="宋体" w:cs="宋体"/>
          <w:color w:val="auto"/>
          <w:kern w:val="0"/>
          <w:sz w:val="24"/>
          <w:lang w:val="en-US" w:eastAsia="zh-CN"/>
        </w:rPr>
        <w:t>12</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rPr>
        <w:t>至</w:t>
      </w:r>
      <w:r>
        <w:rPr>
          <w:rFonts w:hint="eastAsia" w:ascii="宋体" w:hAnsi="宋体" w:eastAsia="宋体" w:cs="宋体"/>
          <w:color w:val="auto"/>
          <w:kern w:val="0"/>
          <w:sz w:val="24"/>
          <w:lang w:val="en-US" w:eastAsia="zh-CN"/>
        </w:rPr>
        <w:t>2026年</w:t>
      </w:r>
      <w:r>
        <w:rPr>
          <w:rFonts w:hint="eastAsia" w:ascii="宋体" w:hAnsi="宋体" w:cs="宋体"/>
          <w:color w:val="auto"/>
          <w:kern w:val="0"/>
          <w:sz w:val="24"/>
          <w:lang w:val="en-US" w:eastAsia="zh-CN"/>
        </w:rPr>
        <w:t>02</w:t>
      </w:r>
      <w:r>
        <w:rPr>
          <w:rFonts w:hint="eastAsia" w:ascii="宋体" w:hAnsi="宋体" w:eastAsia="宋体" w:cs="宋体"/>
          <w:color w:val="auto"/>
          <w:kern w:val="0"/>
          <w:sz w:val="24"/>
          <w:lang w:val="en-US" w:eastAsia="zh-CN"/>
        </w:rPr>
        <w:t>月</w:t>
      </w:r>
      <w:r>
        <w:rPr>
          <w:rFonts w:hint="eastAsia" w:ascii="宋体" w:hAnsi="宋体" w:cs="宋体"/>
          <w:color w:val="auto"/>
          <w:kern w:val="0"/>
          <w:sz w:val="24"/>
          <w:lang w:val="en-US" w:eastAsia="zh-CN"/>
        </w:rPr>
        <w:t>14</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rPr>
        <w:t>，每天上午08:00至12:00，下午1</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0至1</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4.售价：0元</w:t>
      </w:r>
    </w:p>
    <w:p w14:paraId="25F27300">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lang w:val="en-US" w:eastAsia="zh-CN"/>
        </w:rPr>
        <w:t>2026</w:t>
      </w:r>
      <w:r>
        <w:rPr>
          <w:rFonts w:hint="eastAsia" w:ascii="宋体" w:hAnsi="宋体" w:eastAsia="宋体" w:cs="宋体"/>
          <w:color w:val="auto"/>
          <w:lang w:eastAsia="zh-CN"/>
        </w:rPr>
        <w:t>年</w:t>
      </w:r>
      <w:r>
        <w:rPr>
          <w:rFonts w:hint="eastAsia" w:cs="宋体"/>
          <w:color w:val="auto"/>
          <w:lang w:val="en-US" w:eastAsia="zh-CN"/>
        </w:rPr>
        <w:t>02</w:t>
      </w:r>
      <w:r>
        <w:rPr>
          <w:rFonts w:hint="eastAsia" w:ascii="宋体" w:hAnsi="宋体" w:eastAsia="宋体" w:cs="宋体"/>
          <w:color w:val="auto"/>
          <w:lang w:val="en-US" w:eastAsia="zh-CN"/>
        </w:rPr>
        <w:t>月</w:t>
      </w:r>
      <w:r>
        <w:rPr>
          <w:rFonts w:hint="eastAsia" w:cs="宋体"/>
          <w:color w:val="auto"/>
          <w:lang w:val="en-US" w:eastAsia="zh-CN"/>
        </w:rPr>
        <w:t>26</w:t>
      </w:r>
      <w:r>
        <w:rPr>
          <w:rFonts w:hint="eastAsia" w:ascii="宋体" w:hAnsi="宋体" w:eastAsia="宋体" w:cs="宋体"/>
          <w:color w:val="auto"/>
          <w:lang w:val="en-US" w:eastAsia="zh-CN"/>
        </w:rPr>
        <w:t>日</w:t>
      </w:r>
      <w:r>
        <w:rPr>
          <w:rFonts w:hint="eastAsia" w:cs="宋体"/>
          <w:color w:val="auto"/>
          <w:lang w:val="en-US" w:eastAsia="zh-CN"/>
        </w:rPr>
        <w:t>09</w:t>
      </w:r>
      <w:r>
        <w:rPr>
          <w:rFonts w:hint="eastAsia" w:ascii="宋体" w:hAnsi="宋体" w:eastAsia="宋体" w:cs="宋体"/>
          <w:color w:val="auto"/>
          <w:lang w:val="en-US" w:eastAsia="zh-CN"/>
        </w:rPr>
        <w:t>时</w:t>
      </w:r>
      <w:r>
        <w:rPr>
          <w:rFonts w:hint="eastAsia" w:cs="宋体"/>
          <w:color w:val="auto"/>
          <w:lang w:val="en-US" w:eastAsia="zh-CN"/>
        </w:rPr>
        <w:t>00</w:t>
      </w:r>
      <w:r>
        <w:rPr>
          <w:rFonts w:hint="eastAsia" w:ascii="宋体" w:hAnsi="宋体" w:eastAsia="宋体" w:cs="宋体"/>
          <w:color w:val="auto"/>
          <w:lang w:val="en-US" w:eastAsia="zh-CN"/>
        </w:rPr>
        <w:t>分</w:t>
      </w:r>
      <w:r>
        <w:rPr>
          <w:rFonts w:hint="eastAsia" w:ascii="宋体" w:hAnsi="宋体" w:eastAsia="宋体" w:cs="宋体"/>
          <w:color w:val="auto"/>
        </w:rPr>
        <w:t>（北京时间）</w:t>
      </w:r>
    </w:p>
    <w:p w14:paraId="10045AC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38FB7AAC">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lang w:val="en-US" w:eastAsia="zh-CN"/>
        </w:rPr>
        <w:t>2026</w:t>
      </w:r>
      <w:r>
        <w:rPr>
          <w:rFonts w:hint="eastAsia" w:ascii="宋体" w:hAnsi="宋体" w:eastAsia="宋体" w:cs="宋体"/>
          <w:color w:val="auto"/>
          <w:lang w:eastAsia="zh-CN"/>
        </w:rPr>
        <w:t>年</w:t>
      </w:r>
      <w:r>
        <w:rPr>
          <w:rFonts w:hint="eastAsia" w:cs="宋体"/>
          <w:color w:val="auto"/>
          <w:lang w:val="en-US" w:eastAsia="zh-CN"/>
        </w:rPr>
        <w:t>02</w:t>
      </w:r>
      <w:r>
        <w:rPr>
          <w:rFonts w:hint="eastAsia" w:ascii="宋体" w:hAnsi="宋体" w:eastAsia="宋体" w:cs="宋体"/>
          <w:color w:val="auto"/>
          <w:lang w:val="en-US" w:eastAsia="zh-CN"/>
        </w:rPr>
        <w:t>月</w:t>
      </w:r>
      <w:r>
        <w:rPr>
          <w:rFonts w:hint="eastAsia" w:cs="宋体"/>
          <w:color w:val="auto"/>
          <w:lang w:val="en-US" w:eastAsia="zh-CN"/>
        </w:rPr>
        <w:t>26</w:t>
      </w:r>
      <w:r>
        <w:rPr>
          <w:rFonts w:hint="eastAsia" w:ascii="宋体" w:hAnsi="宋体" w:eastAsia="宋体" w:cs="宋体"/>
          <w:color w:val="auto"/>
          <w:lang w:val="en-US" w:eastAsia="zh-CN"/>
        </w:rPr>
        <w:t>日</w:t>
      </w:r>
      <w:r>
        <w:rPr>
          <w:rFonts w:hint="eastAsia" w:cs="宋体"/>
          <w:color w:val="auto"/>
          <w:lang w:val="en-US" w:eastAsia="zh-CN"/>
        </w:rPr>
        <w:t>09</w:t>
      </w:r>
      <w:r>
        <w:rPr>
          <w:rFonts w:hint="eastAsia" w:ascii="宋体" w:hAnsi="宋体" w:eastAsia="宋体" w:cs="宋体"/>
          <w:color w:val="auto"/>
          <w:lang w:val="en-US" w:eastAsia="zh-CN"/>
        </w:rPr>
        <w:t>时</w:t>
      </w:r>
      <w:r>
        <w:rPr>
          <w:rFonts w:hint="eastAsia" w:cs="宋体"/>
          <w:color w:val="auto"/>
          <w:lang w:val="en-US" w:eastAsia="zh-CN"/>
        </w:rPr>
        <w:t>00</w:t>
      </w:r>
      <w:r>
        <w:rPr>
          <w:rFonts w:hint="eastAsia" w:ascii="宋体" w:hAnsi="宋体" w:eastAsia="宋体" w:cs="宋体"/>
          <w:color w:val="auto"/>
          <w:lang w:val="en-US" w:eastAsia="zh-CN"/>
        </w:rPr>
        <w:t>分</w:t>
      </w:r>
      <w:r>
        <w:rPr>
          <w:rFonts w:hint="eastAsia" w:ascii="宋体" w:hAnsi="宋体" w:eastAsia="宋体" w:cs="宋体"/>
          <w:color w:val="auto"/>
        </w:rPr>
        <w:t>（北京时间）</w:t>
      </w:r>
    </w:p>
    <w:p w14:paraId="7D6A9B2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eastAsia="宋体" w:cs="宋体"/>
          <w:color w:val="auto"/>
          <w:kern w:val="0"/>
          <w:sz w:val="24"/>
          <w:lang w:eastAsia="zh-CN"/>
        </w:rPr>
        <w:t>汝南县文化广电和旅游局</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eastAsia="宋体" w:cs="宋体"/>
          <w:b w:val="0"/>
          <w:bCs w:val="0"/>
          <w:color w:val="auto"/>
          <w:kern w:val="0"/>
          <w:sz w:val="24"/>
          <w:lang w:eastAsia="zh-CN"/>
        </w:rPr>
        <w:t>汝南县</w:t>
      </w:r>
      <w:r>
        <w:rPr>
          <w:rFonts w:hint="eastAsia" w:ascii="宋体" w:hAnsi="宋体" w:eastAsia="宋体" w:cs="宋体"/>
          <w:b w:val="0"/>
          <w:bCs w:val="0"/>
          <w:color w:val="auto"/>
          <w:kern w:val="0"/>
          <w:sz w:val="24"/>
          <w:lang w:val="en-US" w:eastAsia="zh-CN"/>
        </w:rPr>
        <w:t>行政服务中心</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eastAsia="宋体" w:cs="宋体"/>
          <w:color w:val="auto"/>
          <w:kern w:val="0"/>
          <w:sz w:val="24"/>
          <w:lang w:val="en-US" w:eastAsia="zh-CN"/>
        </w:rPr>
        <w:t>王敏</w:t>
      </w:r>
      <w:r>
        <w:rPr>
          <w:rFonts w:hint="eastAsia" w:ascii="宋体" w:hAnsi="宋体" w:eastAsia="宋体" w:cs="宋体"/>
          <w:color w:val="auto"/>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eastAsia="宋体" w:cs="宋体"/>
          <w:color w:val="auto"/>
          <w:kern w:val="0"/>
          <w:sz w:val="24"/>
          <w:lang w:val="en-US" w:eastAsia="zh-CN"/>
        </w:rPr>
        <w:t>15836740247</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eastAsia="宋体" w:cs="宋体"/>
          <w:color w:val="auto"/>
          <w:kern w:val="0"/>
          <w:sz w:val="24"/>
          <w:lang w:val="en-US" w:eastAsia="zh-CN"/>
        </w:rPr>
        <w:t>王敏</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w:t>
      </w:r>
      <w:r>
        <w:rPr>
          <w:rFonts w:hint="eastAsia" w:ascii="宋体" w:hAnsi="宋体" w:eastAsia="宋体" w:cs="宋体"/>
          <w:color w:val="auto"/>
          <w:kern w:val="0"/>
          <w:sz w:val="24"/>
          <w:lang w:val="en-US" w:eastAsia="zh-CN"/>
        </w:rPr>
        <w:t>15836740247</w:t>
      </w:r>
    </w:p>
    <w:p w14:paraId="2C21DD0F">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7"/>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7"/>
        <w:spacing w:line="240" w:lineRule="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21EFB4E0">
      <w:pPr>
        <w:widowControl/>
        <w:snapToGrid w:val="0"/>
        <w:spacing w:line="360" w:lineRule="auto"/>
        <w:jc w:val="left"/>
        <w:outlineLvl w:val="0"/>
        <w:rPr>
          <w:rFonts w:hint="eastAsia" w:ascii="宋体" w:hAnsi="宋体" w:eastAsia="宋体" w:cs="宋体"/>
          <w:b/>
          <w:color w:val="auto"/>
          <w:kern w:val="0"/>
          <w:sz w:val="24"/>
        </w:rPr>
      </w:pP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06B81C74">
      <w:pPr>
        <w:widowControl/>
        <w:snapToGrid w:val="0"/>
        <w:spacing w:line="360" w:lineRule="auto"/>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3.1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eastAsia="zh-CN"/>
        </w:rPr>
        <w:t>3.2</w:t>
      </w:r>
      <w:r>
        <w:rPr>
          <w:rFonts w:hint="eastAsia" w:ascii="宋体" w:hAnsi="宋体" w:eastAsia="宋体" w:cs="宋体"/>
          <w:color w:val="auto"/>
          <w:kern w:val="0"/>
          <w:sz w:val="24"/>
          <w:lang w:val="en-US" w:eastAsia="zh-CN"/>
        </w:rPr>
        <w:t>.法定代表人本人参加投标的，提供法人身份证（原件的扫描件）；法定代表</w:t>
      </w:r>
    </w:p>
    <w:p w14:paraId="17527E4F">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3283E899">
      <w:pPr>
        <w:pStyle w:val="3"/>
        <w:spacing w:line="360" w:lineRule="auto"/>
        <w:ind w:left="0" w:leftChars="0"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本次招标不接受联合体投标，不允许转包和分包。</w:t>
      </w:r>
    </w:p>
    <w:p w14:paraId="262071C9">
      <w:pPr>
        <w:pStyle w:val="3"/>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3"/>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2025年中央专项彩票公益金支持地方社会公益事业发展资金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1043295.51</w:t>
      </w:r>
      <w:r>
        <w:rPr>
          <w:rFonts w:hint="eastAsia" w:ascii="宋体" w:hAnsi="宋体" w:eastAsia="宋体" w:cs="宋体"/>
          <w:color w:val="auto"/>
          <w:kern w:val="0"/>
          <w:sz w:val="24"/>
        </w:rPr>
        <w:t>元</w:t>
      </w:r>
      <w:r>
        <w:rPr>
          <w:rFonts w:hint="eastAsia" w:ascii="宋体" w:hAnsi="宋体" w:eastAsia="宋体" w:cs="宋体"/>
          <w:color w:val="auto"/>
          <w:kern w:val="0"/>
          <w:sz w:val="24"/>
          <w:lang w:eastAsia="zh-CN"/>
        </w:rPr>
        <w:t>。</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三、采购清单及</w:t>
      </w:r>
      <w:r>
        <w:rPr>
          <w:rFonts w:hint="eastAsia" w:ascii="宋体" w:hAnsi="宋体" w:eastAsia="宋体" w:cs="宋体"/>
          <w:b/>
          <w:bCs/>
          <w:color w:val="auto"/>
          <w:kern w:val="0"/>
          <w:sz w:val="24"/>
        </w:rPr>
        <w:t>技术要求</w:t>
      </w:r>
      <w:r>
        <w:rPr>
          <w:rFonts w:hint="eastAsia" w:ascii="宋体" w:hAnsi="宋体" w:eastAsia="宋体" w:cs="宋体"/>
          <w:color w:val="auto"/>
        </w:rPr>
        <w:t xml:space="preserve"> </w:t>
      </w:r>
    </w:p>
    <w:p w14:paraId="5198C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lang w:eastAsia="zh-CN"/>
        </w:rPr>
        <w:t>：为进一步提升汝南县文化设施的硬件条件，增强文化服务的软实力，满足人民群众的需求，使各馆区整体布局规划更实用，功能更完善，现采购《汝南县公共文化服务场所综合提升项目》第二标段智能化设备及配套设施。</w:t>
      </w:r>
    </w:p>
    <w:p w14:paraId="6A8940D3">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采购清单详见附件</w:t>
      </w:r>
    </w:p>
    <w:p w14:paraId="3F8B0AF0">
      <w:pPr>
        <w:widowControl/>
        <w:snapToGrid w:val="0"/>
        <w:spacing w:before="156" w:after="156"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4"/>
        <w:tblW w:w="8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90日历天内供货并验收合格</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符合国家现行的质量要求，满足采购人要求</w:t>
            </w:r>
            <w:r>
              <w:rPr>
                <w:rFonts w:hint="eastAsia" w:ascii="宋体" w:hAnsi="宋体" w:eastAsia="宋体" w:cs="宋体"/>
                <w:color w:val="auto"/>
                <w:kern w:val="0"/>
                <w:sz w:val="24"/>
              </w:rPr>
              <w:t>。</w:t>
            </w:r>
          </w:p>
        </w:tc>
      </w:tr>
      <w:tr w14:paraId="0F898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265827F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质保期</w:t>
            </w:r>
          </w:p>
        </w:tc>
        <w:tc>
          <w:tcPr>
            <w:tcW w:w="6982" w:type="dxa"/>
            <w:tcBorders>
              <w:top w:val="single" w:color="auto" w:sz="4" w:space="0"/>
              <w:left w:val="single" w:color="auto" w:sz="4" w:space="0"/>
              <w:bottom w:val="single" w:color="auto" w:sz="4" w:space="0"/>
            </w:tcBorders>
            <w:vAlign w:val="center"/>
          </w:tcPr>
          <w:p w14:paraId="55DF894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质保期以产品使用说明书、保修卡等上面载明的日期为准</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安装工程保质期1年，自最终验收合格通过之日起计算</w:t>
            </w:r>
            <w:r>
              <w:rPr>
                <w:rFonts w:hint="eastAsia" w:ascii="宋体" w:hAnsi="宋体" w:eastAsia="宋体" w:cs="宋体"/>
                <w:color w:val="auto"/>
                <w:kern w:val="0"/>
                <w:sz w:val="24"/>
              </w:rPr>
              <w:t>。</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7E9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40485363">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技术服务方案</w:t>
            </w:r>
          </w:p>
        </w:tc>
        <w:tc>
          <w:tcPr>
            <w:tcW w:w="6982" w:type="dxa"/>
            <w:tcBorders>
              <w:top w:val="single" w:color="auto" w:sz="4" w:space="0"/>
              <w:left w:val="single" w:color="auto" w:sz="4" w:space="0"/>
              <w:bottom w:val="single" w:color="auto" w:sz="4" w:space="0"/>
            </w:tcBorders>
            <w:vAlign w:val="center"/>
          </w:tcPr>
          <w:p w14:paraId="7D30D4F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供应商应提供完整的技术服务方案，方案应结合实际编制，否则将影响成交资格。</w:t>
            </w:r>
          </w:p>
        </w:tc>
      </w:tr>
      <w:tr w14:paraId="694E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0B876DEE">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2ADA9BA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val="en-US" w:eastAsia="zh-CN"/>
              </w:rPr>
              <w:t>服务期限</w:t>
            </w:r>
            <w:r>
              <w:rPr>
                <w:rFonts w:hint="eastAsia" w:ascii="宋体" w:hAnsi="宋体" w:eastAsia="宋体" w:cs="宋体"/>
                <w:color w:val="auto"/>
                <w:kern w:val="0"/>
                <w:sz w:val="24"/>
              </w:rPr>
              <w:t>紧任务重，供应商需承诺保质保量按规定期限完成任务，如达不到要求，需对采购人的损失承担责任。</w:t>
            </w:r>
          </w:p>
        </w:tc>
      </w:tr>
      <w:tr w14:paraId="6A5A7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897" w:type="dxa"/>
            <w:tcBorders>
              <w:top w:val="single" w:color="auto" w:sz="4" w:space="0"/>
              <w:bottom w:val="single" w:color="auto" w:sz="4" w:space="0"/>
              <w:right w:val="single" w:color="auto" w:sz="4" w:space="0"/>
            </w:tcBorders>
            <w:vAlign w:val="center"/>
          </w:tcPr>
          <w:p w14:paraId="2FCB2B6C">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售后技术服务要求</w:t>
            </w:r>
          </w:p>
        </w:tc>
        <w:tc>
          <w:tcPr>
            <w:tcW w:w="6982" w:type="dxa"/>
            <w:tcBorders>
              <w:top w:val="single" w:color="auto" w:sz="4" w:space="0"/>
              <w:left w:val="single" w:color="auto" w:sz="4" w:space="0"/>
              <w:bottom w:val="single" w:color="auto" w:sz="4" w:space="0"/>
            </w:tcBorders>
            <w:vAlign w:val="center"/>
          </w:tcPr>
          <w:p w14:paraId="0D831C9E">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含供货、装卸、检验和安全服务、售后服务等。</w:t>
            </w:r>
          </w:p>
          <w:p w14:paraId="2FA8DB3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2.承诺2个小时响应，48小时到达现场。</w:t>
            </w:r>
          </w:p>
          <w:p w14:paraId="4CCF685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3.在质保期内，因产品本身质量问题或安装质量问题造成的一切损失，均由乙方承担。</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w:t>
            </w:r>
            <w:r>
              <w:rPr>
                <w:rFonts w:hint="eastAsia" w:ascii="宋体" w:hAnsi="宋体" w:eastAsia="宋体" w:cs="宋体"/>
                <w:color w:val="auto"/>
                <w:sz w:val="24"/>
              </w:rPr>
              <w:t>具体付款方式合同另行约定</w:t>
            </w:r>
            <w:r>
              <w:rPr>
                <w:rFonts w:hint="eastAsia" w:ascii="宋体" w:hAnsi="宋体" w:eastAsia="宋体" w:cs="宋体"/>
                <w:color w:val="auto"/>
                <w:sz w:val="24"/>
                <w:lang w:eastAsia="zh-CN"/>
              </w:rPr>
              <w:t>，具体到账时间以财政部门拨付时间为准</w:t>
            </w:r>
            <w:r>
              <w:rPr>
                <w:rFonts w:hint="eastAsia" w:ascii="宋体" w:hAnsi="宋体" w:eastAsia="宋体" w:cs="宋体"/>
                <w:color w:val="auto"/>
                <w:kern w:val="0"/>
                <w:sz w:val="24"/>
              </w:rPr>
              <w:t>）。</w:t>
            </w:r>
          </w:p>
        </w:tc>
      </w:tr>
      <w:tr w14:paraId="4D42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97" w:type="dxa"/>
            <w:tcBorders>
              <w:top w:val="single" w:color="auto" w:sz="4" w:space="0"/>
              <w:bottom w:val="single" w:color="auto" w:sz="4" w:space="0"/>
              <w:right w:val="single" w:color="auto" w:sz="4" w:space="0"/>
            </w:tcBorders>
            <w:vAlign w:val="center"/>
          </w:tcPr>
          <w:p w14:paraId="7BBAC6E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交货地点</w:t>
            </w:r>
          </w:p>
        </w:tc>
        <w:tc>
          <w:tcPr>
            <w:tcW w:w="6982" w:type="dxa"/>
            <w:tcBorders>
              <w:top w:val="single" w:color="auto" w:sz="4" w:space="0"/>
              <w:left w:val="single" w:color="auto" w:sz="4" w:space="0"/>
              <w:bottom w:val="single" w:color="auto" w:sz="4" w:space="0"/>
            </w:tcBorders>
            <w:vAlign w:val="center"/>
          </w:tcPr>
          <w:p w14:paraId="4F0B963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采购人指定地点。</w:t>
            </w:r>
          </w:p>
        </w:tc>
      </w:tr>
      <w:tr w14:paraId="0B8E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6E8A6E30">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39DB8B18">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所有货物包装完好、无损坏，</w:t>
            </w:r>
            <w:r>
              <w:rPr>
                <w:rFonts w:hint="eastAsia" w:ascii="宋体" w:hAnsi="宋体" w:eastAsia="宋体" w:cs="宋体"/>
                <w:color w:val="auto"/>
                <w:kern w:val="0"/>
                <w:sz w:val="24"/>
                <w:lang w:eastAsia="zh-CN"/>
              </w:rPr>
              <w:t>由采购人成立验收小组,按照谈判文件要求、响应文件响应和承诺验收进行验收</w:t>
            </w:r>
            <w:r>
              <w:rPr>
                <w:rFonts w:hint="eastAsia" w:ascii="宋体" w:hAnsi="宋体" w:eastAsia="宋体" w:cs="宋体"/>
                <w:color w:val="auto"/>
                <w:kern w:val="0"/>
                <w:sz w:val="24"/>
                <w:lang w:val="en-US" w:eastAsia="zh-CN"/>
              </w:rPr>
              <w:t>。</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3C5C6691">
      <w:pPr>
        <w:widowControl/>
        <w:snapToGrid w:val="0"/>
        <w:spacing w:line="360" w:lineRule="auto"/>
        <w:jc w:val="both"/>
        <w:rPr>
          <w:rFonts w:hint="eastAsia" w:ascii="宋体" w:hAnsi="宋体" w:eastAsia="宋体" w:cs="宋体"/>
          <w:color w:val="auto"/>
          <w:kern w:val="0"/>
          <w:sz w:val="24"/>
        </w:rPr>
      </w:pP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0"/>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eastAsia="宋体" w:cs="宋体"/>
                <w:color w:val="auto"/>
                <w:sz w:val="24"/>
                <w:lang w:eastAsia="zh-CN"/>
              </w:rPr>
              <w:t>汝南县文化广电和旅游局《汝南县公共文化服务场所综合提升项目》二标段智能化设备及配套设施项目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eastAsia="宋体" w:cs="宋体"/>
                <w:color w:val="auto"/>
                <w:sz w:val="24"/>
                <w:lang w:eastAsia="zh-CN"/>
              </w:rPr>
              <w:t>汝南县文化广电和旅游局</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汝竞谈[2026]09号</w:t>
            </w:r>
            <w:r>
              <w:rPr>
                <w:rFonts w:hint="eastAsia" w:ascii="宋体" w:hAnsi="宋体" w:eastAsia="宋体" w:cs="宋体"/>
                <w:color w:val="auto"/>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eastAsia="宋体" w:cs="宋体"/>
                <w:color w:val="auto"/>
                <w:kern w:val="0"/>
                <w:sz w:val="24"/>
                <w:lang w:val="en-US" w:eastAsia="zh-CN"/>
              </w:rPr>
              <w:t>成交供应商</w:t>
            </w:r>
            <w:r>
              <w:rPr>
                <w:rFonts w:hint="eastAsia" w:ascii="宋体" w:hAnsi="宋体" w:eastAsia="宋体" w:cs="宋体"/>
                <w:color w:val="auto"/>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1"/>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eastAsia="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eastAsia="宋体" w:cs="宋体"/>
                <w:color w:val="auto"/>
                <w:sz w:val="24"/>
                <w:lang w:eastAsia="zh-CN"/>
              </w:rPr>
              <w:t>2025年中央专项彩票公益金支持地方社会公益事业发展资金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w:t>
            </w:r>
            <w:r>
              <w:rPr>
                <w:rFonts w:hint="eastAsia" w:ascii="宋体" w:hAnsi="宋体" w:eastAsia="宋体" w:cs="宋体"/>
                <w:color w:val="auto"/>
                <w:sz w:val="24"/>
              </w:rPr>
              <w:t>具体付款方式合同另行约定</w:t>
            </w:r>
            <w:r>
              <w:rPr>
                <w:rFonts w:hint="eastAsia" w:ascii="宋体" w:hAnsi="宋体" w:eastAsia="宋体" w:cs="宋体"/>
                <w:color w:val="auto"/>
                <w:sz w:val="24"/>
                <w:lang w:eastAsia="zh-CN"/>
              </w:rPr>
              <w:t>，具体到账时间以财政部门拨付时间为准</w:t>
            </w:r>
            <w:r>
              <w:rPr>
                <w:rFonts w:hint="eastAsia" w:ascii="宋体" w:hAnsi="宋体" w:eastAsia="宋体" w:cs="宋体"/>
                <w:color w:val="auto"/>
                <w:kern w:val="0"/>
                <w:sz w:val="24"/>
              </w:rPr>
              <w:t>）。</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eastAsia="宋体" w:cs="宋体"/>
                <w:color w:val="auto"/>
                <w:sz w:val="24"/>
                <w:lang w:eastAsia="zh-CN"/>
              </w:rPr>
              <w:t>新点投标文件制作软件（驻马店）</w:t>
            </w:r>
            <w:r>
              <w:rPr>
                <w:rFonts w:hint="eastAsia" w:ascii="宋体" w:hAnsi="宋体" w:eastAsia="宋体" w:cs="宋体"/>
                <w:color w:val="auto"/>
                <w:sz w:val="24"/>
              </w:rPr>
              <w:t>”。</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eastAsia="宋体" w:cs="宋体"/>
                <w:color w:val="auto"/>
                <w:sz w:val="24"/>
                <w:lang w:eastAsia="zh-CN"/>
              </w:rPr>
              <w:t>新点投标文件制作软件（驻马店）</w:t>
            </w:r>
            <w:r>
              <w:rPr>
                <w:rFonts w:hint="eastAsia" w:ascii="宋体" w:hAnsi="宋体" w:eastAsia="宋体" w:cs="宋体"/>
                <w:color w:val="auto"/>
                <w:sz w:val="24"/>
              </w:rPr>
              <w:t>”制作生成的加密版响应性文件。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采购标的对应的中小企业划分标准所属行业为：</w:t>
            </w:r>
            <w:r>
              <w:rPr>
                <w:rFonts w:hint="eastAsia" w:ascii="宋体" w:hAnsi="宋体" w:eastAsia="宋体" w:cs="宋体"/>
                <w:color w:val="auto"/>
                <w:sz w:val="24"/>
                <w:u w:val="single"/>
                <w:lang w:val="en-US" w:eastAsia="zh-CN"/>
              </w:rPr>
              <w:t>工业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本竞争性谈判文件仅适用于竞争性谈判公告中所叙述项目的货物及相关服务采购。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“货物”系指供应商按竞争性谈判文件规定向采购人提供的一切设备、机械、仪器仪表、备品备件、工具、手册及其它有关技术资料和材料。</w:t>
      </w:r>
    </w:p>
    <w:p w14:paraId="1B382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 “相关服务”系指竞争性谈判文件规定供应商须承担的与本次采购货物相关的安装、调试、技术协助、校准、培训以及其他类似的义务。</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2025年中央专项彩票公益金支持地方社会公益事业发展资金</w:t>
      </w:r>
      <w:r>
        <w:rPr>
          <w:rFonts w:hint="eastAsia" w:ascii="宋体" w:hAnsi="宋体" w:eastAsia="宋体" w:cs="宋体"/>
          <w:color w:val="auto"/>
          <w:kern w:val="0"/>
          <w:sz w:val="24"/>
          <w:lang w:val="en-US" w:eastAsia="zh-CN"/>
        </w:rPr>
        <w:t>1043295.51</w:t>
      </w:r>
      <w:r>
        <w:rPr>
          <w:rFonts w:hint="eastAsia" w:ascii="宋体" w:hAnsi="宋体" w:eastAsia="宋体" w:cs="宋体"/>
          <w:color w:val="auto"/>
          <w:kern w:val="0"/>
          <w:sz w:val="24"/>
        </w:rPr>
        <w:t>元</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3F5C1DEC">
      <w:pPr>
        <w:widowControl/>
        <w:snapToGrid w:val="0"/>
        <w:spacing w:line="360" w:lineRule="auto"/>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eastAsia="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val="en-US" w:eastAsia="zh-CN"/>
        </w:rPr>
        <w:t>4.3.法定代表人本人参加投标的，提供法人身份证（原件的扫描件）；法定代表</w:t>
      </w:r>
    </w:p>
    <w:p w14:paraId="5DE78355">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4.3、4.4</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供应商代表只能接受一个供应商的委托参加谈判，主要货物同一品牌只能由一家供应商参加投标，如果有多家供应商参加投标的，作为一个供应商计算。</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3B1CE34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附件3初次报价一览表</w:t>
      </w:r>
    </w:p>
    <w:p w14:paraId="0DF1A87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附件4初次报价明细表</w:t>
      </w:r>
    </w:p>
    <w:p w14:paraId="5AD3845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附件5技术规格偏离表</w:t>
      </w:r>
    </w:p>
    <w:p w14:paraId="18CC024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附件6商务响应表</w:t>
      </w:r>
    </w:p>
    <w:p w14:paraId="7C19482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附件7法定代表人身份证明</w:t>
      </w:r>
    </w:p>
    <w:p w14:paraId="5A1A7C5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附件8法定代表人授权书</w:t>
      </w:r>
    </w:p>
    <w:p w14:paraId="2BD7F5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附件9证明文件</w:t>
      </w:r>
    </w:p>
    <w:p w14:paraId="0B359AB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附件10售后服务的内容、措施及承诺</w:t>
      </w:r>
    </w:p>
    <w:p w14:paraId="213D1BB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附件11价格调整要素及价格折扣证明文件</w:t>
      </w:r>
    </w:p>
    <w:p w14:paraId="7171C7F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附件12、供应商自觉抵制政府采购领域商业贿赂行为承诺书</w:t>
      </w:r>
    </w:p>
    <w:p w14:paraId="01DA054D">
      <w:pPr>
        <w:widowControl/>
        <w:shd w:val="clear" w:color="auto" w:fill="FFFFFF"/>
        <w:spacing w:line="360" w:lineRule="auto"/>
        <w:ind w:firstLine="480"/>
        <w:rPr>
          <w:rFonts w:hint="eastAsia" w:ascii="宋体" w:hAnsi="宋体" w:eastAsia="宋体" w:cs="宋体"/>
          <w:color w:val="auto"/>
          <w:sz w:val="24"/>
        </w:rPr>
      </w:pPr>
      <w:r>
        <w:rPr>
          <w:rFonts w:hint="eastAsia" w:ascii="宋体" w:hAnsi="宋体" w:eastAsia="宋体" w:cs="宋体"/>
          <w:color w:val="auto"/>
          <w:kern w:val="0"/>
          <w:sz w:val="24"/>
        </w:rPr>
        <w:t>附件13、汝南县政府采购供应商信用承诺函</w:t>
      </w:r>
    </w:p>
    <w:p w14:paraId="29A9F3E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附件14、供应商认为需要说明的其它事项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6225F3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17.1 所有谈判报价均以人民币元为计算单位。供应商的报价为完成本项目</w:t>
      </w:r>
      <w:r>
        <w:rPr>
          <w:rFonts w:hint="eastAsia" w:ascii="宋体" w:hAnsi="宋体" w:eastAsia="宋体" w:cs="宋体"/>
          <w:color w:val="auto"/>
          <w:kern w:val="0"/>
          <w:sz w:val="24"/>
          <w:lang w:val="en-US" w:eastAsia="zh-CN"/>
        </w:rPr>
        <w:t>货物服务</w:t>
      </w:r>
      <w:r>
        <w:rPr>
          <w:rFonts w:hint="eastAsia" w:ascii="宋体" w:hAnsi="宋体" w:eastAsia="宋体" w:cs="宋体"/>
          <w:color w:val="auto"/>
          <w:kern w:val="0"/>
          <w:sz w:val="24"/>
        </w:rPr>
        <w:t>内容产生的所有费用。</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供应商应提交证明其拟供货物符合竞争性谈判文件要求的技术响应文件，该文件可以是文字资料、图纸和数据，并须提供货物主要技术性能的详细描述。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(4)响应性文件有效期、交货期限、质保期等不满足竞争性谈判文件要求的。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(5)响应性文件中方案不能合理、科学、有效的满足本项目需求的。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如有</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w:t>
      </w:r>
      <w:r>
        <w:rPr>
          <w:rFonts w:hint="eastAsia" w:ascii="宋体" w:hAnsi="宋体" w:eastAsia="宋体" w:cs="宋体"/>
          <w:color w:val="auto"/>
          <w:kern w:val="0"/>
          <w:sz w:val="24"/>
          <w:lang w:eastAsia="zh-CN"/>
        </w:rPr>
        <w:t>将通过驻马店市公共资源交易不见面开评标系统网上实时告知其理由</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6242F6E2">
      <w:pPr>
        <w:widowControl/>
        <w:wordWrap w:val="0"/>
        <w:snapToGrid w:val="0"/>
        <w:spacing w:line="460" w:lineRule="exact"/>
        <w:ind w:firstLine="480" w:firstLineChars="200"/>
        <w:jc w:val="left"/>
        <w:rPr>
          <w:rFonts w:hint="eastAsia" w:ascii="宋体" w:hAnsi="宋体" w:eastAsia="宋体" w:cs="宋体"/>
          <w:b/>
          <w:color w:val="auto"/>
          <w:sz w:val="24"/>
          <w:lang w:val="en-US" w:eastAsia="zh-CN"/>
        </w:rPr>
      </w:pPr>
      <w:r>
        <w:rPr>
          <w:rFonts w:hint="eastAsia" w:ascii="宋体" w:hAnsi="宋体" w:eastAsia="宋体" w:cs="宋体"/>
          <w:color w:val="auto"/>
          <w:kern w:val="0"/>
          <w:sz w:val="24"/>
        </w:rPr>
        <w:t>29.1谈判小组根据政府采购相关规定，对供应商提供的货物符合价格折扣条件的，按照“价格调整要素及价格折扣幅度列表”对供应商报价进行调整</w:t>
      </w:r>
      <w:r>
        <w:rPr>
          <w:rFonts w:hint="eastAsia" w:ascii="宋体" w:hAnsi="宋体" w:eastAsia="宋体" w:cs="宋体"/>
          <w:b/>
          <w:color w:val="auto"/>
          <w:sz w:val="24"/>
          <w:lang w:val="en-US" w:eastAsia="zh-CN"/>
        </w:rPr>
        <w:t>（政府采购活动中既有本国产品又有非本国产品参与竞争的，依法对本国产品给予价格评审优惠，对本国产品的报价给予20%的价格扣除，用扣除后的价格参与评审。</w:t>
      </w:r>
    </w:p>
    <w:p w14:paraId="79A95393">
      <w:pPr>
        <w:widowControl/>
        <w:wordWrap w:val="0"/>
        <w:snapToGrid w:val="0"/>
        <w:spacing w:line="4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color w:val="auto"/>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color w:val="auto"/>
          <w:kern w:val="0"/>
          <w:sz w:val="24"/>
        </w:rPr>
        <w:t>。</w:t>
      </w:r>
    </w:p>
    <w:p w14:paraId="1332B8F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2880"/>
        <w:gridCol w:w="5220"/>
      </w:tblGrid>
      <w:tr w14:paraId="7ACCECE4">
        <w:tblPrEx>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51FC14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847499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价格折扣幅度</w:t>
            </w:r>
          </w:p>
        </w:tc>
      </w:tr>
      <w:tr w14:paraId="02724267">
        <w:tblPrEx>
          <w:tblCellMar>
            <w:top w:w="0" w:type="dxa"/>
            <w:left w:w="0" w:type="dxa"/>
            <w:bottom w:w="0" w:type="dxa"/>
            <w:right w:w="0" w:type="dxa"/>
          </w:tblCellMar>
        </w:tblPrEx>
        <w:trPr>
          <w:cantSplit/>
          <w:trHeight w:val="27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988C3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节能产品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E65238">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3%</w:t>
            </w:r>
          </w:p>
        </w:tc>
      </w:tr>
      <w:tr w14:paraId="314DE876">
        <w:tblPrEx>
          <w:tblCellMar>
            <w:top w:w="0" w:type="dxa"/>
            <w:left w:w="0" w:type="dxa"/>
            <w:bottom w:w="0" w:type="dxa"/>
            <w:right w:w="0" w:type="dxa"/>
          </w:tblCellMar>
        </w:tblPrEx>
        <w:trPr>
          <w:cantSplit/>
          <w:trHeight w:val="55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B6869A">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环保产品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4A239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3%</w:t>
            </w:r>
          </w:p>
        </w:tc>
      </w:tr>
      <w:tr w14:paraId="48C794A0">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FBFD54">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投标产品出自小型、</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"https://baike.so.com/doc/3107079.html" \t "_blank" </w:instrText>
            </w:r>
            <w:r>
              <w:rPr>
                <w:rFonts w:hint="eastAsia" w:ascii="宋体" w:hAnsi="宋体" w:eastAsia="宋体" w:cs="宋体"/>
                <w:color w:val="auto"/>
              </w:rPr>
              <w:fldChar w:fldCharType="separate"/>
            </w:r>
            <w:r>
              <w:rPr>
                <w:rFonts w:hint="eastAsia" w:ascii="宋体" w:hAnsi="宋体" w:eastAsia="宋体" w:cs="宋体"/>
                <w:color w:val="auto"/>
                <w:kern w:val="0"/>
                <w:sz w:val="24"/>
              </w:rPr>
              <w:t>微型企业</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。监狱企业、残疾人福利性单位视同小型、微型企业。</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61BA43">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20%；联合体参加谈判的，小型、微型企业的协议合同金额占到联合体协议合同总金额30%以上的，给予联合体5%的价格扣除。</w:t>
            </w:r>
          </w:p>
        </w:tc>
      </w:tr>
    </w:tbl>
    <w:p w14:paraId="641EFB7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注：(1)供应商提供的产品属节能或环境标志产品品目清单范围的，以国家确定的认证机构出具的、处于有效期之内的节能产品、环境标志产品认证证书为准。属于强制采购的产品，不再给予价格优惠。</w:t>
      </w:r>
    </w:p>
    <w:p w14:paraId="11A5B68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0AC5F1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124D8D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1AF6DB1D">
      <w:pPr>
        <w:widowControl/>
        <w:shd w:val="clear" w:color="auto" w:fill="FFFFFF"/>
        <w:spacing w:line="360" w:lineRule="auto"/>
        <w:ind w:left="480"/>
        <w:rPr>
          <w:rFonts w:hint="eastAsia" w:ascii="宋体" w:hAnsi="宋体" w:eastAsia="宋体" w:cs="宋体"/>
          <w:b/>
          <w:bCs/>
          <w:color w:val="auto"/>
          <w:kern w:val="0"/>
          <w:sz w:val="24"/>
        </w:rPr>
      </w:pPr>
      <w:r>
        <w:rPr>
          <w:rFonts w:hint="eastAsia" w:ascii="宋体" w:hAnsi="宋体" w:eastAsia="宋体" w:cs="宋体"/>
          <w:color w:val="auto"/>
          <w:kern w:val="0"/>
          <w:sz w:val="24"/>
        </w:rPr>
        <w:t>29.3如果同一包为单一产品，对最后一轮报价进行调整（注：</w:t>
      </w:r>
      <w:r>
        <w:rPr>
          <w:rFonts w:hint="eastAsia" w:ascii="宋体" w:hAnsi="宋体" w:eastAsia="宋体" w:cs="宋体"/>
          <w:b/>
          <w:bCs/>
          <w:color w:val="auto"/>
          <w:kern w:val="0"/>
          <w:sz w:val="24"/>
        </w:rPr>
        <w:t>专门面向中小企</w:t>
      </w:r>
    </w:p>
    <w:p w14:paraId="74D17786">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业采购的采购项目</w:t>
      </w:r>
      <w:r>
        <w:rPr>
          <w:rFonts w:hint="eastAsia" w:ascii="宋体" w:hAnsi="宋体" w:eastAsia="宋体" w:cs="宋体"/>
          <w:color w:val="auto"/>
          <w:kern w:val="0"/>
          <w:sz w:val="24"/>
        </w:rPr>
        <w:t>，不再进行价格折扣。），调整后的报价作为最终评定价。</w:t>
      </w:r>
    </w:p>
    <w:p w14:paraId="18157687">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0A2361B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29.4如果同一包内有多个产品，部分产品符合政策功能要求的（注：</w:t>
      </w:r>
      <w:r>
        <w:rPr>
          <w:rFonts w:hint="eastAsia" w:ascii="宋体" w:hAnsi="宋体" w:eastAsia="宋体" w:cs="宋体"/>
          <w:b/>
          <w:bCs/>
          <w:color w:val="auto"/>
          <w:kern w:val="0"/>
          <w:sz w:val="24"/>
        </w:rPr>
        <w:t>专门面向中小企业采购的采购项目，</w:t>
      </w:r>
      <w:r>
        <w:rPr>
          <w:rFonts w:hint="eastAsia" w:ascii="宋体" w:hAnsi="宋体" w:eastAsia="宋体" w:cs="宋体"/>
          <w:color w:val="auto"/>
          <w:kern w:val="0"/>
          <w:sz w:val="24"/>
        </w:rPr>
        <w:t>不再进行价格折扣。），只对符合政策功能要求的产品依据《初次报价明细表》按上述价格折扣幅度进行折扣。</w:t>
      </w:r>
    </w:p>
    <w:p w14:paraId="3659C6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29.4.1如果最后一轮供应商按《初次报价明细表》报价，对最后一轮报价进行调整，调整后的报价作为最终评定价。</w:t>
      </w:r>
    </w:p>
    <w:p w14:paraId="51A515A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3E0E8EC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3B715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29.4.2如果最后一轮报价只报总价，先对第一轮报价进行调整，再按最后一轮报价比第一轮报价降价幅度计算出最终评定价。</w:t>
      </w:r>
    </w:p>
    <w:p w14:paraId="7AA30F9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43CB82B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7ED770E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最终评定价=（最后一轮报价/第一轮报价）×第一轮调整后报价总价</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
        <w:rPr>
          <w:rFonts w:hint="eastAsia" w:ascii="宋体" w:hAnsi="宋体" w:eastAsia="宋体" w:cs="宋体"/>
          <w:b/>
          <w:bCs/>
          <w:color w:val="auto"/>
          <w:kern w:val="0"/>
          <w:sz w:val="32"/>
          <w:szCs w:val="32"/>
        </w:rPr>
      </w:pPr>
    </w:p>
    <w:p w14:paraId="72C75072">
      <w:pPr>
        <w:pStyle w:val="5"/>
        <w:rPr>
          <w:rFonts w:hint="eastAsia" w:ascii="宋体" w:hAnsi="宋体" w:eastAsia="宋体" w:cs="宋体"/>
          <w:b/>
          <w:bCs/>
          <w:color w:val="auto"/>
          <w:kern w:val="0"/>
          <w:sz w:val="32"/>
          <w:szCs w:val="32"/>
        </w:rPr>
      </w:pPr>
    </w:p>
    <w:p w14:paraId="425EC7D3">
      <w:pPr>
        <w:rPr>
          <w:rFonts w:hint="eastAsia" w:ascii="宋体" w:hAnsi="宋体" w:eastAsia="宋体" w:cs="宋体"/>
          <w:b/>
          <w:bCs/>
          <w:color w:val="auto"/>
          <w:kern w:val="0"/>
          <w:sz w:val="32"/>
          <w:szCs w:val="32"/>
        </w:rPr>
      </w:pPr>
    </w:p>
    <w:p w14:paraId="33F2E2E3">
      <w:pPr>
        <w:pStyle w:val="2"/>
        <w:rPr>
          <w:rFonts w:hint="eastAsia" w:ascii="宋体" w:hAnsi="宋体" w:eastAsia="宋体" w:cs="宋体"/>
          <w:b/>
          <w:bCs/>
          <w:color w:val="auto"/>
          <w:kern w:val="0"/>
          <w:sz w:val="32"/>
          <w:szCs w:val="32"/>
        </w:rPr>
      </w:pPr>
    </w:p>
    <w:p w14:paraId="09F152B0">
      <w:pPr>
        <w:pStyle w:val="5"/>
        <w:rPr>
          <w:rFonts w:hint="eastAsia" w:ascii="宋体" w:hAnsi="宋体" w:eastAsia="宋体" w:cs="宋体"/>
          <w:b/>
          <w:bCs/>
          <w:color w:val="auto"/>
          <w:kern w:val="0"/>
          <w:sz w:val="32"/>
          <w:szCs w:val="32"/>
        </w:rPr>
      </w:pP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6E2807A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项目名称：      </w:t>
      </w:r>
    </w:p>
    <w:p w14:paraId="5CC0D1D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项目编号：</w:t>
      </w:r>
    </w:p>
    <w:p w14:paraId="5F0E7A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甲方：（采购人）</w:t>
      </w:r>
    </w:p>
    <w:p w14:paraId="1270D71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乙方：（成交供应商）</w:t>
      </w:r>
    </w:p>
    <w:p w14:paraId="3CD969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甲、乙双方根据《中华人民共和国采购法》、《中华人民共和国民法典》等法律法规的规定，按照       （项目编号）的竞争性谈判结果签订本合同。</w:t>
      </w:r>
    </w:p>
    <w:p w14:paraId="68988C2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63A226C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21077DF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55256E0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03BAEA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46675CE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0F726F4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本合同金额为人民币（大写）：______元（￥________元）。</w:t>
      </w:r>
    </w:p>
    <w:p w14:paraId="141F235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3B71AF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3.1乙方按竞争性谈判文件规定的时间向甲方提供使用货物的有关技术资料。</w:t>
      </w:r>
    </w:p>
    <w:p w14:paraId="420100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 没有甲方事先书面同意，乙方不得将由甲方提供的有关合同或任何合同条文、规格、计划、图纸、样品或资料提供给与履行本合同无关的任何其他人。</w:t>
      </w:r>
    </w:p>
    <w:p w14:paraId="0F25064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067F1B0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32378E7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4B7C20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2D3615F5">
      <w:pPr>
        <w:widowControl/>
        <w:numPr>
          <w:ilvl w:val="0"/>
          <w:numId w:val="5"/>
        </w:numPr>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质量保证金</w:t>
      </w:r>
    </w:p>
    <w:p w14:paraId="0406E77B">
      <w:pPr>
        <w:pStyle w:val="2"/>
        <w:spacing w:line="360" w:lineRule="auto"/>
        <w:ind w:left="0"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 xml:space="preserve"> 本项目不收取质量保证金。</w:t>
      </w:r>
    </w:p>
    <w:p w14:paraId="5DDF7FF3">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7.转包或分包</w:t>
      </w:r>
    </w:p>
    <w:p w14:paraId="5DE21A7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2F6A763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7.2 除非得到甲方的书面同意，乙方不得部分分包给他人供应。</w:t>
      </w:r>
    </w:p>
    <w:p w14:paraId="7C8D417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4F799170">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8.交货期、交货方式及交货地点</w:t>
      </w:r>
    </w:p>
    <w:p w14:paraId="5D43CA5D">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8.1 交货期：</w:t>
      </w:r>
    </w:p>
    <w:p w14:paraId="0CD90039">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8.2 交货方式：</w:t>
      </w:r>
    </w:p>
    <w:p w14:paraId="2C9F833D">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8.3 交货地点：</w:t>
      </w:r>
    </w:p>
    <w:p w14:paraId="1FBA78E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9.货款支付</w:t>
      </w:r>
    </w:p>
    <w:p w14:paraId="74D499A8">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付款方式：</w:t>
      </w:r>
    </w:p>
    <w:p w14:paraId="63C2CB6E">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10.税费</w:t>
      </w:r>
    </w:p>
    <w:p w14:paraId="2FFD55D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7E95AD09">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11.货物包装、发运及运输</w:t>
      </w:r>
    </w:p>
    <w:p w14:paraId="5BF1E23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 乙方在货物发运前对其进行满足运输距离、防潮、防震、防锈和防破损装卸等要求包装，以保证货物安全运达甲方指定地点。</w:t>
      </w:r>
    </w:p>
    <w:p w14:paraId="6EF9B56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 使用说明书、质量检验证明书、随配附件和工具以及清单一并附于货物内。</w:t>
      </w:r>
    </w:p>
    <w:p w14:paraId="483331BF">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 乙方在货物发运手续办理完毕后24小时内或货到甲方48小时前通知甲方，以准备接货。</w:t>
      </w:r>
    </w:p>
    <w:p w14:paraId="00EC6397">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 货物在交付甲方前发生的风险均由乙方负责。</w:t>
      </w:r>
    </w:p>
    <w:p w14:paraId="68BC3A8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 货物在规定的交付期限内由乙方送达甲方指定的地点视为交付，乙方同时需通知甲方货物已送达。</w:t>
      </w:r>
    </w:p>
    <w:p w14:paraId="3F8A2984">
      <w:pPr>
        <w:widowControl/>
        <w:wordWrap w:val="0"/>
        <w:snapToGrid w:val="0"/>
        <w:spacing w:line="360" w:lineRule="auto"/>
        <w:ind w:firstLine="482" w:firstLineChars="200"/>
        <w:jc w:val="left"/>
        <w:rPr>
          <w:rFonts w:hint="eastAsia" w:ascii="宋体" w:hAnsi="宋体" w:eastAsia="宋体" w:cs="宋体"/>
          <w:color w:val="auto"/>
          <w:kern w:val="0"/>
          <w:sz w:val="24"/>
        </w:rPr>
      </w:pPr>
      <w:r>
        <w:rPr>
          <w:rFonts w:hint="eastAsia" w:ascii="宋体" w:hAnsi="宋体" w:eastAsia="宋体" w:cs="宋体"/>
          <w:b/>
          <w:color w:val="auto"/>
          <w:kern w:val="0"/>
          <w:sz w:val="24"/>
        </w:rPr>
        <w:t>12.质量保证及售后服务</w:t>
      </w:r>
    </w:p>
    <w:p w14:paraId="12E8FA4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12.1 乙方提供的货物是全新、未使用过的，并完全符合强制性的国家技术质量规范和招标文件规定的质量、规格、性能和技术规范等的要求。</w:t>
      </w:r>
    </w:p>
    <w:p w14:paraId="14B345F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5F4B9514">
      <w:pPr>
        <w:widowControl/>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kern w:val="0"/>
          <w:sz w:val="24"/>
        </w:rPr>
        <w:t>12.3乙方应提供优质货物，保证货物质量，且不能低于合同规定的范围和种类。产品出现问题时，供应商应在接到通知后立即对异常情况进行处理。</w:t>
      </w:r>
    </w:p>
    <w:p w14:paraId="39A078C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日内应免费维修或更换有缺陷的货物或部件。如果乙方在收到通知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日内没有弥补缺陷，甲方可采取必要的补救措施，但由此引发的风险和费用将由乙方承担。</w:t>
      </w:r>
    </w:p>
    <w:p w14:paraId="285F5BD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12.5合同项下货物的质量保证期为自货物通过最终验收起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719E4FCF">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12.6合同项下货物免费保修期为质量保证期满后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个月，因人为因素出现的故障不在免费保修范围内。对超过保修期的货物终生维修，维修时只收部件成本费。</w:t>
      </w:r>
    </w:p>
    <w:p w14:paraId="36A277F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12.7在使用过程中发生故障，乙方在接到甲方通知后在</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小时内解除故障。</w:t>
      </w:r>
    </w:p>
    <w:p w14:paraId="137F4E79">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13.调试和验收</w:t>
      </w:r>
    </w:p>
    <w:p w14:paraId="27F0254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7D32BEFF">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13.2货物运抵现场后，甲方依据招标文件上的技术规格要求和国家有关质量标准在3个工作日内组织初步验收，并制作验收备忘录，签署验收意见。初步验收不合格的不予签收。</w:t>
      </w:r>
    </w:p>
    <w:p w14:paraId="4E1DF5B8">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13.3验收严格按照招标文件和投标文件规定的标准进行验收。</w:t>
      </w:r>
    </w:p>
    <w:p w14:paraId="15778951">
      <w:pPr>
        <w:widowControl/>
        <w:wordWrap w:val="0"/>
        <w:snapToGrid w:val="0"/>
        <w:spacing w:line="360" w:lineRule="auto"/>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13.4 甲方对乙方提供的货物在使用前进行调试时，乙方负责安装并培训甲方的使用操作人员，并协助甲方一起调试，直到符合技术要求，甲方才做最终验收并签署验收意见。</w:t>
      </w:r>
    </w:p>
    <w:p w14:paraId="6716F22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13.5 对大型或技术复杂的货物，甲方应邀请国家认可的专业检测机构参与初步验收及最终验收，并由其出具质量检测报告。</w:t>
      </w:r>
    </w:p>
    <w:p w14:paraId="3CFE4A8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 验收时乙方必须在现场，验收完毕后作出验收结果报告。验收费用由乙方负责。</w:t>
      </w:r>
    </w:p>
    <w:p w14:paraId="4514D3AC">
      <w:pPr>
        <w:widowControl/>
        <w:wordWrap w:val="0"/>
        <w:spacing w:line="360" w:lineRule="auto"/>
        <w:ind w:firstLine="479" w:firstLineChars="199"/>
        <w:jc w:val="left"/>
        <w:rPr>
          <w:rFonts w:hint="eastAsia" w:ascii="宋体" w:hAnsi="宋体" w:eastAsia="宋体" w:cs="宋体"/>
          <w:b/>
          <w:color w:val="auto"/>
          <w:kern w:val="0"/>
          <w:sz w:val="24"/>
        </w:rPr>
      </w:pPr>
      <w:r>
        <w:rPr>
          <w:rFonts w:hint="eastAsia" w:ascii="宋体" w:hAnsi="宋体" w:eastAsia="宋体" w:cs="宋体"/>
          <w:b/>
          <w:color w:val="auto"/>
          <w:kern w:val="0"/>
          <w:sz w:val="24"/>
        </w:rPr>
        <w:t>14.索赔</w:t>
      </w:r>
    </w:p>
    <w:p w14:paraId="7B185D6C">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06ECE3F8">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 在根据合同第12条和第13条规定的检验期和质量保证期内，如果乙方对甲方提出的索赔负有责任，乙方应按照甲方同意的下列一种或多种方式解决索赔事宜：</w:t>
      </w:r>
    </w:p>
    <w:p w14:paraId="600597BA">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000C3ED">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14.2.2 根据货物低劣程度、损坏程度以及甲方所遭受损失的数额，经双方商定降低货物的价格，或由有权的部门评估，以降低后的价格或评估价格为准。</w:t>
      </w:r>
    </w:p>
    <w:p w14:paraId="504FDA91">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3A9F2C4">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14.2.4 如果在甲方发出索赔通知后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2E04CD35">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15.违约责任</w:t>
      </w:r>
    </w:p>
    <w:p w14:paraId="2D44D22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15.1 甲方无正当理由拒收货物的，甲方向乙方偿付拒收货款总值的百分之五违约金。</w:t>
      </w:r>
    </w:p>
    <w:p w14:paraId="1DEDF10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 甲方无故逾期验收和办理货款支付手续的,甲方按逾期付款总额每日万分之五向乙方支付违约金。</w:t>
      </w:r>
    </w:p>
    <w:p w14:paraId="67C777B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404A78B">
      <w:pPr>
        <w:widowControl/>
        <w:wordWrap w:val="0"/>
        <w:snapToGrid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16.不可抗力事件处理</w:t>
      </w:r>
    </w:p>
    <w:p w14:paraId="06C60730">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9536766">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F3B1599">
      <w:pPr>
        <w:widowControl/>
        <w:wordWrap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17.合同纠纷处理</w:t>
      </w:r>
    </w:p>
    <w:p w14:paraId="7AE3CFE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6007F5D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17.1 向甲方所在地仲裁委员会申请仲裁。</w:t>
      </w:r>
    </w:p>
    <w:p w14:paraId="5E78C6E7">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17.2 向合同签订地人民法院提起诉讼。</w:t>
      </w:r>
    </w:p>
    <w:p w14:paraId="7784D5F1">
      <w:pPr>
        <w:widowControl/>
        <w:wordWrap w:val="0"/>
        <w:spacing w:line="360" w:lineRule="auto"/>
        <w:ind w:firstLine="479" w:firstLineChars="199"/>
        <w:jc w:val="left"/>
        <w:rPr>
          <w:rFonts w:hint="eastAsia" w:ascii="宋体" w:hAnsi="宋体" w:eastAsia="宋体" w:cs="宋体"/>
          <w:b/>
          <w:color w:val="auto"/>
          <w:kern w:val="0"/>
          <w:sz w:val="24"/>
        </w:rPr>
      </w:pPr>
      <w:r>
        <w:rPr>
          <w:rFonts w:hint="eastAsia" w:ascii="宋体" w:hAnsi="宋体" w:eastAsia="宋体" w:cs="宋体"/>
          <w:b/>
          <w:color w:val="auto"/>
          <w:kern w:val="0"/>
          <w:sz w:val="24"/>
        </w:rPr>
        <w:t>18.违约解除合同</w:t>
      </w:r>
    </w:p>
    <w:p w14:paraId="2E6F553B">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18.1在乙方违约的情况下，甲方可向乙方发出书面通知，部分或全部终止合同，同时保留向对方追诉的权利。</w:t>
      </w:r>
    </w:p>
    <w:p w14:paraId="6F82A4BD">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18.1.1 乙方未能在合同规定的限期或甲方同意延长的限期内提供全部或部分货物，按合同第15.3的规定可以解除合同的。</w:t>
      </w:r>
    </w:p>
    <w:p w14:paraId="51B24B3F">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18.1.2 乙方有转让和未经甲方同意的分包行为，按合同第7.3的规定可以解除合同的。</w:t>
      </w:r>
    </w:p>
    <w:p w14:paraId="1FEF2253">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18.1.3 乙方未能履行合同规定的其它主要义务的。</w:t>
      </w:r>
    </w:p>
    <w:p w14:paraId="255C4B0F">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18.1.4 在本合同履行过程中有腐败和欺诈行为的。</w:t>
      </w:r>
    </w:p>
    <w:p w14:paraId="30DFB58B">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8FE33BD">
      <w:pPr>
        <w:widowControl/>
        <w:wordWrap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19.其他约定</w:t>
      </w:r>
    </w:p>
    <w:p w14:paraId="38AAD004">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19.1 本采购项目的招标文件、中标人的投标文件以及相关的澄清确认函（如果有的话）均为本合同不可分割的一部分，与本合同具有同等法律效力。</w:t>
      </w:r>
    </w:p>
    <w:p w14:paraId="49C17EA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 本合同未尽事宜，双方另行补充。</w:t>
      </w:r>
    </w:p>
    <w:p w14:paraId="22AABE0C">
      <w:pPr>
        <w:widowControl/>
        <w:shd w:val="clear" w:color="auto" w:fill="FFFFFF"/>
        <w:spacing w:line="460" w:lineRule="atLeast"/>
        <w:ind w:firstLine="480"/>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份，具有同等法律效力，甲、乙双方各执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份。自采购合同签订之日起1个工作日内，甲方在河南省政府采购网进行合同公告及备案。</w:t>
      </w:r>
    </w:p>
    <w:p w14:paraId="7BAD9AA1">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19.4本项目不收取履约保证金</w:t>
      </w:r>
    </w:p>
    <w:p w14:paraId="1BA34F4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19.5合同签订后，采购人及时登录河南省政府采购网对代理机构进行信用评价。</w:t>
      </w:r>
    </w:p>
    <w:p w14:paraId="7BFCEC19">
      <w:pPr>
        <w:widowControl/>
        <w:wordWrap w:val="0"/>
        <w:spacing w:line="460" w:lineRule="exact"/>
        <w:ind w:firstLine="480" w:firstLineChars="200"/>
        <w:jc w:val="left"/>
        <w:rPr>
          <w:rFonts w:hint="eastAsia" w:ascii="宋体" w:hAnsi="宋体" w:eastAsia="宋体" w:cs="宋体"/>
          <w:b/>
          <w:color w:val="auto"/>
          <w:kern w:val="0"/>
          <w:sz w:val="24"/>
        </w:rPr>
      </w:pPr>
      <w:r>
        <w:rPr>
          <w:rFonts w:hint="eastAsia" w:ascii="宋体" w:hAnsi="宋体" w:eastAsia="宋体" w:cs="宋体"/>
          <w:color w:val="auto"/>
          <w:kern w:val="0"/>
          <w:sz w:val="24"/>
        </w:rPr>
        <w:t>19.6 签定地点：</w:t>
      </w:r>
    </w:p>
    <w:p w14:paraId="02BCC36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73B0C3B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085525E8">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41DCF87F">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13D97134">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6C81631F">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7363477">
      <w:pPr>
        <w:widowControl/>
        <w:wordWrap w:val="0"/>
        <w:snapToGrid w:val="0"/>
        <w:spacing w:line="460" w:lineRule="exact"/>
        <w:ind w:firstLine="480" w:firstLineChars="200"/>
        <w:jc w:val="left"/>
        <w:rPr>
          <w:rFonts w:hint="eastAsia" w:ascii="宋体" w:hAnsi="宋体" w:eastAsia="宋体" w:cs="宋体"/>
          <w:b/>
          <w:bCs/>
          <w:color w:val="auto"/>
          <w:kern w:val="0"/>
          <w:sz w:val="32"/>
          <w:szCs w:val="32"/>
        </w:rPr>
      </w:pPr>
      <w:r>
        <w:rPr>
          <w:rFonts w:hint="eastAsia" w:ascii="宋体" w:hAnsi="宋体" w:eastAsia="宋体" w:cs="宋体"/>
          <w:color w:val="auto"/>
          <w:kern w:val="0"/>
          <w:sz w:val="24"/>
        </w:rPr>
        <w:t>签订日期：  年   月   日</w:t>
      </w:r>
    </w:p>
    <w:p w14:paraId="5C966A50">
      <w:pPr>
        <w:widowControl/>
        <w:shd w:val="clear" w:color="auto" w:fill="FFFFFF"/>
        <w:spacing w:line="460" w:lineRule="atLeast"/>
        <w:rPr>
          <w:rFonts w:hint="eastAsia" w:ascii="宋体" w:hAnsi="宋体" w:eastAsia="宋体" w:cs="宋体"/>
          <w:color w:val="auto"/>
          <w:sz w:val="32"/>
        </w:rPr>
      </w:pPr>
    </w:p>
    <w:p w14:paraId="41B4CFE0">
      <w:pPr>
        <w:widowControl/>
        <w:shd w:val="clear" w:color="auto" w:fill="FFFFFF"/>
        <w:spacing w:line="460" w:lineRule="atLeast"/>
        <w:rPr>
          <w:rFonts w:hint="eastAsia" w:ascii="宋体" w:hAnsi="宋体" w:eastAsia="宋体" w:cs="宋体"/>
          <w:color w:val="auto"/>
          <w:sz w:val="32"/>
        </w:rPr>
      </w:pPr>
    </w:p>
    <w:p w14:paraId="73E32779">
      <w:pPr>
        <w:widowControl/>
        <w:shd w:val="clear" w:color="auto" w:fill="FFFFFF"/>
        <w:spacing w:line="460" w:lineRule="atLeast"/>
        <w:rPr>
          <w:rFonts w:hint="eastAsia" w:ascii="宋体" w:hAnsi="宋体" w:eastAsia="宋体" w:cs="宋体"/>
          <w:color w:val="auto"/>
          <w:sz w:val="32"/>
        </w:rPr>
      </w:pPr>
    </w:p>
    <w:p w14:paraId="1BF52DCE">
      <w:pPr>
        <w:widowControl/>
        <w:shd w:val="clear" w:color="auto" w:fill="FFFFFF"/>
        <w:spacing w:line="460" w:lineRule="atLeast"/>
        <w:rPr>
          <w:rFonts w:hint="eastAsia" w:ascii="宋体" w:hAnsi="宋体" w:eastAsia="宋体" w:cs="宋体"/>
          <w:color w:val="auto"/>
          <w:sz w:val="32"/>
        </w:rPr>
      </w:pPr>
    </w:p>
    <w:p w14:paraId="368CF05B">
      <w:pPr>
        <w:widowControl/>
        <w:shd w:val="clear" w:color="auto" w:fill="FFFFFF"/>
        <w:spacing w:line="460" w:lineRule="atLeast"/>
        <w:rPr>
          <w:rFonts w:hint="eastAsia" w:ascii="宋体" w:hAnsi="宋体" w:eastAsia="宋体" w:cs="宋体"/>
          <w:color w:val="auto"/>
          <w:sz w:val="32"/>
        </w:rPr>
      </w:pPr>
    </w:p>
    <w:p w14:paraId="45EE75C4">
      <w:pPr>
        <w:widowControl/>
        <w:shd w:val="clear" w:color="auto" w:fill="FFFFFF"/>
        <w:spacing w:line="460" w:lineRule="atLeast"/>
        <w:rPr>
          <w:rFonts w:hint="eastAsia" w:ascii="宋体" w:hAnsi="宋体" w:eastAsia="宋体" w:cs="宋体"/>
          <w:color w:val="auto"/>
          <w:sz w:val="32"/>
        </w:rPr>
      </w:pPr>
    </w:p>
    <w:p w14:paraId="605DA1F0">
      <w:pPr>
        <w:widowControl/>
        <w:shd w:val="clear" w:color="auto" w:fill="FFFFFF"/>
        <w:spacing w:line="460" w:lineRule="atLeast"/>
        <w:rPr>
          <w:rFonts w:hint="eastAsia" w:ascii="宋体" w:hAnsi="宋体" w:eastAsia="宋体" w:cs="宋体"/>
          <w:color w:val="auto"/>
          <w:sz w:val="32"/>
        </w:rPr>
      </w:pPr>
    </w:p>
    <w:p w14:paraId="0968C924">
      <w:pPr>
        <w:widowControl/>
        <w:shd w:val="clear" w:color="auto" w:fill="FFFFFF"/>
        <w:spacing w:line="460" w:lineRule="atLeast"/>
        <w:rPr>
          <w:rFonts w:hint="eastAsia" w:ascii="宋体" w:hAnsi="宋体" w:eastAsia="宋体" w:cs="宋体"/>
          <w:color w:val="auto"/>
          <w:sz w:val="32"/>
        </w:rPr>
      </w:pPr>
    </w:p>
    <w:p w14:paraId="35B074B3">
      <w:pPr>
        <w:widowControl/>
        <w:shd w:val="clear" w:color="auto" w:fill="FFFFFF"/>
        <w:spacing w:line="460" w:lineRule="atLeast"/>
        <w:rPr>
          <w:rFonts w:hint="eastAsia" w:ascii="宋体" w:hAnsi="宋体" w:eastAsia="宋体" w:cs="宋体"/>
          <w:color w:val="auto"/>
          <w:sz w:val="32"/>
        </w:rPr>
      </w:pPr>
    </w:p>
    <w:p w14:paraId="595C51D2">
      <w:pPr>
        <w:widowControl/>
        <w:shd w:val="clear" w:color="auto" w:fill="FFFFFF"/>
        <w:spacing w:line="460" w:lineRule="atLeast"/>
        <w:rPr>
          <w:rFonts w:hint="eastAsia" w:ascii="宋体" w:hAnsi="宋体" w:eastAsia="宋体" w:cs="宋体"/>
          <w:color w:val="auto"/>
          <w:sz w:val="32"/>
        </w:rPr>
      </w:pPr>
    </w:p>
    <w:p w14:paraId="3FA5610F">
      <w:pPr>
        <w:widowControl/>
        <w:shd w:val="clear" w:color="auto" w:fill="FFFFFF"/>
        <w:spacing w:line="460" w:lineRule="atLeast"/>
        <w:rPr>
          <w:rFonts w:hint="eastAsia" w:ascii="宋体" w:hAnsi="宋体" w:eastAsia="宋体" w:cs="宋体"/>
          <w:color w:val="auto"/>
          <w:sz w:val="32"/>
        </w:rPr>
      </w:pPr>
    </w:p>
    <w:p w14:paraId="5B12B0FE">
      <w:pPr>
        <w:widowControl/>
        <w:shd w:val="clear" w:color="auto" w:fill="FFFFFF"/>
        <w:spacing w:line="460" w:lineRule="atLeast"/>
        <w:rPr>
          <w:rFonts w:hint="eastAsia" w:ascii="宋体" w:hAnsi="宋体" w:eastAsia="宋体" w:cs="宋体"/>
          <w:color w:val="auto"/>
          <w:sz w:val="32"/>
        </w:rPr>
      </w:pPr>
    </w:p>
    <w:p w14:paraId="39FE9FB9">
      <w:pPr>
        <w:widowControl/>
        <w:shd w:val="clear" w:color="auto" w:fill="FFFFFF"/>
        <w:spacing w:line="460" w:lineRule="atLeast"/>
        <w:rPr>
          <w:rFonts w:hint="eastAsia" w:ascii="宋体" w:hAnsi="宋体" w:eastAsia="宋体" w:cs="宋体"/>
          <w:color w:val="auto"/>
          <w:sz w:val="32"/>
        </w:rPr>
      </w:pPr>
    </w:p>
    <w:p w14:paraId="7F0F74F9">
      <w:pPr>
        <w:widowControl/>
        <w:shd w:val="clear" w:color="auto" w:fill="FFFFFF"/>
        <w:spacing w:line="460" w:lineRule="atLeast"/>
        <w:rPr>
          <w:rFonts w:hint="eastAsia" w:ascii="宋体" w:hAnsi="宋体" w:eastAsia="宋体" w:cs="宋体"/>
          <w:color w:val="auto"/>
          <w:sz w:val="32"/>
        </w:rPr>
      </w:pPr>
    </w:p>
    <w:p w14:paraId="5B51F6B4">
      <w:pPr>
        <w:widowControl/>
        <w:shd w:val="clear" w:color="auto" w:fill="FFFFFF"/>
        <w:spacing w:line="460" w:lineRule="atLeast"/>
        <w:rPr>
          <w:rFonts w:hint="eastAsia" w:ascii="宋体" w:hAnsi="宋体" w:eastAsia="宋体" w:cs="宋体"/>
          <w:color w:val="auto"/>
          <w:sz w:val="32"/>
        </w:rPr>
      </w:pPr>
    </w:p>
    <w:p w14:paraId="32DCD586">
      <w:pPr>
        <w:widowControl/>
        <w:shd w:val="clear" w:color="auto" w:fill="FFFFFF"/>
        <w:spacing w:line="460" w:lineRule="atLeast"/>
        <w:rPr>
          <w:rFonts w:hint="eastAsia" w:ascii="宋体" w:hAnsi="宋体" w:eastAsia="宋体" w:cs="宋体"/>
          <w:color w:val="auto"/>
          <w:sz w:val="32"/>
        </w:rPr>
      </w:pPr>
    </w:p>
    <w:p w14:paraId="77B4F581">
      <w:pPr>
        <w:widowControl/>
        <w:shd w:val="clear" w:color="auto" w:fill="FFFFFF"/>
        <w:spacing w:line="460" w:lineRule="atLeast"/>
        <w:rPr>
          <w:rFonts w:hint="eastAsia" w:ascii="宋体" w:hAnsi="宋体" w:eastAsia="宋体" w:cs="宋体"/>
          <w:color w:val="auto"/>
          <w:sz w:val="32"/>
        </w:rPr>
      </w:pPr>
    </w:p>
    <w:p w14:paraId="1C95A48A">
      <w:pPr>
        <w:widowControl/>
        <w:shd w:val="clear" w:color="auto" w:fill="FFFFFF"/>
        <w:spacing w:line="460" w:lineRule="atLeast"/>
        <w:rPr>
          <w:rFonts w:hint="eastAsia" w:ascii="宋体" w:hAnsi="宋体" w:eastAsia="宋体" w:cs="宋体"/>
          <w:color w:val="auto"/>
          <w:kern w:val="0"/>
          <w:sz w:val="28"/>
          <w:szCs w:val="28"/>
        </w:rPr>
      </w:pPr>
      <w:r>
        <w:rPr>
          <w:rFonts w:hint="eastAsia" w:ascii="宋体" w:hAnsi="宋体" w:eastAsia="宋体" w:cs="宋体"/>
          <w:color w:val="auto"/>
          <w:sz w:val="32"/>
        </w:rPr>
        <w:t>附件1</w:t>
      </w:r>
    </w:p>
    <w:p w14:paraId="52CC86A3">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政府采购验收通知单（履约验收指引）</w:t>
      </w:r>
    </w:p>
    <w:p w14:paraId="1CD01599">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04CB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714DC66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tcPr>
          <w:p w14:paraId="05962ED5">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C11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42A85F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tcPr>
          <w:p w14:paraId="13863DD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382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087D8A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tcPr>
          <w:p w14:paraId="1D51FD5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E1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87EBF9F">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tcPr>
          <w:p w14:paraId="1889CF5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1A8E3D2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tcPr>
          <w:p w14:paraId="59C29D15">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215D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32E8CCD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tcPr>
          <w:p w14:paraId="5C11189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6B43C75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tcPr>
          <w:p w14:paraId="7D67E09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EB9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E52152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tcPr>
          <w:p w14:paraId="2F66336B">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0547931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tcPr>
          <w:p w14:paraId="015E742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6AE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tcPr>
          <w:p w14:paraId="14B8CD0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5C0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trPr>
        <w:tc>
          <w:tcPr>
            <w:tcW w:w="9108" w:type="dxa"/>
            <w:gridSpan w:val="4"/>
          </w:tcPr>
          <w:p w14:paraId="6FA3237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41808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6EEC0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C7406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75DC29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C5C130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51D21F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567C5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9AB53A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5DE7B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E59EE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BF580E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FF59F5A">
      <w:pPr>
        <w:widowControl/>
        <w:shd w:val="clear" w:color="auto" w:fill="FFFFFF"/>
        <w:spacing w:line="460" w:lineRule="atLeast"/>
        <w:jc w:val="left"/>
        <w:rPr>
          <w:rFonts w:hint="eastAsia" w:ascii="宋体" w:hAnsi="宋体" w:eastAsia="宋体" w:cs="宋体"/>
          <w:color w:val="auto"/>
          <w:kern w:val="0"/>
          <w:sz w:val="28"/>
          <w:szCs w:val="28"/>
        </w:rPr>
        <w:sectPr>
          <w:footerReference r:id="rId5" w:type="first"/>
          <w:headerReference r:id="rId3" w:type="default"/>
          <w:footerReference r:id="rId4" w:type="default"/>
          <w:pgSz w:w="11906" w:h="16838"/>
          <w:pgMar w:top="1440" w:right="1531" w:bottom="1440" w:left="1531" w:header="851" w:footer="992" w:gutter="0"/>
          <w:pgNumType w:fmt="decimal" w:start="1"/>
          <w:cols w:space="0" w:num="1"/>
          <w:titlePg/>
          <w:rtlGutter w:val="0"/>
          <w:docGrid w:type="lines" w:linePitch="312" w:charSpace="0"/>
        </w:sectPr>
      </w:pPr>
    </w:p>
    <w:p w14:paraId="1A4456C6">
      <w:pPr>
        <w:spacing w:before="159" w:beforeLines="50" w:after="159" w:afterLines="50" w:line="460" w:lineRule="exact"/>
        <w:rPr>
          <w:rFonts w:hint="eastAsia" w:ascii="宋体" w:hAnsi="宋体" w:eastAsia="宋体" w:cs="宋体"/>
          <w:b/>
          <w:color w:val="auto"/>
          <w:sz w:val="44"/>
          <w:szCs w:val="44"/>
        </w:rPr>
      </w:pPr>
      <w:r>
        <w:rPr>
          <w:rFonts w:hint="eastAsia" w:ascii="宋体" w:hAnsi="宋体" w:eastAsia="宋体" w:cs="宋体"/>
          <w:color w:val="auto"/>
          <w:sz w:val="32"/>
        </w:rPr>
        <w:t>附件2</w:t>
      </w:r>
    </w:p>
    <w:p w14:paraId="60567ED2">
      <w:pPr>
        <w:spacing w:before="159" w:beforeLines="50" w:after="159" w:afterLines="50" w:line="4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4E3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vAlign w:val="center"/>
          </w:tcPr>
          <w:p w14:paraId="637191B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采购单位</w:t>
            </w:r>
          </w:p>
        </w:tc>
        <w:tc>
          <w:tcPr>
            <w:tcW w:w="3060" w:type="dxa"/>
            <w:gridSpan w:val="2"/>
            <w:vAlign w:val="center"/>
          </w:tcPr>
          <w:p w14:paraId="41EFB2A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5A15CE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704" w:type="dxa"/>
            <w:gridSpan w:val="2"/>
            <w:vAlign w:val="center"/>
          </w:tcPr>
          <w:p w14:paraId="2473F10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587A00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合同名称</w:t>
            </w:r>
          </w:p>
        </w:tc>
        <w:tc>
          <w:tcPr>
            <w:tcW w:w="2981" w:type="dxa"/>
            <w:gridSpan w:val="2"/>
            <w:vAlign w:val="center"/>
          </w:tcPr>
          <w:p w14:paraId="040D60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r>
      <w:tr w14:paraId="096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vAlign w:val="center"/>
          </w:tcPr>
          <w:p w14:paraId="713563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060" w:type="dxa"/>
            <w:gridSpan w:val="2"/>
            <w:vAlign w:val="center"/>
          </w:tcPr>
          <w:p w14:paraId="7599872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11DBCF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项目及合同</w:t>
            </w:r>
          </w:p>
          <w:p w14:paraId="4A45BBE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编号</w:t>
            </w:r>
          </w:p>
        </w:tc>
        <w:tc>
          <w:tcPr>
            <w:tcW w:w="2704" w:type="dxa"/>
            <w:gridSpan w:val="2"/>
            <w:vAlign w:val="center"/>
          </w:tcPr>
          <w:p w14:paraId="1456F8D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398A544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合同金额</w:t>
            </w:r>
          </w:p>
        </w:tc>
        <w:tc>
          <w:tcPr>
            <w:tcW w:w="2981" w:type="dxa"/>
            <w:gridSpan w:val="2"/>
            <w:vAlign w:val="center"/>
          </w:tcPr>
          <w:p w14:paraId="22614FA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r>
      <w:tr w14:paraId="2ECD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vAlign w:val="center"/>
          </w:tcPr>
          <w:p w14:paraId="608FFD8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验收时间</w:t>
            </w:r>
          </w:p>
        </w:tc>
        <w:tc>
          <w:tcPr>
            <w:tcW w:w="3060" w:type="dxa"/>
            <w:gridSpan w:val="2"/>
            <w:vAlign w:val="center"/>
          </w:tcPr>
          <w:p w14:paraId="460256E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323D882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验收地点</w:t>
            </w:r>
          </w:p>
        </w:tc>
        <w:tc>
          <w:tcPr>
            <w:tcW w:w="2704" w:type="dxa"/>
            <w:gridSpan w:val="2"/>
            <w:vAlign w:val="center"/>
          </w:tcPr>
          <w:p w14:paraId="7174299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7C1E3434">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rPr>
            </w:pPr>
            <w:r>
              <w:rPr>
                <w:rFonts w:hint="eastAsia" w:ascii="宋体" w:hAnsi="宋体" w:eastAsia="宋体" w:cs="宋体"/>
                <w:color w:val="auto"/>
                <w:sz w:val="24"/>
              </w:rPr>
              <w:t>验收组织形式</w:t>
            </w:r>
          </w:p>
        </w:tc>
        <w:tc>
          <w:tcPr>
            <w:tcW w:w="2981" w:type="dxa"/>
            <w:gridSpan w:val="2"/>
            <w:vAlign w:val="center"/>
          </w:tcPr>
          <w:p w14:paraId="1F2EEFAB">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rPr>
            </w:pPr>
            <w:r>
              <w:rPr>
                <w:rFonts w:hint="eastAsia" w:ascii="宋体" w:hAnsi="宋体" w:eastAsia="宋体" w:cs="宋体"/>
                <w:color w:val="auto"/>
                <w:sz w:val="24"/>
              </w:rPr>
              <w:t>□自行简易验收</w:t>
            </w:r>
          </w:p>
          <w:p w14:paraId="756E1D6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□验收小组验收</w:t>
            </w:r>
          </w:p>
        </w:tc>
      </w:tr>
      <w:tr w14:paraId="0BD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33C6E9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分期验收</w:t>
            </w:r>
          </w:p>
        </w:tc>
        <w:tc>
          <w:tcPr>
            <w:tcW w:w="3060" w:type="dxa"/>
            <w:gridSpan w:val="2"/>
            <w:vAlign w:val="center"/>
          </w:tcPr>
          <w:p w14:paraId="55B14D4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是□   否□</w:t>
            </w:r>
          </w:p>
        </w:tc>
        <w:tc>
          <w:tcPr>
            <w:tcW w:w="1710" w:type="dxa"/>
            <w:vAlign w:val="center"/>
          </w:tcPr>
          <w:p w14:paraId="036FD77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分期情况</w:t>
            </w:r>
          </w:p>
        </w:tc>
        <w:tc>
          <w:tcPr>
            <w:tcW w:w="7387" w:type="dxa"/>
            <w:gridSpan w:val="5"/>
            <w:vAlign w:val="center"/>
          </w:tcPr>
          <w:p w14:paraId="1B67EF2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共分   期，此为第   期验收</w:t>
            </w:r>
          </w:p>
        </w:tc>
      </w:tr>
      <w:tr w14:paraId="7BE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vAlign w:val="center"/>
          </w:tcPr>
          <w:p w14:paraId="7D3C3CA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验收内容</w:t>
            </w:r>
          </w:p>
        </w:tc>
        <w:tc>
          <w:tcPr>
            <w:tcW w:w="1260" w:type="dxa"/>
            <w:vAlign w:val="center"/>
          </w:tcPr>
          <w:p w14:paraId="1E554EB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货物清单</w:t>
            </w:r>
          </w:p>
        </w:tc>
        <w:tc>
          <w:tcPr>
            <w:tcW w:w="1800" w:type="dxa"/>
            <w:vAlign w:val="center"/>
          </w:tcPr>
          <w:p w14:paraId="4A3240B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Cs w:val="21"/>
              </w:rPr>
              <w:t>品牌、型号、规格、数量及外观质量</w:t>
            </w:r>
          </w:p>
        </w:tc>
        <w:tc>
          <w:tcPr>
            <w:tcW w:w="1710" w:type="dxa"/>
            <w:vAlign w:val="center"/>
          </w:tcPr>
          <w:p w14:paraId="24CE549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技术、性能</w:t>
            </w:r>
          </w:p>
          <w:p w14:paraId="7F3861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指标</w:t>
            </w:r>
          </w:p>
        </w:tc>
        <w:tc>
          <w:tcPr>
            <w:tcW w:w="1444" w:type="dxa"/>
            <w:vAlign w:val="center"/>
          </w:tcPr>
          <w:p w14:paraId="036EF2C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运行状况及安装调试</w:t>
            </w:r>
          </w:p>
        </w:tc>
        <w:tc>
          <w:tcPr>
            <w:tcW w:w="1260" w:type="dxa"/>
            <w:vAlign w:val="center"/>
          </w:tcPr>
          <w:p w14:paraId="55D4378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质量证明</w:t>
            </w:r>
          </w:p>
          <w:p w14:paraId="2C2173A5">
            <w:pPr>
              <w:keepNext w:val="0"/>
              <w:keepLines w:val="0"/>
              <w:suppressLineNumbers w:val="0"/>
              <w:spacing w:before="0" w:beforeAutospacing="0" w:after="0" w:afterAutospacing="0" w:line="280" w:lineRule="exact"/>
              <w:ind w:left="0" w:right="0" w:firstLine="240" w:firstLineChars="100"/>
              <w:jc w:val="center"/>
              <w:rPr>
                <w:rFonts w:hint="eastAsia" w:ascii="宋体" w:hAnsi="宋体" w:eastAsia="宋体" w:cs="宋体"/>
                <w:color w:val="auto"/>
              </w:rPr>
            </w:pPr>
            <w:r>
              <w:rPr>
                <w:rFonts w:hint="eastAsia" w:ascii="宋体" w:hAnsi="宋体" w:eastAsia="宋体" w:cs="宋体"/>
                <w:color w:val="auto"/>
                <w:sz w:val="24"/>
              </w:rPr>
              <w:t>文件</w:t>
            </w:r>
          </w:p>
        </w:tc>
        <w:tc>
          <w:tcPr>
            <w:tcW w:w="1702" w:type="dxa"/>
            <w:vAlign w:val="center"/>
          </w:tcPr>
          <w:p w14:paraId="3BE0CA2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售后服务</w:t>
            </w:r>
          </w:p>
          <w:p w14:paraId="483A757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承诺</w:t>
            </w:r>
          </w:p>
        </w:tc>
        <w:tc>
          <w:tcPr>
            <w:tcW w:w="1260" w:type="dxa"/>
            <w:vAlign w:val="center"/>
          </w:tcPr>
          <w:p w14:paraId="674615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安全标准</w:t>
            </w:r>
          </w:p>
        </w:tc>
        <w:tc>
          <w:tcPr>
            <w:tcW w:w="1721" w:type="dxa"/>
            <w:vAlign w:val="center"/>
          </w:tcPr>
          <w:p w14:paraId="2964E36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合同履约时间、地点、方式</w:t>
            </w:r>
          </w:p>
        </w:tc>
      </w:tr>
      <w:tr w14:paraId="04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vAlign w:val="center"/>
          </w:tcPr>
          <w:p w14:paraId="1E186A7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260" w:type="dxa"/>
            <w:vAlign w:val="center"/>
          </w:tcPr>
          <w:p w14:paraId="49C135E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76A775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800" w:type="dxa"/>
            <w:vAlign w:val="center"/>
          </w:tcPr>
          <w:p w14:paraId="09250D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00D01CA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710" w:type="dxa"/>
            <w:vAlign w:val="center"/>
          </w:tcPr>
          <w:p w14:paraId="3309843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46D45EA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不合格□</w:t>
            </w:r>
          </w:p>
        </w:tc>
        <w:tc>
          <w:tcPr>
            <w:tcW w:w="1444" w:type="dxa"/>
            <w:vAlign w:val="center"/>
          </w:tcPr>
          <w:p w14:paraId="05B00482">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合  格□</w:t>
            </w:r>
          </w:p>
          <w:p w14:paraId="09405B6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260" w:type="dxa"/>
            <w:vAlign w:val="center"/>
          </w:tcPr>
          <w:p w14:paraId="190B6E5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2A19FD3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不合格□</w:t>
            </w:r>
          </w:p>
        </w:tc>
        <w:tc>
          <w:tcPr>
            <w:tcW w:w="1702" w:type="dxa"/>
            <w:vAlign w:val="center"/>
          </w:tcPr>
          <w:p w14:paraId="06D869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2701860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260" w:type="dxa"/>
            <w:vAlign w:val="center"/>
          </w:tcPr>
          <w:p w14:paraId="77B6C5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7F81E7A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721" w:type="dxa"/>
            <w:vAlign w:val="center"/>
          </w:tcPr>
          <w:p w14:paraId="2491485D">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合  格□</w:t>
            </w:r>
          </w:p>
          <w:p w14:paraId="7FDDFDE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 xml:space="preserve"> 不合格□</w:t>
            </w:r>
          </w:p>
        </w:tc>
      </w:tr>
      <w:tr w14:paraId="728B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vAlign w:val="center"/>
          </w:tcPr>
          <w:p w14:paraId="0FD0EE8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专业检测机构情况说明</w:t>
            </w:r>
          </w:p>
        </w:tc>
        <w:tc>
          <w:tcPr>
            <w:tcW w:w="12157" w:type="dxa"/>
            <w:gridSpan w:val="8"/>
            <w:vAlign w:val="center"/>
          </w:tcPr>
          <w:p w14:paraId="59744AE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483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6950F4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存在问题</w:t>
            </w:r>
          </w:p>
          <w:p w14:paraId="62B386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和改进意见</w:t>
            </w:r>
          </w:p>
        </w:tc>
        <w:tc>
          <w:tcPr>
            <w:tcW w:w="12157" w:type="dxa"/>
            <w:gridSpan w:val="8"/>
            <w:vAlign w:val="center"/>
          </w:tcPr>
          <w:p w14:paraId="5537E0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4E04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vAlign w:val="center"/>
          </w:tcPr>
          <w:p w14:paraId="7AD6820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最终结论</w:t>
            </w:r>
          </w:p>
        </w:tc>
        <w:tc>
          <w:tcPr>
            <w:tcW w:w="12157" w:type="dxa"/>
            <w:gridSpan w:val="8"/>
            <w:vAlign w:val="center"/>
          </w:tcPr>
          <w:p w14:paraId="7F02267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                              不合格□</w:t>
            </w:r>
          </w:p>
        </w:tc>
      </w:tr>
      <w:tr w14:paraId="56B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vAlign w:val="center"/>
          </w:tcPr>
          <w:p w14:paraId="6A72DB9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验收小组</w:t>
            </w:r>
          </w:p>
          <w:p w14:paraId="02EFE76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成员签字</w:t>
            </w:r>
          </w:p>
        </w:tc>
        <w:tc>
          <w:tcPr>
            <w:tcW w:w="12157" w:type="dxa"/>
            <w:gridSpan w:val="8"/>
            <w:vAlign w:val="center"/>
          </w:tcPr>
          <w:p w14:paraId="01D2BE6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316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934" w:type="dxa"/>
            <w:gridSpan w:val="9"/>
            <w:vAlign w:val="center"/>
          </w:tcPr>
          <w:p w14:paraId="06023A96">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rPr>
            </w:pPr>
            <w:r>
              <w:rPr>
                <w:rFonts w:hint="eastAsia" w:ascii="宋体" w:hAnsi="宋体" w:eastAsia="宋体" w:cs="宋体"/>
                <w:color w:val="auto"/>
                <w:sz w:val="24"/>
              </w:rPr>
              <w:t>采购单位意见</w:t>
            </w:r>
          </w:p>
        </w:tc>
      </w:tr>
      <w:tr w14:paraId="2C1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34" w:type="dxa"/>
            <w:gridSpan w:val="9"/>
          </w:tcPr>
          <w:p w14:paraId="71F5903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rPr>
            </w:pPr>
            <w:r>
              <w:rPr>
                <w:rFonts w:hint="eastAsia" w:ascii="宋体" w:hAnsi="宋体" w:eastAsia="宋体" w:cs="宋体"/>
                <w:color w:val="auto"/>
                <w:sz w:val="24"/>
              </w:rPr>
              <w:t>经办人：                              负责人：                                    （采购单位公章）</w:t>
            </w:r>
          </w:p>
        </w:tc>
      </w:tr>
      <w:tr w14:paraId="0206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34" w:type="dxa"/>
            <w:gridSpan w:val="9"/>
          </w:tcPr>
          <w:p w14:paraId="08B749C0">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rPr>
            </w:pPr>
            <w:r>
              <w:rPr>
                <w:rFonts w:hint="eastAsia" w:ascii="宋体" w:hAnsi="宋体" w:eastAsia="宋体" w:cs="宋体"/>
                <w:color w:val="auto"/>
                <w:sz w:val="24"/>
              </w:rPr>
              <w:t>供应商确认：</w:t>
            </w:r>
          </w:p>
          <w:p w14:paraId="49483E8B">
            <w:pPr>
              <w:keepNext w:val="0"/>
              <w:keepLines w:val="0"/>
              <w:suppressLineNumbers w:val="0"/>
              <w:spacing w:before="0" w:beforeAutospacing="0" w:after="0" w:afterAutospacing="0" w:line="280" w:lineRule="exact"/>
              <w:ind w:left="0" w:right="0"/>
              <w:jc w:val="right"/>
              <w:rPr>
                <w:rFonts w:hint="eastAsia" w:ascii="宋体" w:hAnsi="宋体" w:eastAsia="宋体" w:cs="宋体"/>
                <w:color w:val="auto"/>
                <w:sz w:val="24"/>
              </w:rPr>
            </w:pPr>
            <w:r>
              <w:rPr>
                <w:rFonts w:hint="eastAsia" w:ascii="宋体" w:hAnsi="宋体" w:eastAsia="宋体" w:cs="宋体"/>
                <w:color w:val="auto"/>
                <w:sz w:val="24"/>
              </w:rPr>
              <w:t xml:space="preserve"> （单位公章或授权代表签字）</w:t>
            </w:r>
          </w:p>
        </w:tc>
      </w:tr>
    </w:tbl>
    <w:p w14:paraId="2EEBD3EA">
      <w:pPr>
        <w:spacing w:line="280" w:lineRule="exact"/>
        <w:rPr>
          <w:rFonts w:hint="eastAsia" w:ascii="宋体" w:hAnsi="宋体" w:eastAsia="宋体" w:cs="宋体"/>
          <w:color w:val="auto"/>
        </w:rPr>
      </w:pPr>
      <w:r>
        <w:rPr>
          <w:rFonts w:hint="eastAsia" w:ascii="宋体" w:hAnsi="宋体" w:eastAsia="宋体" w:cs="宋体"/>
          <w:color w:val="auto"/>
        </w:rPr>
        <w:t>说明: 1.该表为货物类项目履约验收的参考样表，采购人或采购代理机构可以根据工作实际进行调整。</w:t>
      </w:r>
    </w:p>
    <w:p w14:paraId="1CBECC20">
      <w:pPr>
        <w:widowControl/>
        <w:shd w:val="clear" w:color="auto" w:fill="FFFFFF"/>
        <w:spacing w:line="460" w:lineRule="atLeast"/>
        <w:ind w:firstLine="480"/>
        <w:jc w:val="left"/>
        <w:rPr>
          <w:rFonts w:hint="eastAsia" w:ascii="宋体" w:hAnsi="宋体" w:eastAsia="宋体" w:cs="宋体"/>
          <w:b/>
          <w:bCs/>
          <w:color w:val="auto"/>
          <w:kern w:val="0"/>
          <w:sz w:val="32"/>
          <w:szCs w:val="32"/>
        </w:rPr>
        <w:sectPr>
          <w:pgSz w:w="16838" w:h="11906" w:orient="landscape"/>
          <w:pgMar w:top="1803" w:right="1440" w:bottom="1803" w:left="1440" w:header="851" w:footer="992" w:gutter="0"/>
          <w:pgNumType w:fmt="decimal"/>
          <w:cols w:space="720" w:num="1"/>
          <w:titlePg/>
          <w:docGrid w:type="lines" w:linePitch="319"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1D7909F6">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附件1竞争性谈判响应文件封面（格式）</w:t>
      </w:r>
    </w:p>
    <w:p w14:paraId="3C47FB14">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附件2竞争性谈判响应书</w:t>
      </w:r>
    </w:p>
    <w:p w14:paraId="101CB1B2">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附件3初次报价一览表</w:t>
      </w:r>
    </w:p>
    <w:p w14:paraId="192FAB7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附件4初次报价明细表</w:t>
      </w:r>
    </w:p>
    <w:p w14:paraId="19681B8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附件5技术规格偏离表</w:t>
      </w:r>
    </w:p>
    <w:p w14:paraId="5A6DAB1D">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附件6商务响应表</w:t>
      </w:r>
    </w:p>
    <w:p w14:paraId="19C74137">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附件7法定代表人身份证明</w:t>
      </w:r>
    </w:p>
    <w:p w14:paraId="018D312C">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附件8法定代表人授权书</w:t>
      </w:r>
    </w:p>
    <w:p w14:paraId="58477DE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附件9证明文件</w:t>
      </w:r>
    </w:p>
    <w:p w14:paraId="2AAA3A62">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附件10售后服务的内容、措施及承诺</w:t>
      </w:r>
    </w:p>
    <w:p w14:paraId="605D37EB">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附件11价格调整要素及价格折扣证明文件</w:t>
      </w:r>
    </w:p>
    <w:p w14:paraId="3792CC2B">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附件12供应商自觉抵制政府采购领域商业贿赂行为承诺书</w:t>
      </w:r>
    </w:p>
    <w:p w14:paraId="22CB9239">
      <w:pPr>
        <w:widowControl/>
        <w:shd w:val="clear" w:color="auto" w:fill="FFFFFF"/>
        <w:spacing w:line="460" w:lineRule="atLeast"/>
        <w:ind w:firstLine="480"/>
        <w:rPr>
          <w:rFonts w:hint="eastAsia" w:ascii="宋体" w:hAnsi="宋体" w:eastAsia="宋体" w:cs="宋体"/>
          <w:color w:val="auto"/>
        </w:rPr>
      </w:pPr>
      <w:r>
        <w:rPr>
          <w:rFonts w:hint="eastAsia" w:ascii="宋体" w:hAnsi="宋体" w:eastAsia="宋体" w:cs="宋体"/>
          <w:color w:val="auto"/>
          <w:kern w:val="0"/>
          <w:sz w:val="28"/>
          <w:szCs w:val="28"/>
        </w:rPr>
        <w:t>附件13汝南县政府采购供应商信用承诺函</w:t>
      </w:r>
    </w:p>
    <w:p w14:paraId="1DABDD17">
      <w:pPr>
        <w:widowControl/>
        <w:shd w:val="clear" w:color="auto" w:fill="FFFFFF"/>
        <w:spacing w:line="460" w:lineRule="atLeast"/>
        <w:ind w:firstLine="480"/>
        <w:rPr>
          <w:rFonts w:hint="eastAsia" w:ascii="宋体" w:hAnsi="宋体" w:eastAsia="宋体" w:cs="宋体"/>
          <w:color w:val="auto"/>
          <w:kern w:val="0"/>
          <w:sz w:val="24"/>
        </w:rPr>
      </w:pPr>
      <w:r>
        <w:rPr>
          <w:rFonts w:hint="eastAsia" w:ascii="宋体" w:hAnsi="宋体" w:eastAsia="宋体" w:cs="宋体"/>
          <w:color w:val="auto"/>
          <w:kern w:val="0"/>
          <w:sz w:val="28"/>
          <w:szCs w:val="28"/>
        </w:rPr>
        <w:t>附件14供应商认为需要说明的其它事项</w:t>
      </w:r>
    </w:p>
    <w:p w14:paraId="1C7BA4A9">
      <w:pPr>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0C8574CC">
      <w:pPr>
        <w:pStyle w:val="2"/>
        <w:ind w:firstLine="1600" w:firstLineChars="500"/>
        <w:rPr>
          <w:rFonts w:hint="eastAsia" w:ascii="宋体" w:hAnsi="宋体" w:eastAsia="宋体" w:cs="宋体"/>
          <w:color w:val="auto"/>
          <w:lang w:val="en-US" w:eastAsia="zh-CN"/>
        </w:rPr>
      </w:pPr>
      <w:r>
        <w:rPr>
          <w:rFonts w:hint="eastAsia" w:ascii="宋体" w:hAnsi="宋体" w:eastAsia="宋体" w:cs="宋体"/>
          <w:color w:val="auto"/>
          <w:kern w:val="0"/>
          <w:sz w:val="32"/>
          <w:szCs w:val="32"/>
          <w:u w:val="none"/>
          <w:lang w:val="en-US" w:eastAsia="zh-CN"/>
        </w:rPr>
        <w:t>包      号：</w:t>
      </w:r>
      <w:r>
        <w:rPr>
          <w:rFonts w:hint="eastAsia" w:ascii="宋体" w:hAnsi="宋体" w:eastAsia="宋体" w:cs="宋体"/>
          <w:color w:val="auto"/>
          <w:kern w:val="0"/>
          <w:sz w:val="32"/>
          <w:szCs w:val="32"/>
          <w:u w:val="single"/>
          <w:lang w:val="en-US" w:eastAsia="zh-CN"/>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25E82DF9">
      <w:pPr>
        <w:widowControl/>
        <w:shd w:val="clear" w:color="auto" w:fill="FFFFFF"/>
        <w:spacing w:line="460" w:lineRule="atLeast"/>
        <w:ind w:firstLine="1600" w:firstLineChars="5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法人</w:t>
      </w:r>
      <w:r>
        <w:rPr>
          <w:rFonts w:hint="eastAsia" w:ascii="宋体" w:hAnsi="宋体" w:eastAsia="宋体" w:cs="宋体"/>
          <w:color w:val="auto"/>
          <w:kern w:val="0"/>
          <w:sz w:val="32"/>
          <w:szCs w:val="32"/>
          <w:lang w:val="en-US" w:eastAsia="zh-CN"/>
        </w:rPr>
        <w:t>或</w:t>
      </w:r>
      <w:r>
        <w:rPr>
          <w:rFonts w:hint="eastAsia" w:ascii="宋体" w:hAnsi="宋体" w:eastAsia="宋体" w:cs="宋体"/>
          <w:color w:val="auto"/>
          <w:kern w:val="0"/>
          <w:sz w:val="32"/>
          <w:szCs w:val="32"/>
        </w:rPr>
        <w:t>委托人：</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u w:val="single"/>
          <w:lang w:val="en-US" w:eastAsia="zh-CN"/>
        </w:rPr>
        <w:t xml:space="preserve">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（签字加章）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4"/>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8"/>
        <w:gridCol w:w="1104"/>
        <w:gridCol w:w="1583"/>
        <w:gridCol w:w="1705"/>
        <w:gridCol w:w="1260"/>
      </w:tblGrid>
      <w:tr w14:paraId="0B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Align w:val="center"/>
          </w:tcPr>
          <w:p w14:paraId="0DF3B1A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68" w:type="dxa"/>
            <w:vAlign w:val="center"/>
          </w:tcPr>
          <w:p w14:paraId="53B0F7A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货物名称规格</w:t>
            </w:r>
          </w:p>
        </w:tc>
        <w:tc>
          <w:tcPr>
            <w:tcW w:w="1104" w:type="dxa"/>
            <w:vAlign w:val="center"/>
          </w:tcPr>
          <w:p w14:paraId="51A89B1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583" w:type="dxa"/>
            <w:vAlign w:val="center"/>
          </w:tcPr>
          <w:p w14:paraId="799D54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lang w:eastAsia="zh-CN"/>
              </w:rPr>
            </w:pPr>
            <w:r>
              <w:rPr>
                <w:rFonts w:hint="eastAsia" w:ascii="宋体" w:hAnsi="宋体" w:eastAsia="宋体" w:cs="宋体"/>
                <w:b/>
                <w:color w:val="auto"/>
                <w:sz w:val="24"/>
              </w:rPr>
              <w:t>投标报价</w:t>
            </w:r>
          </w:p>
        </w:tc>
        <w:tc>
          <w:tcPr>
            <w:tcW w:w="1705" w:type="dxa"/>
            <w:vAlign w:val="center"/>
          </w:tcPr>
          <w:p w14:paraId="216432A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交货期限</w:t>
            </w:r>
          </w:p>
        </w:tc>
        <w:tc>
          <w:tcPr>
            <w:tcW w:w="1260" w:type="dxa"/>
            <w:vAlign w:val="center"/>
          </w:tcPr>
          <w:p w14:paraId="22597A5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155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Align w:val="center"/>
          </w:tcPr>
          <w:p w14:paraId="360E1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68" w:type="dxa"/>
            <w:vAlign w:val="center"/>
          </w:tcPr>
          <w:p w14:paraId="7E7F1A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6CEBD4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69901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060D4B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02E8F3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17D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728270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68" w:type="dxa"/>
            <w:vAlign w:val="center"/>
          </w:tcPr>
          <w:p w14:paraId="626F57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37B0FD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274EE9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7E011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077C48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5C1C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8042B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2268" w:type="dxa"/>
            <w:vAlign w:val="center"/>
          </w:tcPr>
          <w:p w14:paraId="522B36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6731A9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2D1030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0148BE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5CF295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0BF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0" w:type="dxa"/>
            <w:gridSpan w:val="6"/>
            <w:vAlign w:val="center"/>
          </w:tcPr>
          <w:p w14:paraId="626804E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color w:val="auto"/>
                <w:sz w:val="24"/>
              </w:rPr>
              <w:t>投标总价</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c>
      </w:tr>
    </w:tbl>
    <w:p w14:paraId="67D5BB25">
      <w:pPr>
        <w:spacing w:line="360" w:lineRule="auto"/>
        <w:rPr>
          <w:rFonts w:hint="eastAsia" w:ascii="宋体" w:hAnsi="宋体" w:eastAsia="宋体" w:cs="宋体"/>
          <w:color w:val="auto"/>
          <w:sz w:val="24"/>
        </w:rPr>
      </w:pPr>
      <w:r>
        <w:rPr>
          <w:rFonts w:hint="eastAsia" w:ascii="宋体" w:hAnsi="宋体" w:eastAsia="宋体" w:cs="宋体"/>
          <w:color w:val="auto"/>
          <w:sz w:val="24"/>
        </w:rPr>
        <w:t>注: 1、报价一经涂改，应在涂改处加盖单位公章或供应商代表签字或盖章，否则其响应作无效标处理。</w:t>
      </w:r>
    </w:p>
    <w:p w14:paraId="72DE210D">
      <w:pPr>
        <w:spacing w:line="360" w:lineRule="auto"/>
        <w:rPr>
          <w:rFonts w:hint="eastAsia" w:ascii="宋体" w:hAnsi="宋体" w:eastAsia="宋体" w:cs="宋体"/>
          <w:color w:val="auto"/>
          <w:sz w:val="24"/>
        </w:rPr>
      </w:pPr>
      <w:r>
        <w:rPr>
          <w:rFonts w:hint="eastAsia" w:ascii="宋体" w:hAnsi="宋体" w:eastAsia="宋体" w:cs="宋体"/>
          <w:color w:val="auto"/>
          <w:sz w:val="24"/>
        </w:rPr>
        <w:t>2、凡需用专用耗材的专用设备类采购项目，应按响应性文件规定的耗材量或按耗材的常规试用量提供报价。</w:t>
      </w:r>
    </w:p>
    <w:p w14:paraId="13FF8D56">
      <w:pPr>
        <w:spacing w:line="360" w:lineRule="auto"/>
        <w:rPr>
          <w:rFonts w:hint="eastAsia" w:ascii="宋体" w:hAnsi="宋体" w:eastAsia="宋体" w:cs="宋体"/>
          <w:color w:val="auto"/>
          <w:sz w:val="24"/>
        </w:rPr>
      </w:pPr>
      <w:r>
        <w:rPr>
          <w:rFonts w:hint="eastAsia" w:ascii="宋体" w:hAnsi="宋体" w:eastAsia="宋体" w:cs="宋体"/>
          <w:color w:val="auto"/>
          <w:sz w:val="24"/>
        </w:rPr>
        <w:t>3、谈判费用包括项目实施所需的人工费、运输费、安装调试费、税费及其他一切费用。</w:t>
      </w:r>
    </w:p>
    <w:p w14:paraId="3BE2E4ED">
      <w:pPr>
        <w:spacing w:line="360" w:lineRule="auto"/>
        <w:rPr>
          <w:rFonts w:hint="eastAsia" w:ascii="宋体" w:hAnsi="宋体" w:eastAsia="宋体" w:cs="宋体"/>
          <w:color w:val="auto"/>
          <w:sz w:val="24"/>
        </w:rPr>
      </w:pPr>
      <w:r>
        <w:rPr>
          <w:rFonts w:hint="eastAsia" w:ascii="宋体" w:hAnsi="宋体" w:eastAsia="宋体" w:cs="宋体"/>
          <w:color w:val="auto"/>
          <w:sz w:val="24"/>
        </w:rPr>
        <w:t>4、凡认为所投产品符合价格折扣条件的，必须在相应的产品的“备注”栏内注明符合何种折扣条件，以方便谈判小组评审。</w:t>
      </w:r>
    </w:p>
    <w:p w14:paraId="17ACF0E2">
      <w:pPr>
        <w:spacing w:line="360" w:lineRule="auto"/>
        <w:rPr>
          <w:rFonts w:hint="eastAsia" w:ascii="宋体" w:hAnsi="宋体" w:eastAsia="宋体" w:cs="宋体"/>
          <w:color w:val="auto"/>
          <w:sz w:val="24"/>
        </w:rPr>
      </w:pPr>
      <w:r>
        <w:rPr>
          <w:rFonts w:hint="eastAsia" w:ascii="宋体" w:hAnsi="宋体" w:eastAsia="宋体" w:cs="宋体"/>
          <w:color w:val="auto"/>
          <w:sz w:val="24"/>
        </w:rPr>
        <w:t>5、以上报价应与“初次报价明细表”中的报价相一致。</w:t>
      </w:r>
    </w:p>
    <w:p w14:paraId="616B03B7">
      <w:pPr>
        <w:spacing w:line="360" w:lineRule="auto"/>
        <w:rPr>
          <w:rFonts w:hint="eastAsia" w:ascii="宋体" w:hAnsi="宋体" w:eastAsia="宋体" w:cs="宋体"/>
          <w:color w:val="auto"/>
          <w:sz w:val="24"/>
        </w:rPr>
      </w:pPr>
      <w:r>
        <w:rPr>
          <w:rFonts w:hint="eastAsia" w:ascii="宋体" w:hAnsi="宋体" w:eastAsia="宋体" w:cs="宋体"/>
          <w:color w:val="auto"/>
          <w:sz w:val="24"/>
        </w:rPr>
        <w:t>6、供应商按格式填列，不得自行更改，否则引起的不利后果由供应商承担。</w:t>
      </w:r>
    </w:p>
    <w:p w14:paraId="4BCAD919">
      <w:pPr>
        <w:spacing w:line="360" w:lineRule="auto"/>
        <w:rPr>
          <w:rFonts w:hint="eastAsia" w:ascii="宋体" w:hAnsi="宋体" w:eastAsia="宋体" w:cs="宋体"/>
          <w:color w:val="auto"/>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21A3251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  初次报价明细表</w:t>
      </w:r>
    </w:p>
    <w:p w14:paraId="73E239FD">
      <w:pPr>
        <w:spacing w:line="360" w:lineRule="auto"/>
        <w:rPr>
          <w:rFonts w:hint="eastAsia" w:ascii="宋体" w:hAnsi="宋体" w:eastAsia="宋体" w:cs="宋体"/>
          <w:b/>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none"/>
          <w:lang w:val="en-US" w:eastAsia="zh-CN"/>
        </w:rPr>
        <w:t>包号：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080"/>
        <w:gridCol w:w="900"/>
        <w:gridCol w:w="1260"/>
        <w:gridCol w:w="1080"/>
        <w:gridCol w:w="1620"/>
      </w:tblGrid>
      <w:tr w14:paraId="716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14:paraId="20AF4A8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900" w:type="dxa"/>
            <w:vAlign w:val="center"/>
          </w:tcPr>
          <w:p w14:paraId="1F4E4DD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货物名称</w:t>
            </w:r>
          </w:p>
        </w:tc>
        <w:tc>
          <w:tcPr>
            <w:tcW w:w="1080" w:type="dxa"/>
            <w:vAlign w:val="center"/>
          </w:tcPr>
          <w:p w14:paraId="227BDEC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品牌</w:t>
            </w:r>
          </w:p>
        </w:tc>
        <w:tc>
          <w:tcPr>
            <w:tcW w:w="1080" w:type="dxa"/>
            <w:vAlign w:val="center"/>
          </w:tcPr>
          <w:p w14:paraId="63B636B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规格型号</w:t>
            </w:r>
          </w:p>
        </w:tc>
        <w:tc>
          <w:tcPr>
            <w:tcW w:w="900" w:type="dxa"/>
            <w:vAlign w:val="center"/>
          </w:tcPr>
          <w:p w14:paraId="2E5F280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原产地</w:t>
            </w:r>
          </w:p>
        </w:tc>
        <w:tc>
          <w:tcPr>
            <w:tcW w:w="1260" w:type="dxa"/>
            <w:vAlign w:val="center"/>
          </w:tcPr>
          <w:p w14:paraId="4DB0FF0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单位及数量</w:t>
            </w:r>
          </w:p>
        </w:tc>
        <w:tc>
          <w:tcPr>
            <w:tcW w:w="1080" w:type="dxa"/>
            <w:vAlign w:val="center"/>
          </w:tcPr>
          <w:p w14:paraId="5620062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620" w:type="dxa"/>
            <w:vAlign w:val="center"/>
          </w:tcPr>
          <w:p w14:paraId="3C9728E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金额</w:t>
            </w:r>
          </w:p>
        </w:tc>
      </w:tr>
      <w:tr w14:paraId="7BD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0" w:type="dxa"/>
          </w:tcPr>
          <w:p w14:paraId="0590871E">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3004F0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4741A0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667A8D5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F2017E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2C699EC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5D51F1D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4DAA24F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D0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C5A82C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2C33E92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2FD820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43B4B7B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1517066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6D320BA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5024B40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24204A3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5E7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8495A0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7A4D917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6AA379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7B84CC4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6C2758F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78BB1A4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D67F27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0FBBB8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46C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86E9C5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2201F5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70AC6D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47996C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5A1AAD8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08351D4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64A2596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707428E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94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7B164EE">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45F80C0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36177DD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42FF3DE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218CB9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41DFBE9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3A1786F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EEE228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29F2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25D9B88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7BBE1D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42D608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D07DB0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5D5D239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0117CD3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AF971F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672502E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7ADE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tcPr>
          <w:p w14:paraId="6724C07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001954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w:t>
            </w:r>
          </w:p>
        </w:tc>
        <w:tc>
          <w:tcPr>
            <w:tcW w:w="1080" w:type="dxa"/>
          </w:tcPr>
          <w:p w14:paraId="17D8F78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4AF045C">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F62FA0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7C8003E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0C7F98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9C1F14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485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0" w:type="dxa"/>
            <w:gridSpan w:val="8"/>
          </w:tcPr>
          <w:p w14:paraId="155BB0C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投标总价</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c>
      </w:tr>
    </w:tbl>
    <w:p w14:paraId="0A58A4CD">
      <w:pPr>
        <w:spacing w:line="360" w:lineRule="auto"/>
        <w:rPr>
          <w:rFonts w:hint="eastAsia" w:ascii="宋体" w:hAnsi="宋体" w:eastAsia="宋体" w:cs="宋体"/>
          <w:color w:val="auto"/>
          <w:sz w:val="24"/>
        </w:rPr>
      </w:pPr>
    </w:p>
    <w:p w14:paraId="54E6BF92">
      <w:pPr>
        <w:spacing w:line="360" w:lineRule="auto"/>
        <w:rPr>
          <w:rFonts w:hint="eastAsia" w:ascii="宋体" w:hAnsi="宋体" w:eastAsia="宋体" w:cs="宋体"/>
          <w:color w:val="auto"/>
          <w:sz w:val="24"/>
        </w:rPr>
      </w:pPr>
    </w:p>
    <w:p w14:paraId="198AFADC">
      <w:pPr>
        <w:spacing w:line="360" w:lineRule="auto"/>
        <w:rPr>
          <w:rFonts w:hint="eastAsia" w:ascii="宋体" w:hAnsi="宋体" w:eastAsia="宋体" w:cs="宋体"/>
          <w:color w:val="auto"/>
          <w:sz w:val="24"/>
        </w:rPr>
      </w:pPr>
    </w:p>
    <w:p w14:paraId="3C9A8DA3">
      <w:pPr>
        <w:spacing w:line="360" w:lineRule="auto"/>
        <w:rPr>
          <w:rFonts w:hint="eastAsia" w:ascii="宋体" w:hAnsi="宋体" w:eastAsia="宋体" w:cs="宋体"/>
          <w:color w:val="auto"/>
          <w:sz w:val="24"/>
        </w:rPr>
      </w:pPr>
    </w:p>
    <w:p w14:paraId="48240971">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3419B4A9">
      <w:pPr>
        <w:spacing w:line="360" w:lineRule="auto"/>
        <w:jc w:val="both"/>
        <w:rPr>
          <w:rFonts w:hint="eastAsia" w:ascii="宋体" w:hAnsi="宋体" w:eastAsia="宋体" w:cs="宋体"/>
          <w:color w:val="auto"/>
          <w:sz w:val="24"/>
        </w:rPr>
      </w:pPr>
    </w:p>
    <w:p w14:paraId="6D31D334">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4CFAD284">
      <w:pPr>
        <w:spacing w:line="360" w:lineRule="auto"/>
        <w:jc w:val="center"/>
        <w:rPr>
          <w:rFonts w:hint="eastAsia" w:ascii="宋体" w:hAnsi="宋体" w:eastAsia="宋体" w:cs="宋体"/>
          <w:color w:val="auto"/>
          <w:sz w:val="24"/>
        </w:rPr>
      </w:pPr>
    </w:p>
    <w:p w14:paraId="607FC6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682D52B7">
      <w:pPr>
        <w:rPr>
          <w:rFonts w:hint="eastAsia" w:ascii="宋体" w:hAnsi="宋体" w:eastAsia="宋体" w:cs="宋体"/>
          <w:color w:val="auto"/>
          <w:sz w:val="28"/>
          <w:szCs w:val="28"/>
        </w:rPr>
      </w:pPr>
    </w:p>
    <w:p w14:paraId="1E5812D4">
      <w:pPr>
        <w:jc w:val="center"/>
        <w:rPr>
          <w:rFonts w:hint="eastAsia" w:ascii="宋体" w:hAnsi="宋体" w:eastAsia="宋体" w:cs="宋体"/>
          <w:b/>
          <w:color w:val="auto"/>
          <w:kern w:val="0"/>
          <w:sz w:val="32"/>
          <w:szCs w:val="32"/>
        </w:rPr>
      </w:pPr>
    </w:p>
    <w:p w14:paraId="342A4042">
      <w:pPr>
        <w:jc w:val="center"/>
        <w:rPr>
          <w:rFonts w:hint="eastAsia" w:ascii="宋体" w:hAnsi="宋体" w:eastAsia="宋体" w:cs="宋体"/>
          <w:b/>
          <w:color w:val="auto"/>
          <w:kern w:val="0"/>
          <w:sz w:val="32"/>
          <w:szCs w:val="32"/>
        </w:rPr>
      </w:pPr>
    </w:p>
    <w:p w14:paraId="42E16133">
      <w:pPr>
        <w:jc w:val="center"/>
        <w:rPr>
          <w:rFonts w:hint="eastAsia" w:ascii="宋体" w:hAnsi="宋体" w:eastAsia="宋体" w:cs="宋体"/>
          <w:b/>
          <w:color w:val="auto"/>
          <w:kern w:val="0"/>
          <w:sz w:val="32"/>
          <w:szCs w:val="32"/>
        </w:rPr>
      </w:pPr>
    </w:p>
    <w:p w14:paraId="4CC89C90">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附件5  技术规格偏离表</w:t>
      </w:r>
    </w:p>
    <w:p w14:paraId="3D84C019">
      <w:pPr>
        <w:widowControl/>
        <w:snapToGrid w:val="0"/>
        <w:spacing w:before="50" w:after="159" w:afterLines="50" w:line="360" w:lineRule="auto"/>
        <w:jc w:val="left"/>
        <w:rPr>
          <w:rFonts w:hint="eastAsia" w:ascii="宋体" w:hAnsi="宋体" w:eastAsia="宋体" w:cs="宋体"/>
          <w:color w:val="auto"/>
          <w:kern w:val="0"/>
          <w:sz w:val="24"/>
        </w:rPr>
      </w:pPr>
      <w:r>
        <w:rPr>
          <w:rFonts w:hint="eastAsia" w:ascii="宋体" w:hAnsi="宋体" w:eastAsia="宋体" w:cs="宋体"/>
          <w:color w:val="auto"/>
          <w:sz w:val="24"/>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06"/>
        <w:gridCol w:w="3055"/>
        <w:gridCol w:w="919"/>
      </w:tblGrid>
      <w:tr w14:paraId="48C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8" w:type="dxa"/>
            <w:tcBorders>
              <w:top w:val="single" w:color="auto" w:sz="4" w:space="0"/>
              <w:left w:val="single" w:color="auto" w:sz="4" w:space="0"/>
              <w:bottom w:val="single" w:color="auto" w:sz="4" w:space="0"/>
              <w:right w:val="single" w:color="auto" w:sz="4" w:space="0"/>
            </w:tcBorders>
          </w:tcPr>
          <w:p w14:paraId="29435B30">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720" w:type="dxa"/>
            <w:tcBorders>
              <w:top w:val="single" w:color="auto" w:sz="4" w:space="0"/>
              <w:left w:val="single" w:color="auto" w:sz="4" w:space="0"/>
              <w:bottom w:val="single" w:color="auto" w:sz="4" w:space="0"/>
              <w:right w:val="single" w:color="auto" w:sz="4" w:space="0"/>
            </w:tcBorders>
          </w:tcPr>
          <w:p w14:paraId="5DB099B2">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货物名称</w:t>
            </w:r>
          </w:p>
        </w:tc>
        <w:tc>
          <w:tcPr>
            <w:tcW w:w="3406" w:type="dxa"/>
            <w:tcBorders>
              <w:top w:val="single" w:color="auto" w:sz="4" w:space="0"/>
              <w:left w:val="single" w:color="auto" w:sz="4" w:space="0"/>
              <w:bottom w:val="single" w:color="auto" w:sz="4" w:space="0"/>
              <w:right w:val="single" w:color="auto" w:sz="4" w:space="0"/>
            </w:tcBorders>
          </w:tcPr>
          <w:p w14:paraId="709F5B1D">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竞争性谈判文件要求</w:t>
            </w:r>
          </w:p>
        </w:tc>
        <w:tc>
          <w:tcPr>
            <w:tcW w:w="3055" w:type="dxa"/>
            <w:tcBorders>
              <w:top w:val="single" w:color="auto" w:sz="4" w:space="0"/>
              <w:left w:val="single" w:color="auto" w:sz="4" w:space="0"/>
              <w:bottom w:val="single" w:color="auto" w:sz="4" w:space="0"/>
              <w:right w:val="single" w:color="auto" w:sz="4" w:space="0"/>
            </w:tcBorders>
          </w:tcPr>
          <w:p w14:paraId="5862DB93">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响应性文件响应</w:t>
            </w:r>
          </w:p>
        </w:tc>
        <w:tc>
          <w:tcPr>
            <w:tcW w:w="919" w:type="dxa"/>
            <w:tcBorders>
              <w:top w:val="single" w:color="auto" w:sz="4" w:space="0"/>
              <w:left w:val="single" w:color="auto" w:sz="4" w:space="0"/>
              <w:bottom w:val="single" w:color="auto" w:sz="4" w:space="0"/>
              <w:right w:val="single" w:color="auto" w:sz="4" w:space="0"/>
            </w:tcBorders>
          </w:tcPr>
          <w:p w14:paraId="0F730CE7">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偏离情况</w:t>
            </w:r>
          </w:p>
        </w:tc>
      </w:tr>
      <w:tr w14:paraId="248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68" w:type="dxa"/>
            <w:tcBorders>
              <w:top w:val="single" w:color="auto" w:sz="4" w:space="0"/>
              <w:left w:val="single" w:color="auto" w:sz="4" w:space="0"/>
              <w:bottom w:val="single" w:color="auto" w:sz="4" w:space="0"/>
              <w:right w:val="single" w:color="auto" w:sz="4" w:space="0"/>
            </w:tcBorders>
          </w:tcPr>
          <w:p w14:paraId="0F8711D3">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720" w:type="dxa"/>
            <w:tcBorders>
              <w:top w:val="single" w:color="auto" w:sz="4" w:space="0"/>
              <w:left w:val="single" w:color="auto" w:sz="4" w:space="0"/>
              <w:bottom w:val="single" w:color="auto" w:sz="4" w:space="0"/>
              <w:right w:val="single" w:color="auto" w:sz="4" w:space="0"/>
            </w:tcBorders>
          </w:tcPr>
          <w:p w14:paraId="30A2480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c>
          <w:tcPr>
            <w:tcW w:w="3406" w:type="dxa"/>
            <w:tcBorders>
              <w:top w:val="single" w:color="auto" w:sz="4" w:space="0"/>
              <w:left w:val="single" w:color="auto" w:sz="4" w:space="0"/>
              <w:bottom w:val="single" w:color="auto" w:sz="4" w:space="0"/>
              <w:right w:val="single" w:color="auto" w:sz="4" w:space="0"/>
            </w:tcBorders>
          </w:tcPr>
          <w:p w14:paraId="7BDC844E">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kern w:val="0"/>
                <w:sz w:val="24"/>
              </w:rPr>
            </w:pPr>
          </w:p>
        </w:tc>
        <w:tc>
          <w:tcPr>
            <w:tcW w:w="3055" w:type="dxa"/>
            <w:tcBorders>
              <w:top w:val="single" w:color="auto" w:sz="4" w:space="0"/>
              <w:left w:val="single" w:color="auto" w:sz="4" w:space="0"/>
              <w:bottom w:val="single" w:color="auto" w:sz="4" w:space="0"/>
              <w:right w:val="single" w:color="auto" w:sz="4" w:space="0"/>
            </w:tcBorders>
          </w:tcPr>
          <w:p w14:paraId="45064A2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c>
          <w:tcPr>
            <w:tcW w:w="919" w:type="dxa"/>
            <w:tcBorders>
              <w:top w:val="single" w:color="auto" w:sz="4" w:space="0"/>
              <w:left w:val="single" w:color="auto" w:sz="4" w:space="0"/>
              <w:bottom w:val="single" w:color="auto" w:sz="4" w:space="0"/>
              <w:right w:val="single" w:color="auto" w:sz="4" w:space="0"/>
            </w:tcBorders>
          </w:tcPr>
          <w:p w14:paraId="6E433A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r>
      <w:tr w14:paraId="3F34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68" w:type="dxa"/>
            <w:tcBorders>
              <w:top w:val="single" w:color="auto" w:sz="4" w:space="0"/>
              <w:left w:val="single" w:color="auto" w:sz="4" w:space="0"/>
              <w:bottom w:val="single" w:color="auto" w:sz="4" w:space="0"/>
              <w:right w:val="single" w:color="auto" w:sz="4" w:space="0"/>
            </w:tcBorders>
            <w:vAlign w:val="center"/>
          </w:tcPr>
          <w:p w14:paraId="4A56EA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6A9EB5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406" w:type="dxa"/>
            <w:tcBorders>
              <w:top w:val="single" w:color="auto" w:sz="4" w:space="0"/>
              <w:left w:val="single" w:color="auto" w:sz="4" w:space="0"/>
              <w:bottom w:val="single" w:color="auto" w:sz="4" w:space="0"/>
              <w:right w:val="single" w:color="auto" w:sz="4" w:space="0"/>
            </w:tcBorders>
            <w:vAlign w:val="center"/>
          </w:tcPr>
          <w:p w14:paraId="11717CC6">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055" w:type="dxa"/>
            <w:tcBorders>
              <w:top w:val="single" w:color="auto" w:sz="4" w:space="0"/>
              <w:left w:val="single" w:color="auto" w:sz="4" w:space="0"/>
              <w:bottom w:val="single" w:color="auto" w:sz="4" w:space="0"/>
              <w:right w:val="single" w:color="auto" w:sz="4" w:space="0"/>
            </w:tcBorders>
            <w:vAlign w:val="center"/>
          </w:tcPr>
          <w:p w14:paraId="139D3A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919" w:type="dxa"/>
            <w:tcBorders>
              <w:top w:val="single" w:color="auto" w:sz="4" w:space="0"/>
              <w:left w:val="single" w:color="auto" w:sz="4" w:space="0"/>
              <w:bottom w:val="single" w:color="auto" w:sz="4" w:space="0"/>
              <w:right w:val="single" w:color="auto" w:sz="4" w:space="0"/>
            </w:tcBorders>
            <w:vAlign w:val="center"/>
          </w:tcPr>
          <w:p w14:paraId="4C82C6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r>
    </w:tbl>
    <w:p w14:paraId="618DCCE1">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1、供应商应根据投标的性能指标、对照谈判文件第二章技术参数要求在“偏离程度”栏注明“正偏离”、“负偏离”或“无偏离”。</w:t>
      </w:r>
    </w:p>
    <w:p w14:paraId="2B7796EB">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2、供应商应按招标谈判文件第二章技术参数要求逐项填写，否则为无效投标</w:t>
      </w:r>
    </w:p>
    <w:p w14:paraId="51A5B716">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我们郑重承诺本技术条款偏离表的内容真实有效，无任何虚假之处，并且愿意承担因不满足此条而引起的相应的法律责任并接受相关部门的处罚。</w:t>
      </w: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附件6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附件7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5"/>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附件8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w:t>
      </w:r>
      <w:r>
        <w:rPr>
          <w:rFonts w:hint="eastAsia" w:ascii="宋体" w:hAnsi="宋体" w:eastAsia="宋体" w:cs="宋体"/>
          <w:bCs/>
          <w:color w:val="auto"/>
          <w:sz w:val="24"/>
          <w:u w:val="single"/>
          <w:lang w:val="en-US" w:eastAsia="zh-CN"/>
        </w:rPr>
        <w:t>签</w:t>
      </w:r>
      <w:r>
        <w:rPr>
          <w:rFonts w:hint="eastAsia" w:ascii="宋体" w:hAnsi="宋体" w:eastAsia="宋体" w:cs="宋体"/>
          <w:bCs/>
          <w:color w:val="auto"/>
          <w:sz w:val="24"/>
          <w:u w:val="single"/>
        </w:rPr>
        <w:t>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（姓名）</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5"/>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附件9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7"/>
        <w:rPr>
          <w:rFonts w:hint="eastAsia" w:ascii="宋体" w:hAnsi="宋体" w:eastAsia="宋体" w:cs="宋体"/>
          <w:color w:val="auto"/>
          <w:kern w:val="0"/>
          <w:sz w:val="24"/>
        </w:rPr>
      </w:pPr>
    </w:p>
    <w:p w14:paraId="796A6962">
      <w:pPr>
        <w:pStyle w:val="23"/>
        <w:numPr>
          <w:ilvl w:val="0"/>
          <w:numId w:val="6"/>
        </w:numPr>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商务技术证明文件</w:t>
      </w:r>
      <w:r>
        <w:rPr>
          <w:rFonts w:hint="eastAsia" w:ascii="宋体" w:hAnsi="宋体" w:eastAsia="宋体" w:cs="宋体"/>
          <w:bCs/>
          <w:iCs/>
          <w:color w:val="auto"/>
          <w:lang w:bidi="ar"/>
        </w:rPr>
        <w:t>：供应商应根据采购需求要求，提供相关商务技术证明文件。</w:t>
      </w:r>
    </w:p>
    <w:p w14:paraId="3044D62C">
      <w:pPr>
        <w:pStyle w:val="23"/>
        <w:numPr>
          <w:ilvl w:val="0"/>
          <w:numId w:val="0"/>
        </w:numPr>
        <w:shd w:val="clear" w:color="auto" w:fill="FFFFFF"/>
        <w:spacing w:before="0" w:beforeAutospacing="0" w:after="0" w:afterAutospacing="0" w:line="360" w:lineRule="auto"/>
        <w:rPr>
          <w:rFonts w:hint="eastAsia" w:ascii="宋体" w:hAnsi="宋体" w:eastAsia="宋体" w:cs="宋体"/>
          <w:bCs/>
          <w:iCs/>
          <w:color w:val="auto"/>
          <w:lang w:bidi="ar"/>
        </w:rPr>
      </w:pPr>
    </w:p>
    <w:p w14:paraId="47554A16">
      <w:pPr>
        <w:widowControl/>
        <w:numPr>
          <w:ilvl w:val="0"/>
          <w:numId w:val="7"/>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供应商对其提供的产品出具《关于符合本国产品标准的声明函》或财政部会同有关部门规定的有关证明文件（政府采购活动中既有本国产品又有非本国产品参与竞争的，依法对本国产品给予价格评审优惠，对本国产品的报价给予20%的价格扣除，用扣除后的价格参与评审。政府采购活动中既有本国产品又有非本国产品参与竞争的，依法对本国产品给予价格评审优惠，对本国产品的报价给予20%的价格扣除，用扣除后的价格参与评审。）</w:t>
      </w:r>
    </w:p>
    <w:p w14:paraId="1BB32F2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textAlignment w:val="baseline"/>
        <w:rPr>
          <w:rFonts w:hint="eastAsia" w:ascii="宋体" w:hAnsi="宋体" w:eastAsia="宋体" w:cs="宋体"/>
          <w:b/>
          <w:bCs/>
          <w:color w:val="auto"/>
          <w:kern w:val="2"/>
          <w:sz w:val="24"/>
          <w:szCs w:val="24"/>
          <w:lang w:val="en-US" w:eastAsia="zh-CN" w:bidi="ar-SA"/>
        </w:rPr>
      </w:pPr>
    </w:p>
    <w:p w14:paraId="72CC803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3.1中国境内生产的组件成本核算基本规则</w:t>
      </w:r>
    </w:p>
    <w:p w14:paraId="13BA2F9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vertAlign w:val="baseline"/>
        </w:rPr>
        <w:t> </w:t>
      </w:r>
    </w:p>
    <w:p w14:paraId="261D0D3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01C261C">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一、产品的一级组件是指直接组成产品的组件。产品的二级组件是指直接组成产品一级组件的组件。一级组件不可分解的，视同二级组件。</w:t>
      </w:r>
    </w:p>
    <w:p w14:paraId="1536405F">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二、二级组件在中国境内生产的，其全部成本计入中国境内生产的组件成本；二级组件不在中国境内生产的，其成本不计入中国境内生产的组件成本。</w:t>
      </w:r>
    </w:p>
    <w:p w14:paraId="53517C2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三、产品总成本和组件成本以相关会计核算数据、采购合同、进货记录等为基础进行计算。</w:t>
      </w:r>
    </w:p>
    <w:p w14:paraId="53EA2F71">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四、需要对成本核算规则予以进一步明确的其他有关事项，由财政部会同有关部门另行规定。</w:t>
      </w:r>
    </w:p>
    <w:p w14:paraId="09409CC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center"/>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r>
        <w:rPr>
          <w:rFonts w:hint="eastAsia" w:ascii="宋体" w:hAnsi="宋体" w:eastAsia="宋体" w:cs="宋体"/>
          <w:b/>
          <w:bCs/>
          <w:color w:val="auto"/>
          <w:kern w:val="2"/>
          <w:sz w:val="24"/>
          <w:szCs w:val="24"/>
          <w:lang w:val="en-US" w:eastAsia="zh-CN" w:bidi="ar-SA"/>
        </w:rPr>
        <w:t>3.2关于符合本国产品标准的声明函</w:t>
      </w:r>
    </w:p>
    <w:p w14:paraId="2AC883F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vertAlign w:val="baseline"/>
        </w:rPr>
        <w:t> </w:t>
      </w:r>
    </w:p>
    <w:p w14:paraId="2DCC6849">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523889E2">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1，生产厂为</w:t>
      </w:r>
      <w:r>
        <w:rPr>
          <w:rFonts w:hint="eastAsia" w:ascii="宋体" w:hAnsi="宋体" w:eastAsia="宋体" w:cs="宋体"/>
          <w:color w:val="auto"/>
          <w:kern w:val="0"/>
          <w:sz w:val="24"/>
          <w:u w:val="single"/>
          <w:lang w:val="en-US" w:eastAsia="zh-CN"/>
        </w:rPr>
        <w:t>（厂名）</w:t>
      </w:r>
      <w:r>
        <w:rPr>
          <w:rFonts w:hint="eastAsia" w:ascii="宋体" w:hAnsi="宋体" w:eastAsia="宋体" w:cs="宋体"/>
          <w:color w:val="auto"/>
          <w:kern w:val="0"/>
          <w:sz w:val="24"/>
          <w:lang w:val="en-US" w:eastAsia="zh-CN"/>
        </w:rPr>
        <w:t>2，厂址为</w:t>
      </w:r>
      <w:r>
        <w:rPr>
          <w:rFonts w:hint="eastAsia" w:ascii="宋体" w:hAnsi="宋体" w:eastAsia="宋体" w:cs="宋体"/>
          <w:color w:val="auto"/>
          <w:kern w:val="0"/>
          <w:sz w:val="24"/>
          <w:u w:val="single"/>
          <w:lang w:val="en-US" w:eastAsia="zh-CN"/>
        </w:rPr>
        <w:t>（生产厂址）</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的中国境内生产的组件成本占比≥</w:t>
      </w:r>
      <w:r>
        <w:rPr>
          <w:rFonts w:hint="eastAsia" w:ascii="宋体" w:hAnsi="宋体" w:eastAsia="宋体" w:cs="宋体"/>
          <w:color w:val="auto"/>
          <w:kern w:val="0"/>
          <w:sz w:val="24"/>
          <w:u w:val="single"/>
          <w:lang w:val="en-US" w:eastAsia="zh-CN"/>
        </w:rPr>
        <w:t>（规定比例）</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（关键组件）</w:t>
      </w:r>
      <w:r>
        <w:rPr>
          <w:rFonts w:hint="eastAsia" w:ascii="宋体" w:hAnsi="宋体" w:eastAsia="宋体" w:cs="宋体"/>
          <w:color w:val="auto"/>
          <w:kern w:val="0"/>
          <w:sz w:val="24"/>
          <w:lang w:val="en-US" w:eastAsia="zh-CN"/>
        </w:rPr>
        <w:t>4在中国境内生产。</w:t>
      </w:r>
      <w:r>
        <w:rPr>
          <w:rFonts w:hint="eastAsia" w:ascii="宋体" w:hAnsi="宋体" w:eastAsia="宋体" w:cs="宋体"/>
          <w:color w:val="auto"/>
          <w:kern w:val="0"/>
          <w:sz w:val="24"/>
          <w:u w:val="single"/>
          <w:lang w:val="en-US" w:eastAsia="zh-CN"/>
        </w:rPr>
        <w:t>（产品名称1）</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（关键工序）</w:t>
      </w:r>
      <w:r>
        <w:rPr>
          <w:rFonts w:hint="eastAsia" w:ascii="宋体" w:hAnsi="宋体" w:eastAsia="宋体" w:cs="宋体"/>
          <w:color w:val="auto"/>
          <w:kern w:val="0"/>
          <w:sz w:val="24"/>
          <w:lang w:val="en-US" w:eastAsia="zh-CN"/>
        </w:rPr>
        <w:t>5在中国境内完成。</w:t>
      </w:r>
    </w:p>
    <w:p w14:paraId="0ED10C9C">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，生产厂为</w:t>
      </w:r>
      <w:r>
        <w:rPr>
          <w:rFonts w:hint="eastAsia" w:ascii="宋体" w:hAnsi="宋体" w:eastAsia="宋体" w:cs="宋体"/>
          <w:color w:val="auto"/>
          <w:kern w:val="0"/>
          <w:sz w:val="24"/>
          <w:u w:val="single"/>
          <w:lang w:val="en-US" w:eastAsia="zh-CN"/>
        </w:rPr>
        <w:t>（厂名）</w:t>
      </w:r>
      <w:r>
        <w:rPr>
          <w:rFonts w:hint="eastAsia" w:ascii="宋体" w:hAnsi="宋体" w:eastAsia="宋体" w:cs="宋体"/>
          <w:color w:val="auto"/>
          <w:kern w:val="0"/>
          <w:sz w:val="24"/>
          <w:lang w:val="en-US" w:eastAsia="zh-CN"/>
        </w:rPr>
        <w:t>，厂址为</w:t>
      </w:r>
      <w:r>
        <w:rPr>
          <w:rFonts w:hint="eastAsia" w:ascii="宋体" w:hAnsi="宋体" w:eastAsia="宋体" w:cs="宋体"/>
          <w:color w:val="auto"/>
          <w:kern w:val="0"/>
          <w:sz w:val="24"/>
          <w:u w:val="single"/>
          <w:lang w:val="en-US" w:eastAsia="zh-CN"/>
        </w:rPr>
        <w:t>（生产厂址）</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的中国境内生产的组件成本占比≥</w:t>
      </w:r>
      <w:r>
        <w:rPr>
          <w:rFonts w:hint="eastAsia" w:ascii="宋体" w:hAnsi="宋体" w:eastAsia="宋体" w:cs="宋体"/>
          <w:color w:val="auto"/>
          <w:kern w:val="0"/>
          <w:sz w:val="24"/>
          <w:u w:val="single"/>
          <w:lang w:val="en-US" w:eastAsia="zh-CN"/>
        </w:rPr>
        <w:t>（规定比例）</w:t>
      </w:r>
      <w:r>
        <w:rPr>
          <w:rFonts w:hint="eastAsia" w:ascii="宋体" w:hAnsi="宋体" w:eastAsia="宋体" w:cs="宋体"/>
          <w:color w:val="auto"/>
          <w:kern w:val="0"/>
          <w:sz w:val="24"/>
          <w:lang w:val="en-US" w:eastAsia="zh-CN"/>
        </w:rPr>
        <w:t>。（产品名称2）的</w:t>
      </w:r>
      <w:r>
        <w:rPr>
          <w:rFonts w:hint="eastAsia" w:ascii="宋体" w:hAnsi="宋体" w:eastAsia="宋体" w:cs="宋体"/>
          <w:color w:val="auto"/>
          <w:kern w:val="0"/>
          <w:sz w:val="24"/>
          <w:u w:val="single"/>
          <w:lang w:val="en-US" w:eastAsia="zh-CN"/>
        </w:rPr>
        <w:t>（关键组件）</w:t>
      </w:r>
      <w:r>
        <w:rPr>
          <w:rFonts w:hint="eastAsia" w:ascii="宋体" w:hAnsi="宋体" w:eastAsia="宋体" w:cs="宋体"/>
          <w:color w:val="auto"/>
          <w:kern w:val="0"/>
          <w:sz w:val="24"/>
          <w:lang w:val="en-US" w:eastAsia="zh-CN"/>
        </w:rPr>
        <w:t>在中国境内生产。</w:t>
      </w:r>
      <w:r>
        <w:rPr>
          <w:rFonts w:hint="eastAsia" w:ascii="宋体" w:hAnsi="宋体" w:eastAsia="宋体" w:cs="宋体"/>
          <w:color w:val="auto"/>
          <w:kern w:val="0"/>
          <w:sz w:val="24"/>
          <w:u w:val="single"/>
          <w:lang w:val="en-US" w:eastAsia="zh-CN"/>
        </w:rPr>
        <w:t>（产品名称2）</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u w:val="single"/>
          <w:lang w:val="en-US" w:eastAsia="zh-CN"/>
        </w:rPr>
        <w:t>（关键工序）</w:t>
      </w:r>
      <w:r>
        <w:rPr>
          <w:rFonts w:hint="eastAsia" w:ascii="宋体" w:hAnsi="宋体" w:eastAsia="宋体" w:cs="宋体"/>
          <w:color w:val="auto"/>
          <w:kern w:val="0"/>
          <w:sz w:val="24"/>
          <w:lang w:val="en-US" w:eastAsia="zh-CN"/>
        </w:rPr>
        <w:t>在中国境内完成。</w:t>
      </w:r>
    </w:p>
    <w:p w14:paraId="56FA9CCE">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p>
    <w:p w14:paraId="68702C85">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本公司（单位）对上述声明内容的真实性负责。如有虚假，愿承担相应法律责任。</w:t>
      </w:r>
    </w:p>
    <w:p w14:paraId="6C096AC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w:t>
      </w:r>
    </w:p>
    <w:p w14:paraId="2B5FA1C7">
      <w:pPr>
        <w:widowControl/>
        <w:numPr>
          <w:ilvl w:val="0"/>
          <w:numId w:val="0"/>
        </w:numPr>
        <w:wordWrap w:val="0"/>
        <w:snapToGrid w:val="0"/>
        <w:spacing w:line="460" w:lineRule="exact"/>
        <w:ind w:firstLine="3840" w:firstLineChars="16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公司（单位）名称（盖章）：　        </w:t>
      </w:r>
    </w:p>
    <w:p w14:paraId="25E6B126">
      <w:pPr>
        <w:widowControl/>
        <w:numPr>
          <w:ilvl w:val="0"/>
          <w:numId w:val="0"/>
        </w:numPr>
        <w:wordWrap w:val="0"/>
        <w:snapToGrid w:val="0"/>
        <w:spacing w:line="460" w:lineRule="exact"/>
        <w:ind w:firstLine="3840" w:firstLineChars="16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　     年　  月　  日         </w:t>
      </w:r>
    </w:p>
    <w:p w14:paraId="0B91627F">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u w:val="single"/>
          <w:lang w:val="en-US" w:eastAsia="zh-CN"/>
        </w:rPr>
      </w:pPr>
      <w:r>
        <w:rPr>
          <w:rFonts w:hint="eastAsia" w:ascii="宋体" w:hAnsi="宋体" w:eastAsia="宋体" w:cs="宋体"/>
          <w:color w:val="auto"/>
          <w:kern w:val="0"/>
          <w:sz w:val="24"/>
          <w:u w:val="single"/>
          <w:lang w:val="en-US" w:eastAsia="zh-CN"/>
        </w:rPr>
        <w:t xml:space="preserve">__________________    </w:t>
      </w:r>
    </w:p>
    <w:p w14:paraId="6B1A05BC">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1.产品如有型号，请在“产品名称”栏一并填写。</w:t>
      </w:r>
    </w:p>
    <w:p w14:paraId="63BD34A1">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2.生产厂名与厂址应与生产厂营业执照载明的相关信息保持一致。</w:t>
      </w:r>
    </w:p>
    <w:p w14:paraId="53C1854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3.该产品的中国境内生产的组件成本占比相关要求实施前，“规定比例”栏可不填，下同。</w:t>
      </w:r>
    </w:p>
    <w:p w14:paraId="7C202E98">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4.该产品的关键组件要求实施前，“关键组件”栏可不填，下同。</w:t>
      </w:r>
    </w:p>
    <w:p w14:paraId="3BB41770">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5.该产品的关键工序要求实施前，“关键工序”栏可不填，下同。</w:t>
      </w:r>
    </w:p>
    <w:p w14:paraId="7052EA53">
      <w:pPr>
        <w:widowControl/>
        <w:numPr>
          <w:ilvl w:val="0"/>
          <w:numId w:val="0"/>
        </w:numPr>
        <w:wordWrap w:val="0"/>
        <w:snapToGrid w:val="0"/>
        <w:spacing w:line="460" w:lineRule="exact"/>
        <w:ind w:firstLine="480" w:firstLineChars="200"/>
        <w:jc w:val="left"/>
        <w:rPr>
          <w:rFonts w:hint="eastAsia" w:ascii="宋体" w:hAnsi="宋体" w:eastAsia="宋体" w:cs="宋体"/>
          <w:color w:val="auto"/>
          <w:kern w:val="0"/>
          <w:sz w:val="24"/>
          <w:lang w:val="en-US" w:eastAsia="zh-CN"/>
        </w:rPr>
      </w:pPr>
    </w:p>
    <w:p w14:paraId="160E9E8E">
      <w:pPr>
        <w:pStyle w:val="17"/>
        <w:rPr>
          <w:rFonts w:hint="eastAsia" w:ascii="宋体" w:hAnsi="宋体" w:eastAsia="宋体" w:cs="宋体"/>
          <w:b/>
          <w:bCs/>
          <w:color w:val="auto"/>
          <w:szCs w:val="21"/>
        </w:rPr>
      </w:pPr>
    </w:p>
    <w:p w14:paraId="03CE137B">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99B95A0">
      <w:pPr>
        <w:jc w:val="center"/>
        <w:rPr>
          <w:rFonts w:hint="eastAsia" w:ascii="宋体" w:hAnsi="宋体" w:eastAsia="宋体" w:cs="宋体"/>
          <w:b/>
          <w:color w:val="auto"/>
          <w:kern w:val="0"/>
          <w:sz w:val="32"/>
          <w:szCs w:val="32"/>
        </w:rPr>
      </w:pPr>
    </w:p>
    <w:p w14:paraId="1C1AD332">
      <w:pPr>
        <w:jc w:val="center"/>
        <w:rPr>
          <w:rFonts w:hint="eastAsia" w:ascii="宋体" w:hAnsi="宋体" w:eastAsia="宋体" w:cs="宋体"/>
          <w:b/>
          <w:color w:val="auto"/>
          <w:kern w:val="0"/>
          <w:sz w:val="32"/>
          <w:szCs w:val="32"/>
        </w:rPr>
      </w:pPr>
    </w:p>
    <w:p w14:paraId="75CF0B3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附件10 售后服务的内容、措施及承诺</w:t>
      </w:r>
    </w:p>
    <w:p w14:paraId="1820745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（采购人根据竞争性谈判文件技术要求内容自行编制，但不能存在严重不科学、不合理之处，否则按未实质性响应竞争性谈判文件进行处理，供应商代表签字并加盖公章）</w:t>
      </w:r>
    </w:p>
    <w:p w14:paraId="71F179F6">
      <w:pPr>
        <w:jc w:val="center"/>
        <w:rPr>
          <w:rFonts w:hint="eastAsia" w:ascii="宋体" w:hAnsi="宋体" w:eastAsia="宋体" w:cs="宋体"/>
          <w:color w:val="auto"/>
          <w:kern w:val="0"/>
          <w:sz w:val="28"/>
          <w:szCs w:val="28"/>
        </w:rPr>
      </w:pPr>
    </w:p>
    <w:p w14:paraId="18754F0C">
      <w:pPr>
        <w:jc w:val="center"/>
        <w:rPr>
          <w:rFonts w:hint="eastAsia" w:ascii="宋体" w:hAnsi="宋体" w:eastAsia="宋体" w:cs="宋体"/>
          <w:color w:val="auto"/>
          <w:kern w:val="0"/>
          <w:sz w:val="28"/>
          <w:szCs w:val="28"/>
        </w:rPr>
      </w:pPr>
    </w:p>
    <w:p w14:paraId="16891A51">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3CB81A95">
      <w:pPr>
        <w:snapToGrid w:val="0"/>
        <w:spacing w:line="460" w:lineRule="exact"/>
        <w:rPr>
          <w:rFonts w:hint="eastAsia" w:ascii="宋体" w:hAnsi="宋体" w:eastAsia="宋体" w:cs="宋体"/>
          <w:b/>
          <w:color w:val="auto"/>
          <w:kern w:val="0"/>
          <w:sz w:val="32"/>
          <w:szCs w:val="32"/>
        </w:rPr>
      </w:pPr>
    </w:p>
    <w:p w14:paraId="3A078198">
      <w:pPr>
        <w:snapToGrid w:val="0"/>
        <w:spacing w:line="460" w:lineRule="exact"/>
        <w:jc w:val="center"/>
        <w:rPr>
          <w:rFonts w:hint="eastAsia" w:ascii="宋体" w:hAnsi="宋体" w:eastAsia="宋体" w:cs="宋体"/>
          <w:b/>
          <w:color w:val="auto"/>
          <w:kern w:val="0"/>
          <w:sz w:val="32"/>
          <w:szCs w:val="32"/>
        </w:rPr>
      </w:pPr>
    </w:p>
    <w:p w14:paraId="796FF0C6">
      <w:pPr>
        <w:snapToGrid w:val="0"/>
        <w:spacing w:line="460" w:lineRule="exact"/>
        <w:jc w:val="center"/>
        <w:rPr>
          <w:rFonts w:hint="eastAsia" w:ascii="宋体" w:hAnsi="宋体" w:eastAsia="宋体" w:cs="宋体"/>
          <w:b/>
          <w:color w:val="auto"/>
          <w:kern w:val="0"/>
          <w:sz w:val="32"/>
          <w:szCs w:val="32"/>
        </w:rPr>
      </w:pPr>
    </w:p>
    <w:p w14:paraId="08222D92">
      <w:pPr>
        <w:snapToGrid w:val="0"/>
        <w:spacing w:line="460" w:lineRule="exact"/>
        <w:jc w:val="center"/>
        <w:rPr>
          <w:rFonts w:hint="eastAsia" w:ascii="宋体" w:hAnsi="宋体" w:eastAsia="宋体" w:cs="宋体"/>
          <w:b/>
          <w:bCs/>
          <w:color w:val="auto"/>
          <w:sz w:val="28"/>
          <w:szCs w:val="28"/>
        </w:rPr>
      </w:pPr>
      <w:r>
        <w:rPr>
          <w:rFonts w:hint="eastAsia" w:ascii="宋体" w:hAnsi="宋体" w:eastAsia="宋体" w:cs="宋体"/>
          <w:b/>
          <w:color w:val="auto"/>
          <w:kern w:val="0"/>
          <w:sz w:val="32"/>
          <w:szCs w:val="32"/>
        </w:rPr>
        <w:t>附件11</w:t>
      </w:r>
      <w:r>
        <w:rPr>
          <w:rFonts w:hint="eastAsia" w:ascii="宋体" w:hAnsi="宋体" w:eastAsia="宋体" w:cs="宋体"/>
          <w:b/>
          <w:bCs/>
          <w:color w:val="auto"/>
          <w:sz w:val="30"/>
          <w:szCs w:val="30"/>
        </w:rPr>
        <w:t xml:space="preserve"> </w:t>
      </w:r>
      <w:r>
        <w:rPr>
          <w:rFonts w:hint="eastAsia" w:ascii="宋体" w:hAnsi="宋体" w:eastAsia="宋体" w:cs="宋体"/>
          <w:b/>
          <w:color w:val="auto"/>
          <w:sz w:val="30"/>
          <w:szCs w:val="30"/>
        </w:rPr>
        <w:t>价格调整要素及价格折扣证明文件</w:t>
      </w:r>
      <w:r>
        <w:rPr>
          <w:rFonts w:hint="eastAsia" w:ascii="宋体" w:hAnsi="宋体" w:eastAsia="宋体" w:cs="宋体"/>
          <w:b/>
          <w:color w:val="auto"/>
          <w:kern w:val="0"/>
          <w:sz w:val="28"/>
          <w:szCs w:val="28"/>
        </w:rPr>
        <w:t>（只需符合条件的供应商提供）</w:t>
      </w:r>
    </w:p>
    <w:p w14:paraId="469BF09A">
      <w:pPr>
        <w:snapToGrid w:val="0"/>
        <w:spacing w:line="460" w:lineRule="exact"/>
        <w:jc w:val="center"/>
        <w:rPr>
          <w:rFonts w:hint="eastAsia" w:ascii="宋体" w:hAnsi="宋体" w:eastAsia="宋体" w:cs="宋体"/>
          <w:color w:val="auto"/>
          <w:sz w:val="24"/>
        </w:rPr>
      </w:pPr>
    </w:p>
    <w:p w14:paraId="4C247114">
      <w:pPr>
        <w:pStyle w:val="8"/>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1</w:t>
      </w:r>
      <w:r>
        <w:rPr>
          <w:rFonts w:hint="eastAsia" w:ascii="宋体" w:hAnsi="宋体" w:eastAsia="宋体" w:cs="宋体"/>
          <w:color w:val="auto"/>
          <w:sz w:val="28"/>
          <w:szCs w:val="28"/>
        </w:rPr>
        <w:t>.1中小企业声明函（货物）</w:t>
      </w:r>
    </w:p>
    <w:p w14:paraId="0E98B05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11E20B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1、 （ 标 的 名 称 ） ， 属 于 （ 采 购 文 件 中 明 确 的 </w:t>
      </w:r>
      <w:r>
        <w:rPr>
          <w:rFonts w:hint="eastAsia" w:ascii="宋体" w:hAnsi="宋体" w:eastAsia="宋体" w:cs="宋体"/>
          <w:color w:val="auto"/>
          <w:sz w:val="24"/>
          <w:u w:val="single"/>
        </w:rPr>
        <w:t>所 属 行 业</w:t>
      </w:r>
      <w:r>
        <w:rPr>
          <w:rFonts w:hint="eastAsia" w:ascii="宋体" w:hAnsi="宋体" w:eastAsia="宋体" w:cs="宋体"/>
          <w:color w:val="auto"/>
          <w:sz w:val="24"/>
        </w:rPr>
        <w:t xml:space="preserve"> ）</w:t>
      </w:r>
      <w:r>
        <w:rPr>
          <w:rFonts w:hint="eastAsia" w:ascii="宋体" w:hAnsi="宋体" w:eastAsia="宋体" w:cs="宋体"/>
          <w:bCs/>
          <w:color w:val="auto"/>
          <w:sz w:val="24"/>
        </w:rPr>
        <w:t xml:space="preserve"> 行业；制造商为（企业名称），从业人员 </w:t>
      </w:r>
      <w:r>
        <w:rPr>
          <w:rFonts w:hint="eastAsia" w:ascii="宋体" w:hAnsi="宋体" w:eastAsia="宋体" w:cs="宋体"/>
          <w:bCs/>
          <w:color w:val="auto"/>
          <w:sz w:val="24"/>
        </w:rPr>
        <w:tab/>
      </w:r>
      <w:r>
        <w:rPr>
          <w:rFonts w:hint="eastAsia" w:ascii="宋体" w:hAnsi="宋体" w:eastAsia="宋体" w:cs="宋体"/>
          <w:bCs/>
          <w:color w:val="auto"/>
          <w:sz w:val="24"/>
        </w:rPr>
        <w:t xml:space="preserve">人，营业收入为 </w:t>
      </w:r>
      <w:r>
        <w:rPr>
          <w:rFonts w:hint="eastAsia" w:ascii="宋体" w:hAnsi="宋体" w:eastAsia="宋体" w:cs="宋体"/>
          <w:bCs/>
          <w:color w:val="auto"/>
          <w:sz w:val="24"/>
        </w:rPr>
        <w:tab/>
      </w:r>
      <w:r>
        <w:rPr>
          <w:rFonts w:hint="eastAsia" w:ascii="宋体" w:hAnsi="宋体" w:eastAsia="宋体" w:cs="宋体"/>
          <w:bCs/>
          <w:color w:val="auto"/>
          <w:sz w:val="24"/>
        </w:rPr>
        <w:t xml:space="preserve">万元，资产总额为 </w:t>
      </w:r>
      <w:r>
        <w:rPr>
          <w:rFonts w:hint="eastAsia" w:ascii="宋体" w:hAnsi="宋体" w:eastAsia="宋体" w:cs="宋体"/>
          <w:bCs/>
          <w:color w:val="auto"/>
          <w:sz w:val="24"/>
        </w:rPr>
        <w:tab/>
      </w:r>
      <w:r>
        <w:rPr>
          <w:rFonts w:hint="eastAsia" w:ascii="宋体" w:hAnsi="宋体" w:eastAsia="宋体" w:cs="宋体"/>
          <w:bCs/>
          <w:color w:val="auto"/>
          <w:sz w:val="24"/>
        </w:rPr>
        <w:t>万元，属于（中型企业、小型企业、微型企业）；</w:t>
      </w:r>
    </w:p>
    <w:p w14:paraId="602C18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2、（ 标 的 名 称 ） ， 属 于 （ 采 购 文 件 中 明 确 的 所 属 行 业 ） 行业；制造商为（企业名称），从业人员 </w:t>
      </w:r>
      <w:r>
        <w:rPr>
          <w:rFonts w:hint="eastAsia" w:ascii="宋体" w:hAnsi="宋体" w:eastAsia="宋体" w:cs="宋体"/>
          <w:bCs/>
          <w:color w:val="auto"/>
          <w:sz w:val="24"/>
        </w:rPr>
        <w:tab/>
      </w:r>
      <w:r>
        <w:rPr>
          <w:rFonts w:hint="eastAsia" w:ascii="宋体" w:hAnsi="宋体" w:eastAsia="宋体" w:cs="宋体"/>
          <w:bCs/>
          <w:color w:val="auto"/>
          <w:sz w:val="24"/>
        </w:rPr>
        <w:t xml:space="preserve">人，营业收入为 </w:t>
      </w:r>
      <w:r>
        <w:rPr>
          <w:rFonts w:hint="eastAsia" w:ascii="宋体" w:hAnsi="宋体" w:eastAsia="宋体" w:cs="宋体"/>
          <w:bCs/>
          <w:color w:val="auto"/>
          <w:sz w:val="24"/>
        </w:rPr>
        <w:tab/>
      </w:r>
      <w:r>
        <w:rPr>
          <w:rFonts w:hint="eastAsia" w:ascii="宋体" w:hAnsi="宋体" w:eastAsia="宋体" w:cs="宋体"/>
          <w:bCs/>
          <w:color w:val="auto"/>
          <w:sz w:val="24"/>
        </w:rPr>
        <w:t xml:space="preserve">万元，资产总额为 </w:t>
      </w:r>
      <w:r>
        <w:rPr>
          <w:rFonts w:hint="eastAsia" w:ascii="宋体" w:hAnsi="宋体" w:eastAsia="宋体" w:cs="宋体"/>
          <w:bCs/>
          <w:color w:val="auto"/>
          <w:sz w:val="24"/>
        </w:rPr>
        <w:tab/>
      </w:r>
      <w:r>
        <w:rPr>
          <w:rFonts w:hint="eastAsia" w:ascii="宋体" w:hAnsi="宋体" w:eastAsia="宋体" w:cs="宋体"/>
          <w:bCs/>
          <w:color w:val="auto"/>
          <w:sz w:val="24"/>
        </w:rPr>
        <w:t>万元，属于（中型企业、小型企业、微型企业）；</w:t>
      </w:r>
    </w:p>
    <w:p w14:paraId="30390F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p>
    <w:p w14:paraId="185BEE5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2AA1D5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本企业对上述声明内容的真实性负责。如有虚假，将依法承担相应责任。                     </w:t>
      </w:r>
    </w:p>
    <w:p w14:paraId="5DE5D500">
      <w:pPr>
        <w:spacing w:line="360" w:lineRule="auto"/>
        <w:jc w:val="left"/>
        <w:rPr>
          <w:rFonts w:hint="eastAsia" w:ascii="宋体" w:hAnsi="宋体" w:eastAsia="宋体" w:cs="宋体"/>
          <w:color w:val="auto"/>
          <w:sz w:val="24"/>
        </w:rPr>
      </w:pPr>
    </w:p>
    <w:p w14:paraId="134E9395">
      <w:pPr>
        <w:spacing w:line="360" w:lineRule="auto"/>
        <w:jc w:val="center"/>
        <w:rPr>
          <w:rFonts w:hint="eastAsia" w:ascii="宋体" w:hAnsi="宋体" w:eastAsia="宋体" w:cs="宋体"/>
          <w:color w:val="auto"/>
          <w:spacing w:val="24"/>
          <w:sz w:val="24"/>
        </w:rPr>
      </w:pPr>
      <w:r>
        <w:rPr>
          <w:rFonts w:hint="eastAsia" w:ascii="宋体" w:hAnsi="宋体" w:eastAsia="宋体" w:cs="宋体"/>
          <w:color w:val="auto"/>
          <w:spacing w:val="24"/>
          <w:sz w:val="24"/>
          <w:lang w:val="en-US" w:eastAsia="zh-CN"/>
        </w:rPr>
        <w:t xml:space="preserve">        </w:t>
      </w:r>
      <w:r>
        <w:rPr>
          <w:rFonts w:hint="eastAsia" w:ascii="宋体" w:hAnsi="宋体" w:eastAsia="宋体" w:cs="宋体"/>
          <w:color w:val="auto"/>
          <w:spacing w:val="24"/>
          <w:sz w:val="24"/>
        </w:rPr>
        <w:t>企业名称（盖章）：</w:t>
      </w:r>
    </w:p>
    <w:p w14:paraId="6F6639C0">
      <w:pPr>
        <w:spacing w:line="360" w:lineRule="auto"/>
        <w:jc w:val="center"/>
        <w:rPr>
          <w:rFonts w:hint="eastAsia" w:ascii="宋体" w:hAnsi="宋体" w:eastAsia="宋体" w:cs="宋体"/>
          <w:color w:val="auto"/>
          <w:sz w:val="24"/>
        </w:rPr>
      </w:pPr>
      <w:r>
        <w:rPr>
          <w:rFonts w:hint="eastAsia" w:ascii="宋体" w:hAnsi="宋体" w:eastAsia="宋体" w:cs="宋体"/>
          <w:color w:val="auto"/>
          <w:spacing w:val="24"/>
          <w:sz w:val="24"/>
        </w:rPr>
        <w:t xml:space="preserve">                  日期：</w:t>
      </w:r>
    </w:p>
    <w:p w14:paraId="654BE0A2">
      <w:pPr>
        <w:widowControl/>
        <w:shd w:val="clear" w:color="auto" w:fill="FFFFFF"/>
        <w:spacing w:line="460" w:lineRule="atLeast"/>
        <w:ind w:left="3959" w:leftChars="228" w:hanging="3480" w:hangingChars="1450"/>
        <w:rPr>
          <w:rFonts w:hint="eastAsia" w:ascii="宋体" w:hAnsi="宋体" w:eastAsia="宋体" w:cs="宋体"/>
          <w:color w:val="auto"/>
          <w:kern w:val="0"/>
          <w:sz w:val="24"/>
        </w:rPr>
      </w:pPr>
    </w:p>
    <w:p w14:paraId="090F54A7">
      <w:pPr>
        <w:pStyle w:val="41"/>
        <w:ind w:firstLine="480"/>
        <w:rPr>
          <w:rFonts w:hint="eastAsia" w:ascii="宋体" w:hAnsi="宋体" w:eastAsia="宋体" w:cs="宋体"/>
          <w:color w:val="auto"/>
          <w:kern w:val="0"/>
          <w:sz w:val="24"/>
        </w:rPr>
      </w:pPr>
    </w:p>
    <w:p w14:paraId="1EAE6F3B">
      <w:pPr>
        <w:pStyle w:val="41"/>
        <w:ind w:firstLine="480"/>
        <w:rPr>
          <w:rFonts w:hint="eastAsia" w:ascii="宋体" w:hAnsi="宋体" w:eastAsia="宋体" w:cs="宋体"/>
          <w:color w:val="auto"/>
          <w:kern w:val="0"/>
          <w:sz w:val="24"/>
        </w:rPr>
      </w:pPr>
    </w:p>
    <w:p w14:paraId="555843DE">
      <w:pPr>
        <w:pStyle w:val="41"/>
        <w:ind w:firstLine="480"/>
        <w:rPr>
          <w:rFonts w:hint="eastAsia" w:ascii="宋体" w:hAnsi="宋体" w:eastAsia="宋体" w:cs="宋体"/>
          <w:color w:val="auto"/>
          <w:kern w:val="0"/>
          <w:sz w:val="24"/>
        </w:rPr>
      </w:pPr>
    </w:p>
    <w:p w14:paraId="709675C1">
      <w:pPr>
        <w:pStyle w:val="41"/>
        <w:ind w:firstLine="480"/>
        <w:rPr>
          <w:rFonts w:hint="eastAsia" w:ascii="宋体" w:hAnsi="宋体" w:eastAsia="宋体" w:cs="宋体"/>
          <w:color w:val="auto"/>
          <w:kern w:val="0"/>
          <w:sz w:val="24"/>
        </w:rPr>
      </w:pPr>
    </w:p>
    <w:p w14:paraId="3F64B386">
      <w:pPr>
        <w:pStyle w:val="41"/>
        <w:ind w:firstLine="480"/>
        <w:rPr>
          <w:rFonts w:hint="eastAsia" w:ascii="宋体" w:hAnsi="宋体" w:eastAsia="宋体" w:cs="宋体"/>
          <w:color w:val="auto"/>
          <w:kern w:val="0"/>
          <w:sz w:val="24"/>
        </w:rPr>
      </w:pPr>
    </w:p>
    <w:p w14:paraId="35EEC94A">
      <w:pPr>
        <w:pStyle w:val="41"/>
        <w:ind w:firstLine="480"/>
        <w:rPr>
          <w:rFonts w:hint="eastAsia" w:ascii="宋体" w:hAnsi="宋体" w:eastAsia="宋体" w:cs="宋体"/>
          <w:color w:val="auto"/>
          <w:kern w:val="0"/>
          <w:sz w:val="24"/>
        </w:rPr>
      </w:pPr>
    </w:p>
    <w:p w14:paraId="64DA9238">
      <w:pPr>
        <w:jc w:val="left"/>
        <w:rPr>
          <w:rFonts w:hint="eastAsia" w:ascii="宋体" w:hAnsi="宋体" w:eastAsia="宋体" w:cs="宋体"/>
          <w:color w:val="auto"/>
          <w:sz w:val="24"/>
        </w:rPr>
      </w:pPr>
    </w:p>
    <w:p w14:paraId="4CB8C43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11.2投标产品属节能或环保产品的，以当期的《环境标志产品政府采购清单》，《节能产品政府采购清单》为准。</w:t>
      </w:r>
    </w:p>
    <w:p w14:paraId="1759A01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由供应商复印产品当页清单。</w:t>
      </w:r>
    </w:p>
    <w:p w14:paraId="2E38548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（如是，格式自拟，供应商签字并加盖公章）</w:t>
      </w:r>
    </w:p>
    <w:p w14:paraId="6964C531">
      <w:pPr>
        <w:spacing w:line="360" w:lineRule="auto"/>
        <w:ind w:firstLine="480" w:firstLineChars="200"/>
        <w:rPr>
          <w:rFonts w:hint="eastAsia" w:ascii="宋体" w:hAnsi="宋体" w:eastAsia="宋体" w:cs="宋体"/>
          <w:bCs/>
          <w:color w:val="auto"/>
          <w:sz w:val="24"/>
        </w:rPr>
      </w:pPr>
    </w:p>
    <w:p w14:paraId="5543131E">
      <w:pPr>
        <w:spacing w:line="360" w:lineRule="auto"/>
        <w:ind w:firstLine="480" w:firstLineChars="200"/>
        <w:rPr>
          <w:rFonts w:hint="eastAsia" w:ascii="宋体" w:hAnsi="宋体" w:eastAsia="宋体" w:cs="宋体"/>
          <w:bCs/>
          <w:color w:val="auto"/>
          <w:sz w:val="24"/>
        </w:rPr>
      </w:pPr>
    </w:p>
    <w:p w14:paraId="5B2EBE0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11.3残疾人福利性单位声明函（格式）</w:t>
      </w:r>
    </w:p>
    <w:p w14:paraId="136B571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4A69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本单位对上述声明的真实性负责。如有虚假，将依法承担相应责任。</w:t>
      </w:r>
    </w:p>
    <w:p w14:paraId="795E2EFD">
      <w:pPr>
        <w:spacing w:line="360" w:lineRule="auto"/>
        <w:ind w:firstLine="960" w:firstLineChars="400"/>
        <w:rPr>
          <w:rFonts w:hint="eastAsia" w:ascii="宋体" w:hAnsi="宋体" w:eastAsia="宋体" w:cs="宋体"/>
          <w:bCs/>
          <w:color w:val="auto"/>
          <w:sz w:val="24"/>
        </w:rPr>
      </w:pPr>
      <w:r>
        <w:rPr>
          <w:rFonts w:hint="eastAsia" w:ascii="宋体" w:hAnsi="宋体" w:eastAsia="宋体" w:cs="宋体"/>
          <w:bCs/>
          <w:color w:val="auto"/>
          <w:sz w:val="24"/>
        </w:rPr>
        <w:t xml:space="preserve">供应商：            （全称并加盖公章）  </w:t>
      </w:r>
    </w:p>
    <w:p w14:paraId="5221EE75">
      <w:pPr>
        <w:spacing w:line="360" w:lineRule="auto"/>
        <w:ind w:firstLine="480" w:firstLineChars="200"/>
        <w:rPr>
          <w:rFonts w:hint="eastAsia" w:ascii="宋体" w:hAnsi="宋体" w:eastAsia="宋体" w:cs="宋体"/>
          <w:bCs/>
          <w:color w:val="auto"/>
          <w:sz w:val="24"/>
        </w:rPr>
      </w:pPr>
    </w:p>
    <w:p w14:paraId="48290343">
      <w:pPr>
        <w:spacing w:line="360" w:lineRule="auto"/>
        <w:ind w:firstLine="480" w:firstLineChars="200"/>
        <w:rPr>
          <w:rFonts w:hint="eastAsia" w:ascii="宋体" w:hAnsi="宋体" w:eastAsia="宋体" w:cs="宋体"/>
          <w:bCs/>
          <w:color w:val="auto"/>
          <w:sz w:val="24"/>
        </w:rPr>
      </w:pPr>
    </w:p>
    <w:p w14:paraId="109A5D66">
      <w:pPr>
        <w:spacing w:line="360" w:lineRule="auto"/>
        <w:ind w:firstLine="480" w:firstLineChars="200"/>
        <w:rPr>
          <w:rFonts w:hint="eastAsia" w:ascii="宋体" w:hAnsi="宋体" w:eastAsia="宋体" w:cs="宋体"/>
          <w:bCs/>
          <w:color w:val="auto"/>
          <w:sz w:val="24"/>
        </w:rPr>
      </w:pPr>
    </w:p>
    <w:p w14:paraId="5FF4EB22">
      <w:pPr>
        <w:spacing w:line="360" w:lineRule="auto"/>
        <w:jc w:val="center"/>
        <w:rPr>
          <w:rFonts w:hint="eastAsia" w:ascii="宋体" w:hAnsi="宋体" w:eastAsia="宋体" w:cs="宋体"/>
          <w:b/>
          <w:color w:val="auto"/>
          <w:sz w:val="24"/>
        </w:rPr>
      </w:pPr>
    </w:p>
    <w:p w14:paraId="6EDE136C">
      <w:pPr>
        <w:spacing w:line="360" w:lineRule="auto"/>
        <w:jc w:val="center"/>
        <w:rPr>
          <w:rFonts w:hint="eastAsia" w:ascii="宋体" w:hAnsi="宋体" w:eastAsia="宋体" w:cs="宋体"/>
          <w:b/>
          <w:color w:val="auto"/>
          <w:sz w:val="24"/>
        </w:rPr>
      </w:pPr>
    </w:p>
    <w:p w14:paraId="3DCB65EB">
      <w:pPr>
        <w:spacing w:line="360" w:lineRule="auto"/>
        <w:jc w:val="center"/>
        <w:rPr>
          <w:rFonts w:hint="eastAsia" w:ascii="宋体" w:hAnsi="宋体" w:eastAsia="宋体" w:cs="宋体"/>
          <w:b/>
          <w:color w:val="auto"/>
          <w:sz w:val="24"/>
        </w:rPr>
      </w:pPr>
    </w:p>
    <w:p w14:paraId="471DDE94">
      <w:pPr>
        <w:pStyle w:val="41"/>
        <w:ind w:firstLine="482"/>
        <w:rPr>
          <w:rFonts w:hint="eastAsia" w:ascii="宋体" w:hAnsi="宋体" w:eastAsia="宋体" w:cs="宋体"/>
          <w:b/>
          <w:color w:val="auto"/>
          <w:sz w:val="24"/>
          <w:szCs w:val="24"/>
        </w:rPr>
      </w:pPr>
    </w:p>
    <w:p w14:paraId="1D728B68">
      <w:pPr>
        <w:pStyle w:val="41"/>
        <w:ind w:firstLine="482"/>
        <w:rPr>
          <w:rFonts w:hint="eastAsia" w:ascii="宋体" w:hAnsi="宋体" w:eastAsia="宋体" w:cs="宋体"/>
          <w:b/>
          <w:color w:val="auto"/>
          <w:sz w:val="24"/>
          <w:szCs w:val="24"/>
        </w:rPr>
      </w:pPr>
    </w:p>
    <w:p w14:paraId="45EE1748">
      <w:pPr>
        <w:pStyle w:val="41"/>
        <w:ind w:firstLine="482"/>
        <w:rPr>
          <w:rFonts w:hint="eastAsia" w:ascii="宋体" w:hAnsi="宋体" w:eastAsia="宋体" w:cs="宋体"/>
          <w:b/>
          <w:color w:val="auto"/>
          <w:sz w:val="24"/>
          <w:szCs w:val="24"/>
        </w:rPr>
      </w:pPr>
    </w:p>
    <w:p w14:paraId="442B1BD6">
      <w:pPr>
        <w:pStyle w:val="41"/>
        <w:ind w:firstLine="482"/>
        <w:rPr>
          <w:rFonts w:hint="eastAsia" w:ascii="宋体" w:hAnsi="宋体" w:eastAsia="宋体" w:cs="宋体"/>
          <w:b/>
          <w:color w:val="auto"/>
          <w:sz w:val="24"/>
          <w:szCs w:val="24"/>
        </w:rPr>
      </w:pPr>
    </w:p>
    <w:p w14:paraId="6CD71CA6">
      <w:pPr>
        <w:pStyle w:val="41"/>
        <w:ind w:firstLine="482"/>
        <w:rPr>
          <w:rFonts w:hint="eastAsia" w:ascii="宋体" w:hAnsi="宋体" w:eastAsia="宋体" w:cs="宋体"/>
          <w:b/>
          <w:color w:val="auto"/>
          <w:sz w:val="24"/>
          <w:szCs w:val="24"/>
        </w:rPr>
      </w:pPr>
    </w:p>
    <w:p w14:paraId="2BB41967">
      <w:pPr>
        <w:pStyle w:val="41"/>
        <w:ind w:firstLine="482"/>
        <w:rPr>
          <w:rFonts w:hint="eastAsia" w:ascii="宋体" w:hAnsi="宋体" w:eastAsia="宋体" w:cs="宋体"/>
          <w:b/>
          <w:color w:val="auto"/>
          <w:sz w:val="24"/>
          <w:szCs w:val="24"/>
        </w:rPr>
      </w:pPr>
    </w:p>
    <w:p w14:paraId="65C96946">
      <w:pPr>
        <w:pStyle w:val="41"/>
        <w:ind w:firstLine="482"/>
        <w:rPr>
          <w:rFonts w:hint="eastAsia" w:ascii="宋体" w:hAnsi="宋体" w:eastAsia="宋体" w:cs="宋体"/>
          <w:b/>
          <w:color w:val="auto"/>
          <w:sz w:val="24"/>
          <w:szCs w:val="24"/>
        </w:rPr>
      </w:pPr>
    </w:p>
    <w:p w14:paraId="1A489947">
      <w:pPr>
        <w:pStyle w:val="41"/>
        <w:ind w:firstLine="482"/>
        <w:rPr>
          <w:rFonts w:hint="eastAsia" w:ascii="宋体" w:hAnsi="宋体" w:eastAsia="宋体" w:cs="宋体"/>
          <w:b/>
          <w:color w:val="auto"/>
          <w:sz w:val="24"/>
          <w:szCs w:val="24"/>
        </w:rPr>
      </w:pPr>
    </w:p>
    <w:p w14:paraId="684DDFD6">
      <w:pPr>
        <w:spacing w:line="360" w:lineRule="auto"/>
        <w:rPr>
          <w:rFonts w:hint="eastAsia" w:ascii="宋体" w:hAnsi="宋体" w:eastAsia="宋体" w:cs="宋体"/>
          <w:b/>
          <w:color w:val="auto"/>
          <w:sz w:val="24"/>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附件12供应商自觉抵制政府采购领域商业贿赂行为承诺书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0" w:name="_Hlk60129490"/>
      <w:r>
        <w:rPr>
          <w:rFonts w:hint="eastAsia" w:ascii="宋体" w:hAnsi="宋体" w:eastAsia="宋体" w:cs="宋体"/>
          <w:bCs/>
          <w:color w:val="auto"/>
          <w:sz w:val="24"/>
        </w:rPr>
        <w:t>采购代理机构</w:t>
      </w:r>
      <w:bookmarkEnd w:id="10"/>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附件13  汝南县政府采购供应商信用承诺函 </w:t>
      </w:r>
    </w:p>
    <w:p w14:paraId="1C276B3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致(采购人或政府采购代理机构);</w:t>
      </w:r>
    </w:p>
    <w:p w14:paraId="19389EF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单位名称(自然人姓名):</w:t>
      </w:r>
    </w:p>
    <w:p w14:paraId="0875998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统一社会信用代码(身份证号码):</w:t>
      </w:r>
    </w:p>
    <w:p w14:paraId="3B4A3B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法定代表人(负责人):</w:t>
      </w:r>
    </w:p>
    <w:p w14:paraId="326125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联系地址和电话:</w:t>
      </w:r>
    </w:p>
    <w:p w14:paraId="4047CE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727FE8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(一)具有独立承担民事责任的能力;</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(三)具有履行合同所必需的设备和专业技术能力;</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供应商名称(盖章):</w:t>
      </w:r>
    </w:p>
    <w:p w14:paraId="149C5548">
      <w:pPr>
        <w:spacing w:line="360" w:lineRule="auto"/>
        <w:ind w:firstLine="480" w:firstLineChars="200"/>
        <w:jc w:val="right"/>
        <w:rPr>
          <w:rFonts w:hint="eastAsia" w:ascii="宋体" w:hAnsi="宋体" w:eastAsia="宋体" w:cs="宋体"/>
          <w:bCs/>
          <w:color w:val="auto"/>
          <w:sz w:val="24"/>
        </w:rPr>
      </w:pPr>
      <w:r>
        <w:rPr>
          <w:rFonts w:hint="eastAsia" w:ascii="宋体" w:hAnsi="宋体" w:eastAsia="宋体" w:cs="宋体"/>
          <w:bCs/>
          <w:color w:val="auto"/>
          <w:sz w:val="24"/>
        </w:rPr>
        <w:t>法定代表人、负责人、自然人或授权代表(签字):</w:t>
      </w:r>
    </w:p>
    <w:p w14:paraId="669A6007">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日期:</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附件14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left="480" w:hanging="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635D108A">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5"/>
        <w:ind w:firstLine="0" w:firstLineChars="0"/>
        <w:rPr>
          <w:rFonts w:hint="eastAsia" w:ascii="宋体" w:hAnsi="宋体" w:eastAsia="宋体" w:cs="宋体"/>
          <w:color w:val="auto"/>
        </w:rPr>
      </w:pPr>
    </w:p>
    <w:p w14:paraId="00001A1C">
      <w:pPr>
        <w:pStyle w:val="5"/>
        <w:ind w:firstLine="0" w:firstLineChars="0"/>
        <w:rPr>
          <w:rFonts w:hint="eastAsia" w:ascii="宋体" w:hAnsi="宋体" w:eastAsia="宋体" w:cs="宋体"/>
          <w:color w:val="auto"/>
        </w:rPr>
      </w:pPr>
    </w:p>
    <w:sectPr>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7150"/>
    <w:multiLevelType w:val="singleLevel"/>
    <w:tmpl w:val="885D7150"/>
    <w:lvl w:ilvl="0" w:tentative="0">
      <w:start w:val="6"/>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5">
    <w:nsid w:val="3D39A936"/>
    <w:multiLevelType w:val="singleLevel"/>
    <w:tmpl w:val="3D39A936"/>
    <w:lvl w:ilvl="0" w:tentative="0">
      <w:start w:val="3"/>
      <w:numFmt w:val="decimal"/>
      <w:lvlText w:val="%1."/>
      <w:lvlJc w:val="left"/>
      <w:pPr>
        <w:tabs>
          <w:tab w:val="left" w:pos="312"/>
        </w:tabs>
      </w:pPr>
    </w:lvl>
  </w:abstractNum>
  <w:abstractNum w:abstractNumId="6">
    <w:nsid w:val="7A007252"/>
    <w:multiLevelType w:val="singleLevel"/>
    <w:tmpl w:val="7A007252"/>
    <w:lvl w:ilvl="0" w:tentative="0">
      <w:start w:val="2"/>
      <w:numFmt w:val="decimal"/>
      <w:lvlText w:val="%1."/>
      <w:lvlJc w:val="left"/>
      <w:pPr>
        <w:tabs>
          <w:tab w:val="left" w:pos="312"/>
        </w:tabs>
      </w:p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102FE7"/>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A251C2"/>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4670A9"/>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0059ED"/>
    <w:rsid w:val="13880D7D"/>
    <w:rsid w:val="138E56FE"/>
    <w:rsid w:val="139968B8"/>
    <w:rsid w:val="13BA15EE"/>
    <w:rsid w:val="13F60DAD"/>
    <w:rsid w:val="14030CF5"/>
    <w:rsid w:val="140B63F8"/>
    <w:rsid w:val="141C0605"/>
    <w:rsid w:val="14200F31"/>
    <w:rsid w:val="14241136"/>
    <w:rsid w:val="143E0F6B"/>
    <w:rsid w:val="14442121"/>
    <w:rsid w:val="144813FA"/>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B24DBC"/>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D23E31"/>
    <w:rsid w:val="1BED159E"/>
    <w:rsid w:val="1C036581"/>
    <w:rsid w:val="1C124B51"/>
    <w:rsid w:val="1C1373AC"/>
    <w:rsid w:val="1C156F10"/>
    <w:rsid w:val="1C340F40"/>
    <w:rsid w:val="1C3B2A5F"/>
    <w:rsid w:val="1C3B2D36"/>
    <w:rsid w:val="1C543B16"/>
    <w:rsid w:val="1C550F6C"/>
    <w:rsid w:val="1C591940"/>
    <w:rsid w:val="1C9076E5"/>
    <w:rsid w:val="1C9823C3"/>
    <w:rsid w:val="1CB055E1"/>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957931"/>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931946"/>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0442CF"/>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078A1"/>
    <w:rsid w:val="2ABA36EB"/>
    <w:rsid w:val="2AC62C21"/>
    <w:rsid w:val="2ACE799F"/>
    <w:rsid w:val="2AE65827"/>
    <w:rsid w:val="2AEE0173"/>
    <w:rsid w:val="2B0F51CE"/>
    <w:rsid w:val="2B2F225E"/>
    <w:rsid w:val="2B3C72FC"/>
    <w:rsid w:val="2B572C20"/>
    <w:rsid w:val="2B6C1D66"/>
    <w:rsid w:val="2B8B4CF4"/>
    <w:rsid w:val="2BB82E2A"/>
    <w:rsid w:val="2BE86230"/>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A65277"/>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F5EB3"/>
    <w:rsid w:val="31751F6E"/>
    <w:rsid w:val="3192773B"/>
    <w:rsid w:val="320557A2"/>
    <w:rsid w:val="323A30ED"/>
    <w:rsid w:val="32520785"/>
    <w:rsid w:val="32886636"/>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B7568B"/>
    <w:rsid w:val="37BA0ACF"/>
    <w:rsid w:val="37C24A54"/>
    <w:rsid w:val="37C36E66"/>
    <w:rsid w:val="37D8201D"/>
    <w:rsid w:val="37E61E58"/>
    <w:rsid w:val="37EF1A09"/>
    <w:rsid w:val="38011D79"/>
    <w:rsid w:val="38046F6B"/>
    <w:rsid w:val="3833548A"/>
    <w:rsid w:val="385D1BBB"/>
    <w:rsid w:val="3861375F"/>
    <w:rsid w:val="387D53E8"/>
    <w:rsid w:val="38C7432A"/>
    <w:rsid w:val="38E80867"/>
    <w:rsid w:val="391303D2"/>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D41160"/>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886A2A"/>
    <w:rsid w:val="418E5E24"/>
    <w:rsid w:val="41AA5D92"/>
    <w:rsid w:val="41E66793"/>
    <w:rsid w:val="41EC1A2D"/>
    <w:rsid w:val="41F94252"/>
    <w:rsid w:val="42386A40"/>
    <w:rsid w:val="425115FB"/>
    <w:rsid w:val="42725572"/>
    <w:rsid w:val="42A308CE"/>
    <w:rsid w:val="42A34F6E"/>
    <w:rsid w:val="42A44586"/>
    <w:rsid w:val="42AB258C"/>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DB62E8"/>
    <w:rsid w:val="45DD622C"/>
    <w:rsid w:val="45F3236A"/>
    <w:rsid w:val="45F72F6F"/>
    <w:rsid w:val="45F950EB"/>
    <w:rsid w:val="460D24E5"/>
    <w:rsid w:val="462A4554"/>
    <w:rsid w:val="46491F76"/>
    <w:rsid w:val="467B27EE"/>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A71688"/>
    <w:rsid w:val="4AA913E0"/>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4A1DC1"/>
    <w:rsid w:val="575A5EE0"/>
    <w:rsid w:val="57653D07"/>
    <w:rsid w:val="57C00874"/>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B138EF"/>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C73CB1"/>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921347"/>
    <w:rsid w:val="77B16A66"/>
    <w:rsid w:val="77D060E0"/>
    <w:rsid w:val="77E70F3B"/>
    <w:rsid w:val="77F929D5"/>
    <w:rsid w:val="780C7713"/>
    <w:rsid w:val="781F6AB3"/>
    <w:rsid w:val="784806B8"/>
    <w:rsid w:val="784F7772"/>
    <w:rsid w:val="78514D53"/>
    <w:rsid w:val="78660DE1"/>
    <w:rsid w:val="78904BE3"/>
    <w:rsid w:val="78D61AAB"/>
    <w:rsid w:val="78FA206E"/>
    <w:rsid w:val="798D4602"/>
    <w:rsid w:val="79993093"/>
    <w:rsid w:val="799966A3"/>
    <w:rsid w:val="799F74DD"/>
    <w:rsid w:val="79B50A79"/>
    <w:rsid w:val="7A5544C0"/>
    <w:rsid w:val="7A5828E2"/>
    <w:rsid w:val="7AB92B23"/>
    <w:rsid w:val="7AD41DBD"/>
    <w:rsid w:val="7AE62DE6"/>
    <w:rsid w:val="7AEE7ECA"/>
    <w:rsid w:val="7AF011E8"/>
    <w:rsid w:val="7B2B1572"/>
    <w:rsid w:val="7B4026E5"/>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index 4"/>
    <w:basedOn w:val="1"/>
    <w:next w:val="1"/>
    <w:unhideWhenUsed/>
    <w:qFormat/>
    <w:uiPriority w:val="99"/>
    <w:rPr>
      <w:sz w:val="24"/>
    </w:rPr>
  </w:style>
  <w:style w:type="paragraph" w:styleId="16">
    <w:name w:val="Date"/>
    <w:basedOn w:val="1"/>
    <w:next w:val="1"/>
    <w:link w:val="42"/>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3"/>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2">
    <w:name w:val="日期 Char"/>
    <w:link w:val="16"/>
    <w:qFormat/>
    <w:uiPriority w:val="0"/>
    <w:rPr>
      <w:kern w:val="2"/>
      <w:sz w:val="21"/>
      <w:szCs w:val="24"/>
    </w:rPr>
  </w:style>
  <w:style w:type="paragraph" w:customStyle="1" w:styleId="43">
    <w:name w:val="无间隔1"/>
    <w:basedOn w:val="1"/>
    <w:qFormat/>
    <w:uiPriority w:val="1"/>
    <w:pPr>
      <w:spacing w:line="400" w:lineRule="exact"/>
    </w:pPr>
    <w:rPr>
      <w:sz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basedOn w:val="26"/>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3"/>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basedOn w:val="26"/>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 w:type="character" w:customStyle="1" w:styleId="70">
    <w:name w:val="font112"/>
    <w:basedOn w:val="26"/>
    <w:qFormat/>
    <w:uiPriority w:val="0"/>
    <w:rPr>
      <w:rFonts w:hint="eastAsia" w:ascii="宋体" w:hAnsi="宋体" w:eastAsia="宋体" w:cs="宋体"/>
      <w:color w:val="000000"/>
      <w:sz w:val="24"/>
      <w:szCs w:val="24"/>
      <w:u w:val="none"/>
    </w:rPr>
  </w:style>
  <w:style w:type="character" w:customStyle="1" w:styleId="71">
    <w:name w:val="font141"/>
    <w:basedOn w:val="26"/>
    <w:qFormat/>
    <w:uiPriority w:val="0"/>
    <w:rPr>
      <w:rFonts w:hint="eastAsia" w:ascii="宋体" w:hAnsi="宋体" w:eastAsia="宋体" w:cs="宋体"/>
      <w:color w:val="FF0000"/>
      <w:sz w:val="24"/>
      <w:szCs w:val="24"/>
      <w:u w:val="none"/>
    </w:rPr>
  </w:style>
  <w:style w:type="character" w:customStyle="1" w:styleId="72">
    <w:name w:val="font51"/>
    <w:basedOn w:val="26"/>
    <w:qFormat/>
    <w:uiPriority w:val="0"/>
    <w:rPr>
      <w:rFonts w:hint="eastAsia" w:ascii="宋体" w:hAnsi="宋体" w:eastAsia="宋体" w:cs="宋体"/>
      <w:color w:val="000000"/>
      <w:sz w:val="24"/>
      <w:szCs w:val="24"/>
      <w:u w:val="none"/>
    </w:rPr>
  </w:style>
  <w:style w:type="character" w:customStyle="1" w:styleId="73">
    <w:name w:val="font6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30815</Words>
  <Characters>33203</Characters>
  <Lines>1</Lines>
  <Paragraphs>1</Paragraphs>
  <TotalTime>49</TotalTime>
  <ScaleCrop>false</ScaleCrop>
  <LinksUpToDate>false</LinksUpToDate>
  <CharactersWithSpaces>36401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河南丰达</cp:lastModifiedBy>
  <cp:lastPrinted>2025-12-25T09:05:00Z</cp:lastPrinted>
  <dcterms:modified xsi:type="dcterms:W3CDTF">2026-02-10T09:18:07Z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156B6C99CBD440439F553D225196A751_13</vt:lpwstr>
  </property>
  <property fmtid="{D5CDD505-2E9C-101B-9397-08002B2CF9AE}" pid="4" name="KSOTemplateDocerSaveRecord">
    <vt:lpwstr>eyJoZGlkIjoiOTQ5NTFmNjczYmU5MjcyYTc1MjdiNWVhNTVhNzBkZDIiLCJ1c2VySWQiOiIxMjE3MDg2MTA3In0=</vt:lpwstr>
  </property>
</Properties>
</file>