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83" w:rsidRPr="00C63F83" w:rsidRDefault="00C63F83" w:rsidP="00C63F83">
      <w:pPr>
        <w:widowControl/>
        <w:wordWrap w:val="0"/>
        <w:snapToGrid w:val="0"/>
        <w:spacing w:line="460" w:lineRule="exact"/>
        <w:ind w:firstLineChars="900" w:firstLine="3253"/>
        <w:rPr>
          <w:rFonts w:ascii="黑体" w:eastAsia="黑体" w:hAnsi="宋体" w:cs="宋体"/>
          <w:b/>
          <w:kern w:val="0"/>
          <w:sz w:val="36"/>
          <w:szCs w:val="36"/>
        </w:rPr>
      </w:pPr>
      <w:r w:rsidRPr="00C63F83">
        <w:rPr>
          <w:rFonts w:ascii="黑体" w:eastAsia="黑体" w:hAnsi="宋体" w:cs="宋体" w:hint="eastAsia"/>
          <w:b/>
          <w:bCs/>
          <w:kern w:val="0"/>
          <w:sz w:val="36"/>
          <w:szCs w:val="36"/>
        </w:rPr>
        <w:t>招</w:t>
      </w:r>
      <w:r w:rsidRPr="00C63F83">
        <w:rPr>
          <w:rFonts w:ascii="黑体" w:eastAsia="黑体" w:hAnsi="宋体" w:cs="宋体" w:hint="eastAsia"/>
          <w:b/>
          <w:kern w:val="0"/>
          <w:sz w:val="36"/>
          <w:szCs w:val="36"/>
        </w:rPr>
        <w:t>标需求</w:t>
      </w:r>
    </w:p>
    <w:p w:rsidR="00C63F83" w:rsidRPr="00C63F83" w:rsidRDefault="00C63F83" w:rsidP="00C63F83">
      <w:pPr>
        <w:spacing w:line="500" w:lineRule="exact"/>
        <w:ind w:firstLineChars="200" w:firstLine="482"/>
        <w:rPr>
          <w:rFonts w:ascii="宋体" w:eastAsia="宋体" w:hAnsi="宋体" w:cs="宋体" w:hint="eastAsia"/>
          <w:b/>
          <w:sz w:val="24"/>
          <w:szCs w:val="24"/>
        </w:rPr>
      </w:pPr>
      <w:r w:rsidRPr="00C63F83">
        <w:rPr>
          <w:rFonts w:ascii="宋体" w:eastAsia="宋体" w:hAnsi="宋体" w:cs="宋体" w:hint="eastAsia"/>
          <w:b/>
          <w:sz w:val="24"/>
          <w:szCs w:val="24"/>
        </w:rPr>
        <w:t>项目名称：</w:t>
      </w:r>
      <w:bookmarkStart w:id="0" w:name="OLE_LINK21"/>
      <w:bookmarkStart w:id="1" w:name="OLE_LINK22"/>
      <w:r w:rsidRPr="00C63F83">
        <w:rPr>
          <w:rFonts w:ascii="宋体" w:eastAsia="宋体" w:hAnsi="宋体" w:cs="宋体" w:hint="eastAsia"/>
          <w:sz w:val="24"/>
          <w:szCs w:val="24"/>
        </w:rPr>
        <w:t>驻马店市教育资源保障中心多功能室建设项目</w:t>
      </w:r>
    </w:p>
    <w:bookmarkEnd w:id="0"/>
    <w:bookmarkEnd w:id="1"/>
    <w:p w:rsidR="00C63F83" w:rsidRPr="00C63F83" w:rsidRDefault="00C63F83" w:rsidP="00C63F83">
      <w:pPr>
        <w:spacing w:line="500" w:lineRule="exact"/>
        <w:ind w:firstLineChars="200" w:firstLine="482"/>
        <w:rPr>
          <w:rFonts w:ascii="宋体" w:eastAsia="宋体" w:hAnsi="宋体" w:cs="宋体" w:hint="eastAsia"/>
          <w:b/>
          <w:sz w:val="24"/>
          <w:szCs w:val="24"/>
        </w:rPr>
      </w:pPr>
      <w:r w:rsidRPr="00C63F83">
        <w:rPr>
          <w:rFonts w:ascii="宋体" w:eastAsia="宋体" w:hAnsi="宋体" w:cs="宋体" w:hint="eastAsia"/>
          <w:b/>
          <w:sz w:val="24"/>
          <w:szCs w:val="24"/>
        </w:rPr>
        <w:t>包号：A</w:t>
      </w:r>
    </w:p>
    <w:p w:rsidR="00C63F83" w:rsidRPr="00C63F83" w:rsidRDefault="00C63F83" w:rsidP="00C63F83">
      <w:pPr>
        <w:spacing w:line="500" w:lineRule="exact"/>
        <w:ind w:firstLineChars="200" w:firstLine="482"/>
        <w:rPr>
          <w:rFonts w:ascii="宋体" w:eastAsia="宋体" w:hAnsi="宋体" w:cs="宋体" w:hint="eastAsia"/>
          <w:sz w:val="24"/>
          <w:szCs w:val="24"/>
        </w:rPr>
      </w:pPr>
      <w:r w:rsidRPr="00C63F83">
        <w:rPr>
          <w:rFonts w:ascii="宋体" w:eastAsia="宋体" w:hAnsi="宋体" w:cs="宋体" w:hint="eastAsia"/>
          <w:b/>
          <w:sz w:val="24"/>
          <w:szCs w:val="24"/>
        </w:rPr>
        <w:t>项目介绍：</w:t>
      </w:r>
      <w:r w:rsidRPr="00C63F83">
        <w:rPr>
          <w:rFonts w:ascii="宋体" w:eastAsia="宋体" w:hAnsi="宋体" w:cs="宋体" w:hint="eastAsia"/>
          <w:sz w:val="24"/>
          <w:szCs w:val="24"/>
        </w:rPr>
        <w:t>多功能室配套设备</w:t>
      </w:r>
    </w:p>
    <w:p w:rsidR="00C63F83" w:rsidRPr="00C63F83" w:rsidRDefault="00C63F83" w:rsidP="00C63F83">
      <w:pPr>
        <w:spacing w:line="500" w:lineRule="exact"/>
        <w:ind w:firstLineChars="200" w:firstLine="482"/>
        <w:rPr>
          <w:rFonts w:ascii="宋体" w:eastAsia="宋体" w:hAnsi="宋体" w:cs="宋体" w:hint="eastAsia"/>
          <w:sz w:val="24"/>
          <w:szCs w:val="24"/>
        </w:rPr>
      </w:pPr>
      <w:r w:rsidRPr="00C63F83">
        <w:rPr>
          <w:rFonts w:ascii="宋体" w:eastAsia="宋体" w:hAnsi="宋体" w:cs="宋体" w:hint="eastAsia"/>
          <w:b/>
          <w:sz w:val="24"/>
          <w:szCs w:val="24"/>
        </w:rPr>
        <w:t>一、技术需求</w:t>
      </w:r>
    </w:p>
    <w:tbl>
      <w:tblPr>
        <w:tblpPr w:leftFromText="180" w:rightFromText="180" w:vertAnchor="text" w:horzAnchor="page" w:tblpXSpec="center" w:tblpY="469"/>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8"/>
        <w:gridCol w:w="709"/>
        <w:gridCol w:w="709"/>
        <w:gridCol w:w="7513"/>
      </w:tblGrid>
      <w:tr w:rsidR="00C63F83" w:rsidRPr="00C63F83" w:rsidTr="00E822E9">
        <w:trPr>
          <w:trHeight w:val="836"/>
          <w:jc w:val="center"/>
        </w:trPr>
        <w:tc>
          <w:tcPr>
            <w:tcW w:w="567"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b/>
                <w:bCs/>
                <w:kern w:val="0"/>
                <w:szCs w:val="21"/>
              </w:rPr>
            </w:pPr>
            <w:r w:rsidRPr="00C63F83">
              <w:rPr>
                <w:rFonts w:ascii="宋体" w:eastAsia="宋体" w:hAnsi="宋体" w:cs="宋体" w:hint="eastAsia"/>
                <w:b/>
                <w:bCs/>
                <w:kern w:val="0"/>
                <w:szCs w:val="21"/>
              </w:rPr>
              <w:t>序号</w:t>
            </w:r>
          </w:p>
        </w:tc>
        <w:tc>
          <w:tcPr>
            <w:tcW w:w="708"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b/>
                <w:bCs/>
                <w:kern w:val="0"/>
                <w:szCs w:val="21"/>
              </w:rPr>
            </w:pPr>
            <w:r w:rsidRPr="00C63F83">
              <w:rPr>
                <w:rFonts w:ascii="宋体" w:eastAsia="宋体" w:hAnsi="宋体" w:cs="宋体" w:hint="eastAsia"/>
                <w:b/>
                <w:bCs/>
                <w:kern w:val="0"/>
                <w:szCs w:val="21"/>
              </w:rPr>
              <w:t>货物</w:t>
            </w:r>
          </w:p>
          <w:p w:rsidR="00C63F83" w:rsidRPr="00C63F83" w:rsidRDefault="00C63F83" w:rsidP="00C63F83">
            <w:pPr>
              <w:widowControl/>
              <w:spacing w:line="340" w:lineRule="exact"/>
              <w:jc w:val="center"/>
              <w:rPr>
                <w:rFonts w:ascii="宋体" w:eastAsia="宋体" w:hAnsi="宋体" w:cs="宋体" w:hint="eastAsia"/>
                <w:b/>
                <w:bCs/>
                <w:kern w:val="0"/>
                <w:szCs w:val="21"/>
              </w:rPr>
            </w:pPr>
            <w:r w:rsidRPr="00C63F83">
              <w:rPr>
                <w:rFonts w:ascii="宋体" w:eastAsia="宋体" w:hAnsi="宋体" w:cs="宋体" w:hint="eastAsia"/>
                <w:b/>
                <w:bCs/>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b/>
                <w:bCs/>
                <w:kern w:val="0"/>
                <w:szCs w:val="21"/>
              </w:rPr>
            </w:pPr>
            <w:r w:rsidRPr="00C63F83">
              <w:rPr>
                <w:rFonts w:ascii="宋体" w:eastAsia="宋体" w:hAnsi="宋体" w:cs="宋体" w:hint="eastAsia"/>
                <w:b/>
                <w:bCs/>
                <w:kern w:val="0"/>
                <w:szCs w:val="21"/>
              </w:rPr>
              <w:t>数量单位</w:t>
            </w:r>
          </w:p>
        </w:tc>
        <w:tc>
          <w:tcPr>
            <w:tcW w:w="8222" w:type="dxa"/>
            <w:gridSpan w:val="2"/>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b/>
                <w:bCs/>
                <w:kern w:val="0"/>
                <w:szCs w:val="21"/>
              </w:rPr>
            </w:pPr>
            <w:r w:rsidRPr="00C63F83">
              <w:rPr>
                <w:rFonts w:ascii="宋体" w:eastAsia="宋体" w:hAnsi="宋体" w:cs="宋体" w:hint="eastAsia"/>
                <w:b/>
                <w:bCs/>
                <w:kern w:val="0"/>
                <w:szCs w:val="21"/>
              </w:rPr>
              <w:t>功能、性能及技术指标</w:t>
            </w:r>
          </w:p>
        </w:tc>
      </w:tr>
      <w:tr w:rsidR="00C63F83" w:rsidRPr="00C63F83" w:rsidTr="00E822E9">
        <w:trPr>
          <w:trHeight w:val="693"/>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1</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嵌入式COB面光灯</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14台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必要功能：为会议参与者提供清晰面部照明，确保视频画面和现场交流的可见性。</w:t>
            </w:r>
          </w:p>
        </w:tc>
      </w:tr>
      <w:tr w:rsidR="00C63F83" w:rsidRPr="00C63F83" w:rsidTr="00E822E9">
        <w:trPr>
          <w:trHeight w:val="47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widowControl/>
              <w:tabs>
                <w:tab w:val="left" w:pos="3300"/>
                <w:tab w:val="left" w:pos="3630"/>
              </w:tabs>
              <w:spacing w:line="340" w:lineRule="exact"/>
              <w:rPr>
                <w:rFonts w:ascii="宋体" w:eastAsia="宋体" w:hAnsi="宋体" w:cs="宋体" w:hint="eastAsia"/>
                <w:snapToGrid w:val="0"/>
                <w:color w:val="000000"/>
                <w:kern w:val="0"/>
                <w:szCs w:val="21"/>
              </w:rPr>
            </w:pPr>
            <w:r w:rsidRPr="00C63F83">
              <w:rPr>
                <w:rFonts w:ascii="宋体" w:eastAsia="宋体" w:hAnsi="宋体" w:cs="宋体" w:hint="eastAsia"/>
                <w:snapToGrid w:val="0"/>
                <w:color w:val="000000"/>
                <w:kern w:val="0"/>
                <w:szCs w:val="21"/>
              </w:rPr>
              <w:t>1.产品功率：≥100W。</w:t>
            </w:r>
          </w:p>
          <w:p w:rsidR="00C63F83" w:rsidRPr="00C63F83" w:rsidRDefault="00C63F83" w:rsidP="00C63F83">
            <w:pPr>
              <w:widowControl/>
              <w:tabs>
                <w:tab w:val="left" w:pos="3300"/>
                <w:tab w:val="left" w:pos="3630"/>
              </w:tabs>
              <w:spacing w:line="340" w:lineRule="exact"/>
              <w:rPr>
                <w:rFonts w:ascii="宋体" w:eastAsia="宋体" w:hAnsi="宋体" w:cs="宋体" w:hint="eastAsia"/>
                <w:snapToGrid w:val="0"/>
                <w:color w:val="000000"/>
                <w:kern w:val="0"/>
                <w:szCs w:val="21"/>
              </w:rPr>
            </w:pPr>
            <w:r w:rsidRPr="00C63F83">
              <w:rPr>
                <w:rFonts w:ascii="宋体" w:eastAsia="宋体" w:hAnsi="宋体" w:cs="宋体" w:hint="eastAsia"/>
                <w:snapToGrid w:val="0"/>
                <w:color w:val="000000"/>
                <w:kern w:val="0"/>
                <w:szCs w:val="21"/>
              </w:rPr>
              <w:t>2.灯珠：采用双色温COB灯珠。</w:t>
            </w:r>
          </w:p>
          <w:p w:rsidR="00C63F83" w:rsidRPr="00C63F83" w:rsidRDefault="00C63F83" w:rsidP="00C63F83">
            <w:pPr>
              <w:widowControl/>
              <w:tabs>
                <w:tab w:val="left" w:pos="3300"/>
                <w:tab w:val="left" w:pos="3630"/>
              </w:tabs>
              <w:spacing w:line="340" w:lineRule="exact"/>
              <w:rPr>
                <w:rFonts w:ascii="宋体" w:eastAsia="宋体" w:hAnsi="宋体" w:cs="宋体" w:hint="eastAsia"/>
                <w:snapToGrid w:val="0"/>
                <w:color w:val="000000"/>
                <w:kern w:val="0"/>
                <w:szCs w:val="21"/>
              </w:rPr>
            </w:pPr>
            <w:r w:rsidRPr="00C63F83">
              <w:rPr>
                <w:rFonts w:ascii="宋体" w:eastAsia="宋体" w:hAnsi="宋体" w:cs="宋体" w:hint="eastAsia"/>
                <w:snapToGrid w:val="0"/>
                <w:color w:val="000000"/>
                <w:kern w:val="0"/>
                <w:szCs w:val="21"/>
              </w:rPr>
              <w:t>3.控制方式：国际通用DMX512。</w:t>
            </w:r>
          </w:p>
          <w:p w:rsidR="00C63F83" w:rsidRPr="00C63F83" w:rsidRDefault="00C63F83" w:rsidP="00C63F83">
            <w:pPr>
              <w:widowControl/>
              <w:tabs>
                <w:tab w:val="left" w:pos="3300"/>
                <w:tab w:val="left" w:pos="3630"/>
              </w:tabs>
              <w:spacing w:line="340" w:lineRule="exact"/>
              <w:rPr>
                <w:rFonts w:ascii="宋体" w:eastAsia="宋体" w:hAnsi="宋体" w:cs="宋体" w:hint="eastAsia"/>
                <w:snapToGrid w:val="0"/>
                <w:color w:val="000000"/>
                <w:kern w:val="0"/>
                <w:szCs w:val="21"/>
              </w:rPr>
            </w:pPr>
            <w:r w:rsidRPr="00C63F83">
              <w:rPr>
                <w:rFonts w:ascii="宋体" w:eastAsia="宋体" w:hAnsi="宋体" w:cs="宋体" w:hint="eastAsia"/>
                <w:snapToGrid w:val="0"/>
                <w:color w:val="000000"/>
                <w:kern w:val="0"/>
                <w:szCs w:val="21"/>
              </w:rPr>
              <w:t>4.通道：≥6通道。</w:t>
            </w:r>
          </w:p>
          <w:p w:rsidR="00C63F83" w:rsidRPr="00C63F83" w:rsidRDefault="00C63F83" w:rsidP="00C63F83">
            <w:pPr>
              <w:widowControl/>
              <w:tabs>
                <w:tab w:val="left" w:pos="3300"/>
                <w:tab w:val="left" w:pos="3630"/>
              </w:tabs>
              <w:spacing w:line="340" w:lineRule="exact"/>
              <w:rPr>
                <w:rFonts w:ascii="宋体" w:eastAsia="宋体" w:hAnsi="宋体" w:cs="宋体" w:hint="eastAsia"/>
                <w:snapToGrid w:val="0"/>
                <w:color w:val="000000"/>
                <w:kern w:val="0"/>
                <w:szCs w:val="21"/>
              </w:rPr>
            </w:pPr>
            <w:r w:rsidRPr="00C63F83">
              <w:rPr>
                <w:rFonts w:ascii="宋体" w:eastAsia="宋体" w:hAnsi="宋体" w:cs="宋体" w:hint="eastAsia"/>
                <w:snapToGrid w:val="0"/>
                <w:color w:val="000000"/>
                <w:kern w:val="0"/>
                <w:szCs w:val="21"/>
              </w:rPr>
              <w:t>5.工作模式：≥4种模式。</w:t>
            </w:r>
          </w:p>
          <w:p w:rsidR="00C63F83" w:rsidRPr="00C63F83" w:rsidRDefault="00C63F83" w:rsidP="00C63F83">
            <w:pPr>
              <w:widowControl/>
              <w:tabs>
                <w:tab w:val="left" w:pos="3300"/>
                <w:tab w:val="left" w:pos="3630"/>
              </w:tabs>
              <w:spacing w:line="340" w:lineRule="exact"/>
              <w:rPr>
                <w:rFonts w:ascii="宋体" w:eastAsia="宋体" w:hAnsi="宋体" w:cs="宋体" w:hint="eastAsia"/>
                <w:snapToGrid w:val="0"/>
                <w:color w:val="000000"/>
                <w:kern w:val="0"/>
                <w:szCs w:val="21"/>
              </w:rPr>
            </w:pPr>
            <w:r w:rsidRPr="00C63F83">
              <w:rPr>
                <w:rFonts w:ascii="宋体" w:eastAsia="宋体" w:hAnsi="宋体" w:cs="宋体" w:hint="eastAsia"/>
                <w:snapToGrid w:val="0"/>
                <w:color w:val="000000"/>
                <w:kern w:val="0"/>
                <w:szCs w:val="21"/>
              </w:rPr>
              <w:t>6.调光方式：0</w:t>
            </w:r>
            <w:r w:rsidRPr="00C63F83">
              <w:rPr>
                <w:rFonts w:ascii="宋体" w:eastAsia="宋体" w:hAnsi="宋体" w:cs="宋体" w:hint="eastAsia"/>
                <w:kern w:val="0"/>
                <w:szCs w:val="21"/>
              </w:rPr>
              <w:t>-</w:t>
            </w:r>
            <w:r w:rsidRPr="00C63F83">
              <w:rPr>
                <w:rFonts w:ascii="宋体" w:eastAsia="宋体" w:hAnsi="宋体" w:cs="宋体" w:hint="eastAsia"/>
                <w:snapToGrid w:val="0"/>
                <w:color w:val="000000"/>
                <w:kern w:val="0"/>
                <w:szCs w:val="21"/>
              </w:rPr>
              <w:t>100%超平滑调光。</w:t>
            </w:r>
          </w:p>
          <w:p w:rsidR="00C63F83" w:rsidRPr="00C63F83" w:rsidRDefault="00C63F83" w:rsidP="00C63F83">
            <w:pPr>
              <w:widowControl/>
              <w:tabs>
                <w:tab w:val="left" w:pos="3300"/>
                <w:tab w:val="left" w:pos="3630"/>
              </w:tabs>
              <w:spacing w:line="340" w:lineRule="exact"/>
              <w:rPr>
                <w:rFonts w:ascii="宋体" w:eastAsia="宋体" w:hAnsi="宋体" w:cs="宋体" w:hint="eastAsia"/>
                <w:snapToGrid w:val="0"/>
                <w:color w:val="000000"/>
                <w:kern w:val="0"/>
                <w:szCs w:val="21"/>
              </w:rPr>
            </w:pPr>
            <w:r w:rsidRPr="00C63F83">
              <w:rPr>
                <w:rFonts w:ascii="宋体" w:eastAsia="宋体" w:hAnsi="宋体" w:cs="宋体" w:hint="eastAsia"/>
                <w:snapToGrid w:val="0"/>
                <w:color w:val="000000"/>
                <w:kern w:val="0"/>
                <w:szCs w:val="21"/>
              </w:rPr>
              <w:t>7.频闪：≥25次/秒。</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324"/>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2</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嵌入式LED电动平板柔光灯</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6台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必要功能：给舞台提供均匀、无阴影的照明效果。</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1.额定电压：AC110-240V。</w:t>
            </w:r>
          </w:p>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2.额定功率:≥200W。</w:t>
            </w:r>
          </w:p>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3.光源:≥512颗0.4W LED。</w:t>
            </w:r>
          </w:p>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4.使用寿命:≥50000H。</w:t>
            </w:r>
          </w:p>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5.色温：≥3200K+5600K双色温。</w:t>
            </w:r>
          </w:p>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6.显色指数≥98。</w:t>
            </w:r>
          </w:p>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7.调光：0-100%线性调光。</w:t>
            </w:r>
          </w:p>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8.角度范围:0°-70°。</w:t>
            </w:r>
          </w:p>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9.工作模式: ≥3种模式。</w:t>
            </w:r>
          </w:p>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10.通道：≥5通道。</w:t>
            </w:r>
          </w:p>
        </w:tc>
      </w:tr>
      <w:tr w:rsidR="00C63F83" w:rsidRPr="00C63F83" w:rsidTr="00E822E9">
        <w:trPr>
          <w:trHeight w:val="52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3</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嵌入</w:t>
            </w:r>
            <w:r w:rsidRPr="00C63F83">
              <w:rPr>
                <w:rFonts w:ascii="宋体" w:eastAsia="宋体" w:hAnsi="宋体" w:cs="宋体" w:hint="eastAsia"/>
                <w:kern w:val="0"/>
                <w:szCs w:val="21"/>
              </w:rPr>
              <w:lastRenderedPageBreak/>
              <w:t>式LED染色灯</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lastRenderedPageBreak/>
              <w:t>16台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w:t>
            </w:r>
            <w:r w:rsidRPr="00C63F83">
              <w:rPr>
                <w:rFonts w:ascii="宋体" w:eastAsia="宋体" w:hAnsi="宋体" w:cs="宋体" w:hint="eastAsia"/>
                <w:kern w:val="0"/>
                <w:szCs w:val="21"/>
              </w:rPr>
              <w:lastRenderedPageBreak/>
              <w:t>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lastRenderedPageBreak/>
              <w:t>必要功能：通过柔和的色彩光线对舞台或特定区域进行均匀铺光。</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textAlignment w:val="center"/>
              <w:rPr>
                <w:rFonts w:ascii="宋体" w:eastAsia="宋体" w:hAnsi="宋体" w:cs="宋体" w:hint="eastAsia"/>
                <w:szCs w:val="21"/>
              </w:rPr>
            </w:pPr>
            <w:r w:rsidRPr="00C63F83">
              <w:rPr>
                <w:rFonts w:ascii="宋体" w:eastAsia="宋体" w:hAnsi="宋体" w:cs="宋体" w:hint="eastAsia"/>
                <w:kern w:val="0"/>
                <w:szCs w:val="21"/>
              </w:rPr>
              <w:t>主要技术指标：</w:t>
            </w:r>
          </w:p>
          <w:p w:rsidR="00C63F83" w:rsidRPr="00C63F83" w:rsidRDefault="00C63F83" w:rsidP="00C63F83">
            <w:pPr>
              <w:widowControl/>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1.工作电压：AC110V-240V。</w:t>
            </w:r>
          </w:p>
          <w:p w:rsidR="00C63F83" w:rsidRPr="00C63F83" w:rsidRDefault="00C63F83" w:rsidP="00C63F83">
            <w:pPr>
              <w:widowControl/>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2.产品功率：≥150W。</w:t>
            </w:r>
          </w:p>
          <w:p w:rsidR="00C63F83" w:rsidRPr="00C63F83" w:rsidRDefault="00C63F83" w:rsidP="00C63F83">
            <w:pPr>
              <w:widowControl/>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3.光源：≥54颗3W三合一灯珠。</w:t>
            </w:r>
          </w:p>
          <w:p w:rsidR="00C63F83" w:rsidRPr="00C63F83" w:rsidRDefault="00C63F83" w:rsidP="00C63F83">
            <w:pPr>
              <w:widowControl/>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4.控制方式：国际通用DMX512。</w:t>
            </w:r>
          </w:p>
          <w:p w:rsidR="00C63F83" w:rsidRPr="00C63F83" w:rsidRDefault="00C63F83" w:rsidP="00C63F83">
            <w:pPr>
              <w:widowControl/>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5.通道：≥6通道。</w:t>
            </w:r>
          </w:p>
          <w:p w:rsidR="00C63F83" w:rsidRPr="00C63F83" w:rsidRDefault="00C63F83" w:rsidP="00C63F83">
            <w:pPr>
              <w:widowControl/>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6.工作模式：≥4种模式。</w:t>
            </w:r>
          </w:p>
          <w:p w:rsidR="00C63F83" w:rsidRPr="00C63F83" w:rsidRDefault="00C63F83" w:rsidP="00C63F83">
            <w:pPr>
              <w:widowControl/>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7.调光方式：0</w:t>
            </w:r>
            <w:r w:rsidRPr="00C63F83">
              <w:rPr>
                <w:rFonts w:ascii="宋体" w:eastAsia="宋体" w:hAnsi="宋体" w:cs="宋体" w:hint="eastAsia"/>
                <w:kern w:val="0"/>
                <w:szCs w:val="21"/>
              </w:rPr>
              <w:t>-</w:t>
            </w:r>
            <w:r w:rsidRPr="00C63F83">
              <w:rPr>
                <w:rFonts w:ascii="宋体" w:eastAsia="宋体" w:hAnsi="宋体" w:cs="宋体" w:hint="eastAsia"/>
                <w:szCs w:val="21"/>
              </w:rPr>
              <w:t>100%超平滑调光。</w:t>
            </w:r>
          </w:p>
          <w:p w:rsidR="00C63F83" w:rsidRPr="00C63F83" w:rsidRDefault="00C63F83" w:rsidP="00C63F83">
            <w:pPr>
              <w:widowControl/>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8.频闪：≥25次/秒。</w:t>
            </w:r>
          </w:p>
        </w:tc>
      </w:tr>
      <w:tr w:rsidR="00C63F83" w:rsidRPr="00C63F83" w:rsidTr="00E822E9">
        <w:trPr>
          <w:trHeight w:val="39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4</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嵌入式摇头光束灯</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6台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必要功能：通过灯光的光束和色彩，为舞台塑造立体光影效果。</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highlight w:val="yellow"/>
              </w:rPr>
            </w:pPr>
            <w:r w:rsidRPr="00C63F83">
              <w:rPr>
                <w:rFonts w:ascii="宋体" w:eastAsia="宋体" w:hAnsi="宋体" w:cs="宋体" w:hint="eastAsia"/>
                <w:szCs w:val="21"/>
              </w:rPr>
              <w:t>1.工作模式：≥4种模式。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2.通道模式：14CH、10CH可选。</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3.DMX接口:RJ45网口、卡侬口。</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4.调光方式：0-100%线性调光。</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5.颜色：≥8+1渐进式颜色系统。</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6.图案：≥10+1渐进式图案系统。</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7.水平扫描：≥540度。</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8.垂直扫描：≥180度。</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9.散热系统：采用温控双滚轴静音风冷的散热系统。</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10.光源：≥120W LED集成光源，</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11.色温：≥8000K。</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12.工作电压:AC110-240V。</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5</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灯光控制台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必要功能：灯光设备信号处理与传输、场景编程与存储、实时控制与调节。</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1.≥1024个通道，≥4个DMX512信号输出口。</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2.≥96路调光，支持R20或珍珠格式灯库，≥60个素材，支持独享素材。</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3.控台支持远程软件升级，支持立即黑场，支持交叠等功能，支持发散功能。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4.≥1个LCD显示屏，可支持中英文切换界面。</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5.控台自带≥135个内置效果，方便快速调用呈现效果。</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6.图形参数可独立设置，如：振幅、速度、间隔、方向。</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7.每个场景可保存图形数量≥5个，同时可运行图形数量≥10个。</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8.≥60个重演场景，多步场景可储存≥600个单步，可同时输出和运行≥10个</w:t>
            </w:r>
            <w:r w:rsidRPr="00C63F83">
              <w:rPr>
                <w:rFonts w:ascii="宋体" w:eastAsia="宋体" w:hAnsi="宋体" w:cs="宋体" w:hint="eastAsia"/>
                <w:szCs w:val="21"/>
              </w:rPr>
              <w:lastRenderedPageBreak/>
              <w:t>重演场景。</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9.≥10个预置重演推杆，按键点控和推杆集控兼容。</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10.关机或者突发断电等情况数据可记忆保持，U盘支持备份控台数据。</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11.千兆网络端口，支持ART-Net，可直接连接中控远程控制。</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6</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信号放大器</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必要功能：解决信号在长距离传输过程中的衰减问题。</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1.≥1路DMX512数码输入、≥1路DMX512直接输出、≥8路光隔离分配放大输出。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2.具有信号放大整形功能，可延长信号传输距离。</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3.具有增强数据总线接入设备数量的能力。</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4.电源: AC100V-240V。</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7</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电源直通箱</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必要功能：为灯光设备提供稳定的电力支持。</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1.供电：三相AC380V±10％。</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2.额定功率≥12路×6KW，可适用于任何负载。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3.过载与短路双重保护高分断空气开关。</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4.具有≥12路输出单独指示灯指示。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5.三相独立电压，电流，监测，三相A.B.C指示灯指示。</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8</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电源线</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1100米</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必要功能：设备安装所需供电线材。</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szCs w:val="21"/>
              </w:rPr>
              <w:t>1.国标RVV3×1.5mm²。</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9</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信号线</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1100米</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必要功能：设备安装所需信号线材。</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1.国标RVV2×0.5mm²。</w:t>
            </w:r>
          </w:p>
        </w:tc>
      </w:tr>
      <w:tr w:rsidR="00C63F83" w:rsidRPr="00C63F83" w:rsidTr="00E822E9">
        <w:trPr>
          <w:trHeight w:val="709"/>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10</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专业</w:t>
            </w:r>
            <w:r w:rsidRPr="00C63F83">
              <w:rPr>
                <w:rFonts w:ascii="宋体" w:eastAsia="宋体" w:hAnsi="宋体" w:cs="宋体" w:hint="eastAsia"/>
                <w:kern w:val="0"/>
                <w:szCs w:val="21"/>
              </w:rPr>
              <w:lastRenderedPageBreak/>
              <w:t>音箱</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lastRenderedPageBreak/>
              <w:t>4只</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w:t>
            </w:r>
            <w:r w:rsidRPr="00C63F83">
              <w:rPr>
                <w:rFonts w:ascii="宋体" w:eastAsia="宋体" w:hAnsi="宋体" w:cs="宋体" w:hint="eastAsia"/>
                <w:kern w:val="0"/>
                <w:szCs w:val="21"/>
              </w:rPr>
              <w:lastRenderedPageBreak/>
              <w:t>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lastRenderedPageBreak/>
              <w:t>必要功能：为会场观众区域提供清晰、稳定、可懂度高的声音信号。</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1.频率响应：54Hz-20KHz。</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2.低音单元：≥1×12"。</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3.高音单元：≥1×1.75"。</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4.承受功率：≥400W。</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5.灵敏度：≥98dB1w/1m。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6.最大声压：≥124dB。</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7.阻抗：≥8Ω。</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8.指向角度：水平指向角度≥90°，垂直指向角度≥40°。</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11</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功率放大器</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3台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必要功能：将音频信号放大，声音清晰覆盖整个会场。</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1.采用H类高效率放大器，把音频的模拟信号转换为数字信号再放大。</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2.散热器电气悬空，功率管与散热器直接接触，抛开传统绝缘垫的传热阻隔，功率管热量迅速释放。</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3.线路具有直流保护、短路保护、过载保护、开机关机保护、温度保护，可在任意阻抗下长期稳定工作。</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4.具有不少于三档可调的输入灵敏度设置：至少包含标准0.775V（专业级）、1.0V（通用级）、1.4V（高电平）。</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5.具有立体声模式、单声道或桥接模式可选择。</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6.具有主动监测功能,功率放大器集成了故障检测模块，能够实时监控功率放大器的运行状态，确保其持续稳定工作。</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7.具有异常检测与报警系统的智能化功能,设备遭遇硬件故障或连接异常，导致启动过程受阻或运行状态偏离正常范围，内置的蜂鸣器会立即触发高响度的报警音。</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8.信号过滤功能：高通滤波、直通滤波以及低通滤波。</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9.配备限幅/直通切换功能，能够有效管理输入至功率放大器的信号水平。当音频信号电平逼近预设的安全阈值时，限幅电路将自动介入，自动地抑制信号增益，避免因过载而导致的输出功率异常增大。</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10.≥2组INPUT平衡输入、≥2组LINK平衡输出、≥2组音箱欧姆母座输出、≥2组接线柱输出。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11.额定功率（8Ω）≥650W×2，额定功率（4Ω）≥1300W×2，负载桥接功率（8Ω）≥1950W×1。</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12</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多角度调</w:t>
            </w:r>
            <w:r w:rsidRPr="00C63F83">
              <w:rPr>
                <w:rFonts w:ascii="宋体" w:eastAsia="宋体" w:hAnsi="宋体" w:cs="宋体" w:hint="eastAsia"/>
                <w:kern w:val="0"/>
                <w:szCs w:val="21"/>
              </w:rPr>
              <w:lastRenderedPageBreak/>
              <w:t>节音箱壁架</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lastRenderedPageBreak/>
              <w:t>4只</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必要功能：用于挂装音箱。</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1.壁挂式安装支架，支持多角度调节，左右90度自由调节，倾斜角度≥2档调节。</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2.可承重≥40KG，可调距离：330-430mm。</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13</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返听音箱</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2只</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必要功能：舞台区域参会者提供清晰、稳定、可懂度高的声音信号。</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1.低音单元≥1×12"，高音单元≥1×1.7"。</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2.额定功率/阻抗≥400W/8Ω，峰值功率/阻抗≥800W/8Ω。</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3.灵敏度≥101dB1w/1m。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4.最大声压级≥127dB。</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5.频率响应：60Hz-20KHz。</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14</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超低音音响</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2只</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必要功能：会场提供清晰、稳定、可懂度高的低音效果。</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1.低音单元≥1×12(in)。</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2.额定功率/阻抗≥300W/4Ω。</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3.峰值功率/阻抗≥600W/4Ω。</w:t>
            </w:r>
          </w:p>
          <w:p w:rsidR="00C63F83" w:rsidRPr="00C63F83" w:rsidRDefault="00C63F83" w:rsidP="00C63F83">
            <w:pPr>
              <w:spacing w:line="340" w:lineRule="exact"/>
              <w:rPr>
                <w:rFonts w:ascii="宋体" w:eastAsia="宋体" w:hAnsi="宋体" w:cs="宋体" w:hint="eastAsia"/>
                <w:szCs w:val="21"/>
                <w:highlight w:val="yellow"/>
              </w:rPr>
            </w:pPr>
            <w:r w:rsidRPr="00C63F83">
              <w:rPr>
                <w:rFonts w:ascii="宋体" w:eastAsia="宋体" w:hAnsi="宋体" w:cs="宋体" w:hint="eastAsia"/>
                <w:szCs w:val="21"/>
              </w:rPr>
              <w:t>4.灵敏度≥92dB1w/1m。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5.最大声压级≥116dB。</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6.频率响应：25Hz-300Hz。</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15</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专业功放</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必要功能：带载</w:t>
            </w:r>
            <w:r w:rsidRPr="00C63F83">
              <w:rPr>
                <w:rFonts w:ascii="宋体" w:eastAsia="宋体" w:hAnsi="宋体" w:cs="宋体" w:hint="eastAsia"/>
                <w:kern w:val="0"/>
                <w:szCs w:val="21"/>
              </w:rPr>
              <w:t>超低音音响</w:t>
            </w:r>
            <w:r w:rsidRPr="00C63F83">
              <w:rPr>
                <w:rFonts w:ascii="宋体" w:eastAsia="宋体" w:hAnsi="宋体" w:cs="宋体" w:hint="eastAsia"/>
                <w:szCs w:val="21"/>
              </w:rPr>
              <w:t>扩声。</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1.采用H类高效率放大器，把音频的模拟信号转换为数字信号再放大。</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2.散热器电气悬空，功率管与散热器直接接触，抛开传统绝缘垫的传热阻隔，功率管热量迅速释放。</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3.线路具有直流保护、短路保护、过载保护、开机关机保护、温度保护，可在任意阻抗下长期稳定工作。</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4.具有不少于三档可调的输入灵敏度设置：至少包含标准0.775V（专业级）、1.0V（通用级）或1.4V（高电平）。</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5.具有立体声模式、单声道或桥接模式可选择。</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6.具有主动监测功能：功率放大器集成了故障检测模块，能够实时监控功率放大器的运行状态，确保其持续稳定工作。</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lastRenderedPageBreak/>
              <w:t>7.具有异常检测与报警系统的智能化功能：设备遭遇硬件故障或连接异常，导致启动过程受阻或运行状态偏离正常范围，内置的蜂鸣器会立即触发高响度的报警音。</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8.信号过滤功能：高通滤波、直通滤波以及低通滤波。</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9.配备限幅/直通切换功能，能够有效管理输入至功率放大器的信号水平。当音频信号电平逼近预设的安全阈值时，限幅电路将自动介入，自动地抑制信号增益，避免因过载而导致的输出功率异常增大。</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10.≥2组INPUT平衡输入、≥2组LINK平衡输出、≥2组音箱欧姆母座输出、≥2组接线柱输出。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11.额定功率（8Ω）≥350W×2，额定功率（4Ω）≥700W×2，负载桥接功率（8Ω）≥1050W×1。</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16</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数字音频矩阵</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必要功能：优化原始音频信号，为后续的语音识别、会议记录等环节提供高质量输入。</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1.支持立体声USB声卡功能，支持播放和录音，通过USB接口可实现电脑软件控制。</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2.支持配置设备名称、设备预设、设备IP、输入音量、输出音量、输入模式、设备版本查看。</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1.≥8路模拟平衡输入，≥8路模拟平衡输出。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2.支持通过网络接口实现电脑软件控制和中控功能，同时可管理多设备。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3.支持AFC（反馈抑制）、AEC（回声消除）、ANC（噪声消除）、AGC（自动增益）、AUTO MIX（自动混音）、MATRIX MIX（矩阵混音）、噪声门、PEQ（参量均衡器）、延时器、FIR滤波器、高低通分频、压缩器、限幅器等DSP功能。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4.输入支持≥15段PEQ，输出支持≥10段PEQ，每通道输入支持≥2000ms延时器，输出支持≥2000ms延时器。</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5.内置信号发生器，具有正弦波信号、粉红噪声、白噪声等功能。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6.输出通道支持≥512 Tap FIR。</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7.输入通道语音激励功能（摄像跟踪），麦克风跟踪设置具有≥8级优先级可设置，数值越大优先级别越高，当优先级相同时，按照触发优先顺序处理。</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8.支持带PELCO-D、PELCO-P、VISCA协议摄像头控制，支持≥32个预置点的调用/保存/清除，具有变倍放大、变倍缩小、调焦-近、调焦-远、光圈-大、光圈-小等操作。</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9.支持信号发生器功能，至少包括正弦波信号、粉红噪声、白噪声三种。</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10.支持通道拷贝功能，可对输入输出通道选择拷贝，并可对Gain、NoiseGate、PEQ、Delay、HPF、LPF、Compressor、X-Over、Clipper参数进行选择拷贝。</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11.具有自动混音开关，支持0-6级回声等级和0-4级噪声等级可选。</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lastRenderedPageBreak/>
              <w:t>17</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调音台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必要功能：信号放大、混合、分配、音质修饰和音响效果加工。</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1.≥16路输入，至少包含12路XLR&amp;TRS混合单声道输入和2路支持TRS与XLR切换的立体声输入。</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2.内置48V幻象电源，支持≥14路XLR独立48V电源控制。</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3.每通道≥3段均衡调节、单独的NOISE-Gate噪声门开关、MUTE静音开关、PFL电平开关、≥60MM行程推子器。</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4.提供≥2组编组输出和≥2组AUX辅助输出。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5.具有≥1组外接信号返回、≥1路TRS PHONE插口、≥1组2-TR插口、可输入、≥1组专业的监听输出、≥1组REC录音输出。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6.内置≥99种精选DSP数字效果器，涵盖混响、延迟、回声等多种效果。</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7.支持USB音频播放WAV,WMA,APE,FLAC,MP3文件，同时提供USB录音功能，也可连电脑播放音乐。</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8.内置蓝牙接收模块，支持高保真无线音频传输，显示屏清淅显示播放状态。</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9.具有≥2×10段三色电平灯，直观显示信号状态，每通道具有≥1×10段LED电平信号指示表。</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18</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反馈抑制器</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必要功能：通过自动检测并抑制特定频率的啸叫信号。</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numPr>
                <w:ilvl w:val="0"/>
                <w:numId w:val="2"/>
              </w:numPr>
              <w:tabs>
                <w:tab w:val="left" w:pos="312"/>
              </w:tabs>
              <w:spacing w:line="340" w:lineRule="exact"/>
              <w:rPr>
                <w:rFonts w:ascii="宋体" w:eastAsia="宋体" w:hAnsi="宋体" w:cs="宋体" w:hint="eastAsia"/>
                <w:szCs w:val="21"/>
              </w:rPr>
            </w:pPr>
            <w:r w:rsidRPr="00C63F83">
              <w:rPr>
                <w:rFonts w:ascii="宋体" w:eastAsia="宋体" w:hAnsi="宋体" w:cs="宋体" w:hint="eastAsia"/>
                <w:szCs w:val="21"/>
              </w:rPr>
              <w:t>采用≥2寸TFT彩屏，可在主界面显示陷波器开关、频移量、均衡开关、当前用户模式、系统上锁情况等状态信息。</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2.内置-64db到+6dB增益调节，噪声门为0dB~-90dB范围可调，移频器支持2Hz-8Hz多级调节。</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1.双通道设置，采用≥2组平衡/非平衡输入，≥2组平衡/非平衡输出接口。</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2.双通道所有参数均可独立调节也可以进行联通调节；支持一键默音功能。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3.啸叫抑制响应采用三种模式检测和抑制，快、默认、慢三个速度可设定，满足不同的需求。</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4.参数调节可以设置两级面板锁，分别是参数锁定和整机锁定功能。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5.≥20种模式保存与调用，在使用不同的场所直接调用。</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6.实现PC软件控制，界面简单易懂，保存模式后可脱离PC运行。</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19</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一拖二无线手持麦克风</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2套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必要功能：将声音转化为电信号进行扩音，便于移动扩声。</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w:t>
            </w:r>
            <w:r w:rsidRPr="00C63F83">
              <w:rPr>
                <w:rFonts w:ascii="宋体" w:eastAsia="宋体" w:hAnsi="宋体" w:cs="宋体" w:hint="eastAsia"/>
                <w:kern w:val="0"/>
                <w:szCs w:val="21"/>
              </w:rPr>
              <w:lastRenderedPageBreak/>
              <w:t>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lastRenderedPageBreak/>
              <w:t>主要技术指标：</w:t>
            </w:r>
          </w:p>
          <w:p w:rsidR="00C63F83" w:rsidRPr="00C63F83" w:rsidRDefault="00C63F83" w:rsidP="00C63F83">
            <w:pPr>
              <w:numPr>
                <w:ilvl w:val="0"/>
                <w:numId w:val="3"/>
              </w:numPr>
              <w:tabs>
                <w:tab w:val="left" w:pos="312"/>
              </w:tabs>
              <w:spacing w:line="340" w:lineRule="exact"/>
              <w:rPr>
                <w:rFonts w:ascii="宋体" w:eastAsia="宋体" w:hAnsi="宋体" w:cs="宋体" w:hint="eastAsia"/>
                <w:szCs w:val="21"/>
              </w:rPr>
            </w:pPr>
            <w:r w:rsidRPr="00C63F83">
              <w:rPr>
                <w:rFonts w:ascii="宋体" w:eastAsia="宋体" w:hAnsi="宋体" w:cs="宋体" w:hint="eastAsia"/>
                <w:szCs w:val="21"/>
              </w:rPr>
              <w:t>采用独有的ID码导频技术，解决同频、串频现象，有效阻隔使用环境中信号干扰。</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lastRenderedPageBreak/>
              <w:t>2.接收机采用全金属机身，标准1U高度，配置挂耳可安装于标准机柜。</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3.接收机采用双通道UHF无线通信，640-690MHz频率范围，每个通道≥500个频点可选，可切换频点总数≥500个。</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4.可通过麦克风拨码开关切换麦克风工作频率。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5.主机、麦克风均配备液晶屏幕，可实时反馈系统工作状态，可显示电池电量、信号强度、工作频率。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无线手持麦克风：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1.发射功率≥30mW。</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2.调制方式：FM。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3.最大调制度≥40KHz。</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4.高次谐波≤-60dB。</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5.持续使用时间≥8小时。</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20</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一拖二无线桌面麦克风</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必要功能：用于移动音源桌面扩声。</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1.接收机采用全金属机身，标准1U高度，配置挂耳可安装于标准机柜，空旷距离有效无线传输距离≥150m。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2.采用数字音码锁定技术和独有的ID码导频技术，配置彩色TFT显示屏，支持中英双语显示、调节菜单功能。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3.接收机采用双通道UHF无线通信，每个通道≥500个频点可选，可切换频点总数≥500个。</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4.发射器采用LCD显示屏，可实时反馈系统工作状态，可显示电池电量、信号强度、工作频率；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5.具有可调混响、均衡功能、自动扫频功能。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6.音频输出接口≥3个。</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桌面无线麦克风：</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1.频率切换：红外同步。</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2.发射功率≥20mW。</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3.高次谐波：低于主波基准40dB以上。</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4.连续使用时间≥10小时。</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21</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全向吸顶天线放大器</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必要功能：将话筒信号放大、音质优化与会议系统匹配。</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1.工作频带：500MHz-950MHz。</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2.增益：6-10dB。</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3.输出外接电源≥DC12V。</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lastRenderedPageBreak/>
              <w:t>4.增益：典型≥6dB，最大值≥18dB。</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5.阻抗：≥50Ω。</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6.指向性：360°全向。</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7.导波器段数≥11段。</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22</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监听音箱</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1只</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必要功能：控制室声音监听，对现场声音实时掌控调整。</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1.有源监听音箱，内置模拟功放。</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2.低频：≥5.5"。</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3.高频：≥1"。</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4.频响：50～20kHz。</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5.阻抗：≥4Ω。</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6.灵敏度：≥106dB。</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7.额定功率：≥55W。</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23</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多功能数字会议系统主机</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必要功能：智能音频处理、系统管理和功能集成。</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1.支持8KHz至96KHz范围内的采样速率，并支持数字音量控制。支持输出音频音量大小可调节，支持均衡等处理算法。</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2.支持对所有无线单元进行一键关机，具有不少于四种话筒管理模式: FIFO（先进先出）、NORMAL（普通模式）、 VOICE（声控模式）、APPLY（申请模式）。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3.具备≥4.3英寸显示触摸屏，具有1-4路会议单元输出接口，线路支持“热插拔”，支持输出回路指示灯。</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4.会议主机采用TCP/IP 网络协议，且同时支持C/S、B/S架构，可供PC软件或浏览器控制。</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5.系统支持≥4096台有线会议单元、≥300台无线会议单元；系统发言数量≥8个有线话筒、≥6个无线话筒。</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6.具有≥1路EXTENSION口，可用于连接扩展主机；支持通过RS-232串口（COM接口）连接到中控系统主机或摄像跟踪主机，实现话筒按键指令下发联动。</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7.具有≥1路RS-485接口，支持摄像机实现摄像跟踪，支持PELCO-D、VISCA控制协议，实现预置位调度功能。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8.具有≥1路消防报警联动触发接口，在消防紧急状况下可为会议主机面板触摸屏、单元机屏、PC软件提供火灾报警信息。</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9.具有≥1路USB接口，支持插入U盘设备进行录音功能，可以录制和播放会议记录，并支持播放背景音乐功能。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10.具有≥1路DANTE网络接口，轻松与DANTE协议的外部设备进行音频交互。</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lastRenderedPageBreak/>
              <w:t>11.音频输入接口≥1路RCA、≥2路凤凰端子；音频输出接口≥1路RCA、≥1路卡侬头、≥16路凤凰端子。</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12.支持投票表决功能，支持数据在后台实时更新显示，并且可选以文本、柱状图、饼状图方式显示结果。支持将表决结果投影放大显示。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13.支持会议签到功能，支持按键签到，可设定签到限时时间，支持补充签到，后台实时显示签到结果，并支持将签到结果投影放大显示。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14.支持会议信息导出，包括签到信息、表决信息、人员信息、会议总报表等。</w:t>
            </w:r>
          </w:p>
          <w:p w:rsidR="00C63F83" w:rsidRPr="00C63F83" w:rsidRDefault="00C63F83" w:rsidP="00C63F83">
            <w:pPr>
              <w:spacing w:line="340" w:lineRule="exact"/>
              <w:rPr>
                <w:rFonts w:ascii="宋体" w:eastAsia="宋体" w:hAnsi="宋体" w:cs="宋体" w:hint="eastAsia"/>
                <w:szCs w:val="21"/>
                <w:highlight w:val="yellow"/>
              </w:rPr>
            </w:pPr>
            <w:r w:rsidRPr="00C63F83">
              <w:rPr>
                <w:rFonts w:ascii="宋体" w:eastAsia="宋体" w:hAnsi="宋体" w:cs="宋体" w:hint="eastAsia"/>
                <w:szCs w:val="21"/>
              </w:rPr>
              <w:t>15.后台软件可单发或广播短消息到单元机显示屏上显示，提醒单元机使用者。</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16.支持对话筒单元机进行发言控制，包括计时发言和定时发言功能。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17.支持从PC端管理软件获取时间，并可同步下发到在线的会议单元。</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18.支持≥16通道角色分离输出模式，可使有线或无线单元根据ID号独立输出，可供录音或语音转写设备使用。且输出通道数量可通过外部设备扩展。</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19.支持≥16通道相控输出模式，基于独创的会议矩阵技术，内置nx16音频矩阵处理器，实现通道分组输出功能。可使任意输入源（包括所有输入源和在线话筒），按任意音量比例，输出到任意通道。</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20.支持≥10段EQ调节功能。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21.话筒单元支持≥5段EQ调节功能，可针对发言者的声音特点调节不同的音效。</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22.支持茶水申请服务功能，后台软件可以接收到来自单元机的茶水申请需求，并且提示后台人员处理。</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24</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主席会议单元</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必要功能：舞台区域主席人员扩声。</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1.采用≥4.3英寸全彩触摸屏，最佳拾音距离20-40cm。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2.话筒采用红蓝双色雾面指示灯设计，主席单位有优先关闭代表单位发言权。</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3.每台机内置独立web服务器，调整麦克风ID号、麦克风声控灵敏度、麦克风均衡器等参数。</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4.支持普通发言、计时发言、定时发言三种发言模式。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5.配合主机，可以实现先入先出，限制模式，主席允许模式，自由讨论模式。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6.支持广播电子铭牌、广播内容、消防报警等信息显示。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7.配合摄像头，可进行摄像自动跟踪。</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8.具有≥5段EQ调节功能，可以根据扬声器的声音特性调整不同的音效。</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9.支持会议服务功能，麦克风单元可以向会议控制器发送茶水、纸笔、手动服务等需求。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10.具备按键双备份功能，允许用户同时使用物理按键和屏幕虚拟按键进行发言管理操作。</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11.具有发言计时和定时发言功能，倒计时发言等，具有声控功能，声控灵敏度可调。</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12.支持签到、投票、表决功能。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lastRenderedPageBreak/>
              <w:t>13.具有≥1路TYPE-C口支持快充充电协议。</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14.内置≥6颗锂电池，电池可拆卸，支持电池“热插拔”，不影响正常会议使用，装入单颗电池即可使用话筒，装满电池连续发言使用时间≥20小时。</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15.具有智能检测故障功能，提示用户AP故障、主机通信故障、信号强度过低等情况。</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16.支持时钟显示功能，可显示年、月、日、时、分等日期时间。</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25</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代表会议单元</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5台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必要功能：舞台区域代表人员扩声。</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1.采用≥4.3英寸全彩触摸屏，最佳拾音距离20-40cm。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2.话筒采用红蓝双色雾面指示灯设计，代表单元具有申请发言功能。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3.每台机内置独立web服务器，调整麦克风ID号、麦克风声控灵敏度、麦克风均衡器等参数。</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4.支持普通发言、计时发言、定时发言三种发言模式。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5.配合主机，可以实现先入先出，限制模式，主席允许模式，自由讨论模式。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6.支持广播电子铭牌、广播内容、消防报警等信息显示。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7.配合摄像头，使用会议控制主机或控制软件设置后可进行摄像自动跟踪。</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8.具有≥5段EQ调节功能，可以根据扬声器的声音特性调整不同的音效。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9.支持会议服务功能，麦克风单元可以向会议控制器发送茶水、纸笔、手动服务等需求。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10.具备按键双备份功能，允许用户同时使用物理按键和屏幕虚拟按键进行发言管理操作。</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11.具有发言计时和定时发言功能，倒计时发言等，具有声控功能，声控灵敏度可调。</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12.支持签到、投票、表决功能。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13.具有≥1路TYPE-C口支持快充充电协议。</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14.内置≥6颗锂电池，电池可拆卸，支持电池“热插拔”，不影响正常会议使用，装入单颗电池即可使用话筒，装满电池连续发言使用时间≥20小时。</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15.具有智能检测故障功能，提示用户AP故障、主机通信故障、信号强度过低等情况。</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16.支持时钟显示功能，可显示年、月、日、时、分等日期时间。</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26</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会议无线接入点</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必要功能：舞台区域坐席人员扩声话筒无线连接。</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w:t>
            </w:r>
            <w:r w:rsidRPr="00C63F83">
              <w:rPr>
                <w:rFonts w:ascii="宋体" w:eastAsia="宋体" w:hAnsi="宋体" w:cs="宋体" w:hint="eastAsia"/>
                <w:kern w:val="0"/>
                <w:szCs w:val="21"/>
              </w:rPr>
              <w:lastRenderedPageBreak/>
              <w:t>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lastRenderedPageBreak/>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1.兼容802.11a/an/ac/Wave 2，支持MU-MIMO，允许AP同时接收多个终端发送数据，整机最大传输速率≥1.601Gbps。</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lastRenderedPageBreak/>
              <w:t>2.支持OFDMA空间复用技术和1024QAM调制解调算法。</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3.支持中文SSID，也可以使用中英文混合的SSID。</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4.支持WPA3安全协议，使会议内容更具保密性更安全。</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5.支持本地供电与PoE远程供电，可根据用户现场供电环境进行灵活选择。</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27</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单元专用充电箱</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必要功能：舞台区域坐席人员扩声话筒充电。</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1.具有≥20口USB全快充版充电器。</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2.输入电压：220V AC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3.单口输出电压支持：4.5V/3.6A、5V/3.4A、9V/2.5A、12V/2A。</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4.总率功≥400W，长期运行功率≥330W。</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28</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会议录播主机</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必要功能：实现会议内容的录制、直播、存储及互动管理。</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1.支持H.264视频编码协议和ACC音频编码协议，支持25 Fps、30 Fps、50 Fps、60Fps等帧率。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2.支持拓展传感器模块，可以实现环境监测功能，实时显示温度、湿度、CO2浓度、PM2.5浓度、PM10浓度等信息，可以设置CO2浓度、PM2.5浓度、PM10浓度的报警值，超过时自动报警。</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1.支持导播输出画面，可以在录播主机上进行录播功能操作，内置远程导播模块，可通过网络访问远程导播界面进行录播功能操作。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2.可实时对主机和软件运行状态进行监测，包括CPU、内存、硬盘空间等，支持断电保护，录制过程中突然断电自动保存视频。</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3.界面布局简洁清晰，具有信号显示区、录播控制区和功能设置区，导播界面支持自适应显示视频信号，可实现不同分辨率的视频混合输入。</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4.支持全屏、双分屏、画中画、三分屏、五分屏显示等PGM主播窗口，多分屏模式下可自定义画面布局和信号源，支持多种切换特效。</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5.可接入≥4路SDI和≥3路HDMI画面，可选择录制MP4、FLV两种格式其中一种，支持一键录制、暂停、直播功能，并单独显示录制和直播时长。</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6.支持与跟踪系统对接，可以在录制过程中实现自动完成画面跟踪和切换，也可通过控制器实现手动切换和跟踪或通过导播界面中实现上述功能。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7.内置直播服务器，支持≥50路直播并发，也可将直播流推送到第三方流媒体服务器。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8.支持字幕功能和≥5条字幕内容预设或临时输入，支持字幕背景图片上传，加强字幕美观可读。</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lastRenderedPageBreak/>
              <w:t>9.支持对文字大小、位置、颜色进行配置调整、位置任意拖动。</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10.资源模式支持同时录制≥6路视频，具备存储空间预警功能。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11.录制视频可选择同时录制在本地硬盘或移动U盘中。</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12.支持片头和片尾标题自定义设置，同时可以自定义上传JPG格式图片做为片头和片尾，且具有预览功能。</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lastRenderedPageBreak/>
              <w:t>29</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高清会议摄像机1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必要功能：用于会场录像</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1.摄像机视频信号系统支持1080P60、1080P50、1080P30、1080P25、720P60、720P50。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2.传感器类型≥1/2.8英寸 CMOS，有效像素≥207万。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3.镜头≥20x，f4.42mm ~ 88.5mm，F1.8 ~ F2.8，最低照度≥0.5Lux@(F1.8, AGC ON)。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4.电子快门:1/30s~1/10000s，白平衡:自动、手动、一键式，指定色温、室内、室外。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5.支持2D、3D数字降噪、支持背光补偿，信噪比≥55dB。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6.水平视场角60.7°~3.36°，垂直视场角34.1°~1.89°，水平转动范围±170°，垂直转动范围-30°~+90°水平转动速度范围1.7°~100°/s，垂直转动速度范围1.7°~69.9°/s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7.支持水平、垂直翻转、支持图像冻结，预置位数量≤255，预置位精度≤0.1°。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8.数字音频拾取采用内置双麦克风阵列，100Hz至16KHz 频率响应，数字音频输出支持HDMI、USB、LAN、SDI等音频输出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9.视频制式支持多种不同帧率和分辨率视频格式。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10.第一码流分辨率支持1920×1080、1280×720、1024×576、960×540、640×480、640×360。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11.第二码流分辨率支持1280×720、1024×576、720x576、720×480、720×408、640×360、480×270、320×240、320×180。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12.采用H.264/H.265视频编码标准，视频码率：32Kbps~102400Kbps，支持可变码率和固定码率，帧率：1fps~60fps。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13.音频压缩标准：AAC，音频码率：96Kbps、128Kbps、256Kbps。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14.支持NDI｜HX、TCP/IP、HTTP、RTSP、RTMP、Onvif、DHCP、组播、SRT、GB/T28281等网络协议。</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15.输入输出接口：≥1路USB 3.0、≥1路HDMI、≥1路3G-SDI、≥1路10M/100M自适应以太网口、≥1路Line In、≥1路Line Out、≥1路RS232 In、≥1路RS232 Out、≥1路RS485。</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16.输入电压支持DC 12V、PoC、PoE（802.3af）、输入电流≥1000mA、功耗≤12W。 </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30</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高清会议</w:t>
            </w:r>
            <w:r w:rsidRPr="00C63F83">
              <w:rPr>
                <w:rFonts w:ascii="宋体" w:eastAsia="宋体" w:hAnsi="宋体" w:cs="宋体" w:hint="eastAsia"/>
                <w:kern w:val="0"/>
                <w:szCs w:val="21"/>
              </w:rPr>
              <w:lastRenderedPageBreak/>
              <w:t>摄像机2</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lastRenderedPageBreak/>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必要功能：用于会场录像。</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1.摄像机视频信号系统支持不少于1080P60、1080P50、1080P30、1080P25、720P60、720P50。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2.传感器类型≥1/2.8英寸 CMOS，有效像素≥207万。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3.镜头≥30x，f4.42mm~132.6mm，F1.8~F2.8，最低照度≥0.5Lux@(F1.8,AGC ON)。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4.电子快门:1/30s~1/10000s，白平衡:自动、手动、一键式，指定色温、室内、室外。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5.支持2D、3D数字降噪、支持背光补偿，信噪比≥55dB。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6.水平视场角60.7°~2.28°，垂直视场角34.1°~1.28°，水平转动范围±170°，垂直转动范围-30°~+90°水平转动速度范围1.7°~100°/s，垂直转动速度范围1.7°~69.9°/s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7.支持水平、垂直翻转、支持图像冻结，预置位数量≤255，预置位精度≤0.1°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8.数字音频拾取采用内置双麦克风阵列，100Hz至16KHz 频率响应，数字音频输出支持HDMI、USB、LAN、SDI等音频输出。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9.视频制式支持多种不同帧率和分辨率视频格式，最高支持1080P60 YUY2输出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10.第一码流分辨率支持1920×1080、1280×720、1024×576、960×540、640×480、640×360。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11.第二码流分辨率支持1280×720、1024×576、720x576、720×480、720×408、640×360、480×270、320×240、320×180。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12.采用H.264/H.265视频编码标准，视频码率：32Kbps~102400Kbps，支持可变码率和固定码率，帧率：1fps~60fps。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13.音频压缩标准：AAC，音频码率：96Kbps、128Kbps、256Kbps。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14.支持NDI｜HX、TCP/IP、HTTP、RTSP、RTMP、Onvif、DHCP、组播、SRT、GB/T28281等网络协议。</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15.输入输出接口：≥1路USB 3.0、≥1路HDMI、≥1路3G-SDI、≥1路10M/100M自适应以太网口、≥1路Line In、≥1路Line Out、≥1路RS232 In、≥1路RS232 Out、≥1路RS485。</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16.输入电压支持DC 12V、PoC、PoE（802.3af）、输入电流≥1000mA、功耗≤12W。 </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31</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color w:val="000000"/>
                <w:kern w:val="0"/>
                <w:szCs w:val="21"/>
              </w:rPr>
              <w:t>高清一体</w:t>
            </w:r>
            <w:r w:rsidRPr="00C63F83">
              <w:rPr>
                <w:rFonts w:ascii="宋体" w:eastAsia="宋体" w:hAnsi="宋体" w:cs="宋体" w:hint="eastAsia"/>
                <w:color w:val="000000"/>
                <w:kern w:val="0"/>
                <w:szCs w:val="21"/>
                <w:lang w:eastAsia="zh-Hans"/>
              </w:rPr>
              <w:t>化</w:t>
            </w:r>
            <w:r w:rsidRPr="00C63F83">
              <w:rPr>
                <w:rFonts w:ascii="宋体" w:eastAsia="宋体" w:hAnsi="宋体" w:cs="宋体" w:hint="eastAsia"/>
                <w:color w:val="000000"/>
                <w:kern w:val="0"/>
                <w:szCs w:val="21"/>
              </w:rPr>
              <w:t>矩阵</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必要功能：大屏信号自由切换。</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1.支持信号时序重整、CEC、36位真彩技术，输入端口≥4，输出端口≥4。</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2.色彩空间支持RGB4:4:4、YCbCr4:4:4、YCbCr4:2:2等。</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3.支持HDMI1.4a、支持EDID管理、支持HDCP解析。</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4.支持3840x2160@30Hz、1080P@120Hz、1080P 3D@60Hz及以下分辨率。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5.支持EDID自适应功能，支持输出通道音频解嵌，可以独立输出音频。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lastRenderedPageBreak/>
              <w:t>6.长线驱动能力，输入带有自动均衡，具有掉电记忆现场保护功能。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7.输出带有预加重功能，输入输出距离≥25米。</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8.支持HDMI接口连续热拔插，支持待机低功耗候命。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9.支持按键、红外遥控、RS232串口控制方式。</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32</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中央控制主机</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必要功能：通过中央控制器集成管理投影机、幕布、灯光、空调等设备。</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1.1U机箱可安装于标准机柜，可以实现有线无线设备同时接入。</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2.配置≥4核工业级处理器CPU，≥1GB RAM内存储器，≥8GB NandFlash高速存储器。</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3.模块化的用户编程界面，可轻易的完成各种复杂的控制接口编程。</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4.内嵌智能红外学习功能模块，可导入各种常用的电器设备的红外代码库到主机，并实现控制，无须配置专业学习器。</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5.采用多协议接口类型包括RS232、DMX512、RS485、红外、IO等控制协议接口。</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6.支持多种网络通讯：CAN、TCP/IP、Ethernet、WIFI等。</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7.≥8路多功能可定义串口功能，支持RS-232、RS-485、DMX512协议，其中≥2路支持24V供电。</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8.≥8路红外/IO复用接口，输入输出分开可同时受控，支持全频段载波的红外调制信号发送，标配≥8根红外发射棒。</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9.≥4路可编程继电器强弱电控制接口，每路均支持≥30V/1A DC和≥125V/0.5A AC负载。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10.≥2路CAN总线控制协议，≥1路红外学习还原控制接口，≥1路LAN网络输入，≥1路电源输入。</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11.预留接口：≥1路Z-SET无线设置按键，用于无线设备的配对对接，≥1路ZigBee天线ANT接口。</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12.支持红外控制功能，通讯带线距离≥100米。</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13.具备时间轴多事件执行模式，自行时钟同步功能，用户自定义预约功能。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14.提供网络远程访问管理功能，支持连接状态诊断、程序备份与恢复。</w:t>
            </w:r>
          </w:p>
          <w:p w:rsidR="00C63F83" w:rsidRPr="00C63F83" w:rsidRDefault="00C63F83" w:rsidP="00C63F83">
            <w:pPr>
              <w:spacing w:line="340" w:lineRule="exact"/>
              <w:rPr>
                <w:rFonts w:ascii="宋体" w:eastAsia="宋体" w:hAnsi="宋体" w:cs="宋体" w:hint="eastAsia"/>
                <w:szCs w:val="21"/>
                <w:highlight w:val="yellow"/>
              </w:rPr>
            </w:pPr>
            <w:r w:rsidRPr="00C63F83">
              <w:rPr>
                <w:rFonts w:ascii="宋体" w:eastAsia="宋体" w:hAnsi="宋体" w:cs="宋体" w:hint="eastAsia"/>
                <w:szCs w:val="21"/>
              </w:rPr>
              <w:t>15.能与具有通用协议的：会议主机、电源管理器、音频处理器、摄像头、插卡式混合信号系统矩阵、矩阵切换器、电动窗帘、投影/幕布等产品联动，实现云平台智能中央控制。</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33</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中央控制系统编程软件</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w:t>
            </w:r>
            <w:r w:rsidRPr="00C63F83">
              <w:rPr>
                <w:rFonts w:ascii="宋体" w:eastAsia="宋体" w:hAnsi="宋体" w:cs="宋体" w:hint="eastAsia"/>
                <w:kern w:val="0"/>
                <w:szCs w:val="21"/>
              </w:rPr>
              <w:t>中央控制主机控制软件。</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w:t>
            </w:r>
            <w:r w:rsidRPr="00C63F83">
              <w:rPr>
                <w:rFonts w:ascii="宋体" w:eastAsia="宋体" w:hAnsi="宋体" w:cs="宋体" w:hint="eastAsia"/>
                <w:kern w:val="0"/>
                <w:szCs w:val="21"/>
              </w:rPr>
              <w:lastRenderedPageBreak/>
              <w:t>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lastRenderedPageBreak/>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1.支持自定义操作界面，适用于不同场景。</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2.具有定时功能模块、自定义宏功能模块和存储调用组功能模块。</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lastRenderedPageBreak/>
              <w:t>34</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强/弱电管理继电器</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必要功能：用于窗帘、照明灯光等设备的电源接入。</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1.负载能力：单路功率≥2000W，总功率≥16000W。</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2.支持CAN总线通信/RS-232。</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3.继电器触点结构1对常开、1对常闭触点。</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4.通过拨码开关可手动控制≥八路继电器。</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5.具有过载断路保护器，防止电路过载损坏设备。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6.可通过中控执行电源开启/关闭/重新开启管理性能。</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35</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电源时序器</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3台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必要功能：功放、调音台、反馈抑制器等设备电源接入。</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1.配置彩色液晶智能显示窗，可以实时显示当前电压、日期时间和通道开关状态等信息。</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2.支持APP与PC软件通过局域网进行远程控制。</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3.支持定时开关机功能，内置时钟芯片，可根据日期时间设定。</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4.具有≥8路可控制电源，每路延时开启和关闭时间支持0-999S范围自由设置，具有≥2路输出辅助通道。</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5.配置≥8组设备开关场景数据保存/调用。</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6.采用RS232接口和TCP/IP网口，可通过外部中央控制设备控制，支持实现远程集中控制，自带设备编码ID检测和设置。</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7.支持面板Lock锁定功能，同时具有滤波模块，减少电源的干扰。</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8.单路额定输出电流≥16A，额定总输出电流≥30A。</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36</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音频隔离器</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1个</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必要功能：用于降低设备噪音。</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1.输入端口：≥2个RCA/XLR。</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2.输出端口：≥2个XLR。</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3.输入阻抗：≥600Ω。</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4.输出阻抗：≥600Ω。</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5.隔离电压：AC 0V―1500V。</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37</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机柜</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w:t>
            </w:r>
            <w:r w:rsidRPr="00C63F83">
              <w:rPr>
                <w:rFonts w:ascii="宋体" w:eastAsia="宋体" w:hAnsi="宋体" w:cs="宋体" w:hint="eastAsia"/>
                <w:kern w:val="0"/>
                <w:szCs w:val="21"/>
              </w:rPr>
              <w:lastRenderedPageBreak/>
              <w:t>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lastRenderedPageBreak/>
              <w:t>必要功能：存放设备。</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1.尺寸：≥600×600×2000mm。</w:t>
            </w:r>
          </w:p>
          <w:p w:rsidR="00C63F83" w:rsidRPr="00C63F83" w:rsidRDefault="00C63F83" w:rsidP="00C63F83">
            <w:pPr>
              <w:spacing w:line="340" w:lineRule="exact"/>
              <w:rPr>
                <w:rFonts w:ascii="宋体" w:eastAsia="宋体" w:hAnsi="宋体" w:cs="宋体"/>
                <w:szCs w:val="21"/>
              </w:rPr>
            </w:pPr>
            <w:r w:rsidRPr="00C63F83">
              <w:rPr>
                <w:rFonts w:ascii="宋体" w:eastAsia="宋体" w:hAnsi="宋体" w:cs="宋体" w:hint="eastAsia"/>
                <w:szCs w:val="21"/>
              </w:rPr>
              <w:t>2.材质：金属材质。</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38</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音箱线</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1200米</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必要功能：音箱连接功放。</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szCs w:val="21"/>
              </w:rPr>
              <w:t>1.国标200芯金银音响线。</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39</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电源线</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1200米</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必要功能：设备接入供电。</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szCs w:val="21"/>
              </w:rPr>
              <w:t>1.国标RVV3×2.5</w:t>
            </w:r>
            <w:r w:rsidRPr="00C63F83">
              <w:rPr>
                <w:rFonts w:ascii="宋体" w:eastAsia="宋体" w:hAnsi="宋体" w:cs="宋体"/>
                <w:sz w:val="24"/>
                <w:szCs w:val="24"/>
              </w:rPr>
              <w:t>mm²</w:t>
            </w:r>
            <w:r w:rsidRPr="00C63F83">
              <w:rPr>
                <w:rFonts w:ascii="宋体" w:eastAsia="宋体" w:hAnsi="宋体" w:cs="宋体" w:hint="eastAsia"/>
                <w:szCs w:val="21"/>
              </w:rPr>
              <w:t>护套线。</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40</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音响灯光安装辅材</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1批</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必要功能：音响设备安装连接辅材。</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1.PVC线槽、PVC线管、HDMI高清线、音频线、卡侬延长线、欧姆头等。</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41</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室内全彩屏</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14.74平方</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szCs w:val="21"/>
              </w:rPr>
            </w:pPr>
            <w:r w:rsidRPr="00C63F83">
              <w:rPr>
                <w:rFonts w:ascii="宋体" w:eastAsia="宋体" w:hAnsi="宋体" w:cs="宋体" w:hint="eastAsia"/>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必要功能：支持文字、图形、图像、动画、视频及录像信号的显示。</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widowControl/>
              <w:tabs>
                <w:tab w:val="left" w:pos="3300"/>
                <w:tab w:val="left" w:pos="3630"/>
              </w:tabs>
              <w:spacing w:line="340" w:lineRule="exact"/>
              <w:rPr>
                <w:rFonts w:ascii="宋体" w:eastAsia="宋体" w:hAnsi="宋体" w:cs="宋体" w:hint="eastAsia"/>
                <w:kern w:val="0"/>
                <w:szCs w:val="21"/>
              </w:rPr>
            </w:pPr>
            <w:r w:rsidRPr="00C63F83">
              <w:rPr>
                <w:rFonts w:ascii="宋体" w:eastAsia="宋体" w:hAnsi="宋体" w:cs="宋体" w:hint="eastAsia"/>
                <w:kern w:val="0"/>
                <w:szCs w:val="21"/>
              </w:rPr>
              <w:t>1.像素点间距≤1.25mm，像素密度≥640000点/㎡。</w:t>
            </w:r>
          </w:p>
          <w:p w:rsidR="00C63F83" w:rsidRPr="00C63F83" w:rsidRDefault="00C63F83" w:rsidP="00C63F83">
            <w:pPr>
              <w:widowControl/>
              <w:tabs>
                <w:tab w:val="left" w:pos="3300"/>
                <w:tab w:val="left" w:pos="3630"/>
              </w:tabs>
              <w:spacing w:line="340" w:lineRule="exact"/>
              <w:rPr>
                <w:rFonts w:ascii="宋体" w:eastAsia="宋体" w:hAnsi="宋体" w:cs="宋体" w:hint="eastAsia"/>
                <w:kern w:val="0"/>
                <w:szCs w:val="21"/>
              </w:rPr>
            </w:pPr>
            <w:r w:rsidRPr="00C63F83">
              <w:rPr>
                <w:rFonts w:ascii="宋体" w:eastAsia="宋体" w:hAnsi="宋体" w:cs="宋体" w:hint="eastAsia"/>
                <w:kern w:val="0"/>
                <w:szCs w:val="21"/>
              </w:rPr>
              <w:t>2.亮度均匀性：≥95%。</w:t>
            </w:r>
          </w:p>
          <w:p w:rsidR="00C63F83" w:rsidRPr="00C63F83" w:rsidRDefault="00C63F83" w:rsidP="00C63F83">
            <w:pPr>
              <w:widowControl/>
              <w:tabs>
                <w:tab w:val="left" w:pos="3300"/>
                <w:tab w:val="left" w:pos="3630"/>
              </w:tabs>
              <w:spacing w:line="340" w:lineRule="exact"/>
              <w:rPr>
                <w:rFonts w:ascii="宋体" w:eastAsia="宋体" w:hAnsi="宋体" w:cs="宋体" w:hint="eastAsia"/>
                <w:kern w:val="0"/>
                <w:szCs w:val="21"/>
              </w:rPr>
            </w:pPr>
            <w:r w:rsidRPr="00C63F83">
              <w:rPr>
                <w:rFonts w:ascii="宋体" w:eastAsia="宋体" w:hAnsi="宋体" w:cs="宋体" w:hint="eastAsia"/>
                <w:kern w:val="0"/>
                <w:szCs w:val="21"/>
              </w:rPr>
              <w:t>3.可视角：水平视角≥160°；垂直视角≥160°。</w:t>
            </w:r>
          </w:p>
          <w:p w:rsidR="00C63F83" w:rsidRPr="00C63F83" w:rsidRDefault="00C63F83" w:rsidP="00C63F83">
            <w:pPr>
              <w:widowControl/>
              <w:tabs>
                <w:tab w:val="left" w:pos="3300"/>
                <w:tab w:val="left" w:pos="3630"/>
              </w:tabs>
              <w:spacing w:line="340" w:lineRule="exact"/>
              <w:rPr>
                <w:rFonts w:ascii="宋体" w:eastAsia="宋体" w:hAnsi="宋体" w:cs="宋体" w:hint="eastAsia"/>
                <w:kern w:val="0"/>
                <w:szCs w:val="21"/>
              </w:rPr>
            </w:pPr>
            <w:r w:rsidRPr="00C63F83">
              <w:rPr>
                <w:rFonts w:ascii="宋体" w:eastAsia="宋体" w:hAnsi="宋体" w:cs="宋体" w:hint="eastAsia"/>
                <w:kern w:val="0"/>
                <w:szCs w:val="21"/>
              </w:rPr>
              <w:t>4.色度均匀性：±0.002 (Cx, Cy 之内)。</w:t>
            </w:r>
          </w:p>
          <w:p w:rsidR="00C63F83" w:rsidRPr="00C63F83" w:rsidRDefault="00C63F83" w:rsidP="00C63F83">
            <w:pPr>
              <w:widowControl/>
              <w:tabs>
                <w:tab w:val="left" w:pos="3300"/>
                <w:tab w:val="left" w:pos="3630"/>
              </w:tabs>
              <w:spacing w:line="340" w:lineRule="exact"/>
              <w:rPr>
                <w:rFonts w:ascii="宋体" w:eastAsia="宋体" w:hAnsi="宋体" w:cs="宋体" w:hint="eastAsia"/>
                <w:kern w:val="0"/>
                <w:szCs w:val="21"/>
              </w:rPr>
            </w:pPr>
            <w:r w:rsidRPr="00C63F83">
              <w:rPr>
                <w:rFonts w:ascii="宋体" w:eastAsia="宋体" w:hAnsi="宋体" w:cs="宋体" w:hint="eastAsia"/>
                <w:kern w:val="0"/>
                <w:szCs w:val="21"/>
              </w:rPr>
              <w:t>5.亮度：≥450cd/㎡，通过软件可实现 0cd/㎡～600cd/㎡调节。</w:t>
            </w:r>
          </w:p>
          <w:p w:rsidR="00C63F83" w:rsidRPr="00C63F83" w:rsidRDefault="00C63F83" w:rsidP="00C63F83">
            <w:pPr>
              <w:widowControl/>
              <w:tabs>
                <w:tab w:val="left" w:pos="3300"/>
                <w:tab w:val="left" w:pos="3630"/>
              </w:tabs>
              <w:spacing w:line="340" w:lineRule="exact"/>
              <w:rPr>
                <w:rFonts w:ascii="宋体" w:eastAsia="宋体" w:hAnsi="宋体" w:cs="宋体" w:hint="eastAsia"/>
                <w:kern w:val="0"/>
                <w:szCs w:val="21"/>
              </w:rPr>
            </w:pPr>
            <w:r w:rsidRPr="00C63F83">
              <w:rPr>
                <w:rFonts w:ascii="宋体" w:eastAsia="宋体" w:hAnsi="宋体" w:cs="宋体" w:hint="eastAsia"/>
                <w:kern w:val="0"/>
                <w:szCs w:val="21"/>
              </w:rPr>
              <w:t>6.亮度鉴别等级： Bj≥20。</w:t>
            </w:r>
          </w:p>
          <w:p w:rsidR="00C63F83" w:rsidRPr="00C63F83" w:rsidRDefault="00C63F83" w:rsidP="00C63F83">
            <w:pPr>
              <w:widowControl/>
              <w:tabs>
                <w:tab w:val="left" w:pos="3300"/>
                <w:tab w:val="left" w:pos="3630"/>
              </w:tabs>
              <w:spacing w:line="340" w:lineRule="exact"/>
              <w:rPr>
                <w:rFonts w:ascii="宋体" w:eastAsia="宋体" w:hAnsi="宋体" w:cs="宋体" w:hint="eastAsia"/>
                <w:kern w:val="0"/>
                <w:szCs w:val="21"/>
              </w:rPr>
            </w:pPr>
            <w:r w:rsidRPr="00C63F83">
              <w:rPr>
                <w:rFonts w:ascii="宋体" w:eastAsia="宋体" w:hAnsi="宋体" w:cs="宋体" w:hint="eastAsia"/>
                <w:kern w:val="0"/>
                <w:szCs w:val="21"/>
              </w:rPr>
              <w:t>7.最高对比度≥5000∶1。</w:t>
            </w:r>
          </w:p>
          <w:p w:rsidR="00C63F83" w:rsidRPr="00C63F83" w:rsidRDefault="00C63F83" w:rsidP="00C63F83">
            <w:pPr>
              <w:widowControl/>
              <w:tabs>
                <w:tab w:val="left" w:pos="3300"/>
                <w:tab w:val="left" w:pos="3630"/>
              </w:tabs>
              <w:spacing w:line="340" w:lineRule="exact"/>
              <w:rPr>
                <w:rFonts w:ascii="宋体" w:eastAsia="宋体" w:hAnsi="宋体" w:cs="宋体" w:hint="eastAsia"/>
                <w:kern w:val="0"/>
                <w:szCs w:val="21"/>
              </w:rPr>
            </w:pPr>
            <w:r w:rsidRPr="00C63F83">
              <w:rPr>
                <w:rFonts w:ascii="宋体" w:eastAsia="宋体" w:hAnsi="宋体" w:cs="宋体" w:hint="eastAsia"/>
                <w:kern w:val="0"/>
                <w:szCs w:val="21"/>
              </w:rPr>
              <w:t>8.换帧频率：50/60/120Hz。</w:t>
            </w:r>
          </w:p>
          <w:p w:rsidR="00C63F83" w:rsidRPr="00C63F83" w:rsidRDefault="00C63F83" w:rsidP="00C63F83">
            <w:pPr>
              <w:widowControl/>
              <w:tabs>
                <w:tab w:val="left" w:pos="3300"/>
                <w:tab w:val="left" w:pos="3630"/>
              </w:tabs>
              <w:spacing w:line="340" w:lineRule="exact"/>
              <w:rPr>
                <w:rFonts w:ascii="宋体" w:eastAsia="宋体" w:hAnsi="宋体" w:cs="宋体" w:hint="eastAsia"/>
                <w:kern w:val="0"/>
                <w:szCs w:val="21"/>
              </w:rPr>
            </w:pPr>
            <w:r w:rsidRPr="00C63F83">
              <w:rPr>
                <w:rFonts w:ascii="宋体" w:eastAsia="宋体" w:hAnsi="宋体" w:cs="宋体" w:hint="eastAsia"/>
                <w:kern w:val="0"/>
                <w:szCs w:val="21"/>
              </w:rPr>
              <w:t>9.刷新率≥3840Hz。</w:t>
            </w:r>
          </w:p>
          <w:p w:rsidR="00C63F83" w:rsidRPr="00C63F83" w:rsidRDefault="00C63F83" w:rsidP="00C63F83">
            <w:pPr>
              <w:widowControl/>
              <w:tabs>
                <w:tab w:val="left" w:pos="3300"/>
                <w:tab w:val="left" w:pos="3630"/>
              </w:tabs>
              <w:spacing w:line="340" w:lineRule="exact"/>
              <w:rPr>
                <w:rFonts w:ascii="宋体" w:eastAsia="宋体" w:hAnsi="宋体" w:cs="宋体" w:hint="eastAsia"/>
                <w:kern w:val="0"/>
                <w:szCs w:val="21"/>
              </w:rPr>
            </w:pPr>
            <w:r w:rsidRPr="00C63F83">
              <w:rPr>
                <w:rFonts w:ascii="宋体" w:eastAsia="宋体" w:hAnsi="宋体" w:cs="宋体" w:hint="eastAsia"/>
                <w:kern w:val="0"/>
                <w:szCs w:val="21"/>
              </w:rPr>
              <w:t>10.平整度等级：LED 显示屏模组的平整度等级 P 测量值≤0.1mm。</w:t>
            </w:r>
          </w:p>
          <w:p w:rsidR="00C63F83" w:rsidRPr="00C63F83" w:rsidRDefault="00C63F83" w:rsidP="00C63F83">
            <w:pPr>
              <w:widowControl/>
              <w:tabs>
                <w:tab w:val="left" w:pos="3300"/>
                <w:tab w:val="left" w:pos="3630"/>
              </w:tabs>
              <w:spacing w:line="340" w:lineRule="exact"/>
              <w:rPr>
                <w:rFonts w:ascii="宋体" w:eastAsia="宋体" w:hAnsi="宋体" w:cs="宋体" w:hint="eastAsia"/>
                <w:kern w:val="0"/>
                <w:szCs w:val="21"/>
              </w:rPr>
            </w:pPr>
            <w:r w:rsidRPr="00C63F83">
              <w:rPr>
                <w:rFonts w:ascii="宋体" w:eastAsia="宋体" w:hAnsi="宋体" w:cs="宋体" w:hint="eastAsia"/>
                <w:kern w:val="0"/>
                <w:szCs w:val="21"/>
              </w:rPr>
              <w:t>11.模组物理拼缝：LED显示屏的模组物理拼缝精度测量值≤0.1mm。</w:t>
            </w:r>
          </w:p>
          <w:p w:rsidR="00C63F83" w:rsidRPr="00C63F83" w:rsidRDefault="00C63F83" w:rsidP="00C63F83">
            <w:pPr>
              <w:widowControl/>
              <w:tabs>
                <w:tab w:val="left" w:pos="3300"/>
                <w:tab w:val="left" w:pos="3630"/>
              </w:tabs>
              <w:spacing w:line="340" w:lineRule="exact"/>
              <w:rPr>
                <w:rFonts w:ascii="宋体" w:eastAsia="宋体" w:hAnsi="宋体" w:cs="宋体" w:hint="eastAsia"/>
                <w:kern w:val="0"/>
                <w:szCs w:val="21"/>
              </w:rPr>
            </w:pPr>
            <w:r w:rsidRPr="00C63F83">
              <w:rPr>
                <w:rFonts w:ascii="宋体" w:eastAsia="宋体" w:hAnsi="宋体" w:cs="宋体" w:hint="eastAsia"/>
                <w:kern w:val="0"/>
                <w:szCs w:val="21"/>
              </w:rPr>
              <w:lastRenderedPageBreak/>
              <w:t>12.发光点中心偏距差≤1.5%。</w:t>
            </w:r>
          </w:p>
          <w:p w:rsidR="00C63F83" w:rsidRPr="00C63F83" w:rsidRDefault="00C63F83" w:rsidP="00C63F83">
            <w:pPr>
              <w:widowControl/>
              <w:tabs>
                <w:tab w:val="left" w:pos="3300"/>
                <w:tab w:val="left" w:pos="3630"/>
              </w:tabs>
              <w:spacing w:line="340" w:lineRule="exact"/>
              <w:rPr>
                <w:rFonts w:ascii="宋体" w:eastAsia="宋体" w:hAnsi="宋体" w:cs="宋体" w:hint="eastAsia"/>
                <w:kern w:val="0"/>
                <w:szCs w:val="21"/>
              </w:rPr>
            </w:pPr>
            <w:r w:rsidRPr="00C63F83">
              <w:rPr>
                <w:rFonts w:ascii="宋体" w:eastAsia="宋体" w:hAnsi="宋体" w:cs="宋体" w:hint="eastAsia"/>
                <w:kern w:val="0"/>
                <w:szCs w:val="21"/>
              </w:rPr>
              <w:t>13.稳定性：在正常工作环境下，产品老化≥168h,不出现电、机械或操作的故障。</w:t>
            </w:r>
          </w:p>
          <w:p w:rsidR="00C63F83" w:rsidRPr="00C63F83" w:rsidRDefault="00C63F83" w:rsidP="00C63F83">
            <w:pPr>
              <w:widowControl/>
              <w:tabs>
                <w:tab w:val="left" w:pos="3300"/>
                <w:tab w:val="left" w:pos="3630"/>
              </w:tabs>
              <w:spacing w:line="340" w:lineRule="exact"/>
              <w:rPr>
                <w:rFonts w:ascii="宋体" w:eastAsia="宋体" w:hAnsi="宋体" w:cs="宋体" w:hint="eastAsia"/>
                <w:kern w:val="0"/>
                <w:szCs w:val="21"/>
              </w:rPr>
            </w:pPr>
            <w:r w:rsidRPr="00C63F83">
              <w:rPr>
                <w:rFonts w:ascii="宋体" w:eastAsia="宋体" w:hAnsi="宋体" w:cs="宋体" w:hint="eastAsia"/>
                <w:kern w:val="0"/>
                <w:szCs w:val="21"/>
              </w:rPr>
              <w:t>14.使用寿命：≥100000 小时。</w:t>
            </w:r>
          </w:p>
          <w:p w:rsidR="00C63F83" w:rsidRPr="00C63F83" w:rsidRDefault="00C63F83" w:rsidP="00C63F83">
            <w:pPr>
              <w:widowControl/>
              <w:tabs>
                <w:tab w:val="left" w:pos="3300"/>
                <w:tab w:val="left" w:pos="3630"/>
              </w:tabs>
              <w:spacing w:line="340" w:lineRule="exact"/>
              <w:rPr>
                <w:rFonts w:ascii="宋体" w:eastAsia="宋体" w:hAnsi="宋体" w:cs="宋体" w:hint="eastAsia"/>
                <w:kern w:val="0"/>
                <w:szCs w:val="21"/>
              </w:rPr>
            </w:pPr>
            <w:r w:rsidRPr="00C63F83">
              <w:rPr>
                <w:rFonts w:ascii="宋体" w:eastAsia="宋体" w:hAnsi="宋体" w:cs="宋体" w:hint="eastAsia"/>
                <w:kern w:val="0"/>
                <w:szCs w:val="21"/>
              </w:rPr>
              <w:t>15.MTBF：≥100000 小时。</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42</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钢结构</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14.74平方</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必要功能：室内显示屏钢结构框架。</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1.框架采用榫卯结构，钛合金黑色边框，两侧各加至少5公分，上下各加至少5公分包边。</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43</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视频处理器</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w:t>
            </w:r>
          </w:p>
          <w:p w:rsidR="00C63F83" w:rsidRPr="00C63F83" w:rsidRDefault="00C63F83" w:rsidP="00C63F83">
            <w:pPr>
              <w:widowControl/>
              <w:spacing w:line="340" w:lineRule="exact"/>
              <w:rPr>
                <w:rFonts w:ascii="宋体" w:eastAsia="宋体" w:hAnsi="宋体" w:cs="宋体" w:hint="eastAsia"/>
                <w:szCs w:val="21"/>
              </w:rPr>
            </w:pPr>
            <w:r w:rsidRPr="00C63F83">
              <w:rPr>
                <w:rFonts w:ascii="宋体" w:eastAsia="宋体" w:hAnsi="宋体" w:cs="宋体" w:hint="eastAsia"/>
                <w:szCs w:val="21"/>
              </w:rPr>
              <w:t>支持视频图像信号采集并分配给显示单元，实现视频信号的拼接，放大，切换等显示。</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1.支持至少2路4096×2160@60Hz和4路1920×1080@60Hz的信号采集。</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2.支持至少20个千兆网口输出，最大可带载1300万像素点。</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3.支持至少超宽16384、超高16384输出带载。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4.支持至少六图层自由开窗展示；至少1个字幕图层，至少1个纯色底图图层。</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5.支持场景切换。</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6.支持多台同步。</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7.支持冗余备份、智能控制。</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8.支持3.5mm独立音频输入输出，支持选择视频源音频输出。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9.支持前面板液晶屏、旋钮、按键交互操作。</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10.支持至少1路HDMI2.0环路输出，可用于预监显示。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产品支持至少6个视频图层、至少1个字幕图层、至少1个底图图层；视频图层支持窗口叠加和层级调整，支持自由调整窗口位置和大小；支持窗口可任意指定输入视频源，同时支持单路视频源复制到所有窗口显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12.支持设置字幕位置、大小、颜色，支持设置字幕背景色且支持字幕背景透明；支持静态和动态字幕，且动态字幕可设置字幕滚动方向和速度。</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44</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LED智能配电柜</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必要功能：室内全彩屏配电控制柜。</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1.输入电压：380V；输出电压：220V。</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2.柜体板厚度不低于1.5mm。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3.表面采用静电喷涂工艺，可抗震、防潮、防腐。</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45</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控制电脑</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必要功能：设备控制与操作。</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1.CPU规格：</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1.1. CPU物理核数≥10个；主频≥2.5GHz；末级缓存≥20MB；线程数量≥16线程；CPU支持最大内存≥64G，热设计功耗≥65W，内存速率：≥2666Mhz，最大内存通道数≥2，CPU支持的内存最高速率：≥2666MT/s。</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2.内存规格：</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2.1. 内存配置容量：≥16GB。</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2.2. 内存类型：支持DDR4及以上内存类型。</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2.3. 内存条配量：≥1条。</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3.主板规格：</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3.1.</w:t>
            </w:r>
            <w:r w:rsidRPr="00C63F83">
              <w:rPr>
                <w:rFonts w:ascii="宋体" w:eastAsia="宋体" w:hAnsi="宋体" w:cs="宋体" w:hint="eastAsia"/>
                <w:szCs w:val="21"/>
                <w:lang w:eastAsia="en-US"/>
              </w:rPr>
              <w:t>主板集成模块：集成资源扩展模块、计算处理模块、音频扩展模块等，主板的互联拓扑可通过处理器或交换电路实现</w:t>
            </w:r>
            <w:r w:rsidRPr="00C63F83">
              <w:rPr>
                <w:rFonts w:ascii="宋体" w:eastAsia="宋体" w:hAnsi="宋体" w:cs="宋体" w:hint="eastAsia"/>
                <w:szCs w:val="21"/>
              </w:rPr>
              <w:t>。</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3.2. 主板支持的CPU和内存情况：支持1个不低于10核心16线程的CPU处理器；支持不低于DDR4 2666Mhz内存，≥2个内存插槽。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lang w:eastAsia="en-US"/>
              </w:rPr>
              <w:t>3.</w:t>
            </w:r>
            <w:r w:rsidRPr="00C63F83">
              <w:rPr>
                <w:rFonts w:ascii="宋体" w:eastAsia="宋体" w:hAnsi="宋体" w:cs="宋体" w:hint="eastAsia"/>
                <w:szCs w:val="21"/>
              </w:rPr>
              <w:t>3</w:t>
            </w:r>
            <w:r w:rsidRPr="00C63F83">
              <w:rPr>
                <w:rFonts w:ascii="宋体" w:eastAsia="宋体" w:hAnsi="宋体" w:cs="宋体" w:hint="eastAsia"/>
                <w:szCs w:val="21"/>
                <w:lang w:eastAsia="en-US"/>
              </w:rPr>
              <w:t>. 主板其他内置接口：M.2接口≥</w:t>
            </w:r>
            <w:r w:rsidRPr="00C63F83">
              <w:rPr>
                <w:rFonts w:ascii="宋体" w:eastAsia="宋体" w:hAnsi="宋体" w:cs="宋体" w:hint="eastAsia"/>
                <w:szCs w:val="21"/>
              </w:rPr>
              <w:t>2</w:t>
            </w:r>
            <w:r w:rsidRPr="00C63F83">
              <w:rPr>
                <w:rFonts w:ascii="宋体" w:eastAsia="宋体" w:hAnsi="宋体" w:cs="宋体" w:hint="eastAsia"/>
                <w:szCs w:val="21"/>
                <w:lang w:eastAsia="en-US"/>
              </w:rPr>
              <w:t>个，</w:t>
            </w:r>
            <w:r w:rsidRPr="00C63F83">
              <w:rPr>
                <w:rFonts w:ascii="宋体" w:eastAsia="宋体" w:hAnsi="宋体" w:cs="宋体" w:hint="eastAsia"/>
                <w:szCs w:val="21"/>
              </w:rPr>
              <w:t>1</w:t>
            </w:r>
            <w:r w:rsidRPr="00C63F83">
              <w:rPr>
                <w:rFonts w:ascii="宋体" w:eastAsia="宋体" w:hAnsi="宋体" w:cs="宋体" w:hint="eastAsia"/>
                <w:szCs w:val="21"/>
                <w:lang w:eastAsia="en-US"/>
              </w:rPr>
              <w:t>个用于固态硬盘，另外预留1个用于内置wifi扩展；SATA接口≥3个</w:t>
            </w:r>
            <w:r w:rsidRPr="00C63F83">
              <w:rPr>
                <w:rFonts w:ascii="宋体" w:eastAsia="宋体" w:hAnsi="宋体" w:cs="宋体" w:hint="eastAsia"/>
                <w:szCs w:val="21"/>
              </w:rPr>
              <w:t>，</w:t>
            </w:r>
            <w:r w:rsidRPr="00C63F83">
              <w:rPr>
                <w:rFonts w:ascii="宋体" w:eastAsia="宋体" w:hAnsi="宋体" w:cs="宋体" w:hint="eastAsia"/>
                <w:szCs w:val="21"/>
                <w:lang w:eastAsia="en-US"/>
              </w:rPr>
              <w:t>后置不少于1个RJ45接口</w:t>
            </w:r>
            <w:r w:rsidRPr="00C63F83">
              <w:rPr>
                <w:rFonts w:ascii="宋体" w:eastAsia="宋体" w:hAnsi="宋体" w:cs="宋体" w:hint="eastAsia"/>
                <w:szCs w:val="21"/>
              </w:rPr>
              <w:t>、4</w:t>
            </w:r>
            <w:r w:rsidRPr="00C63F83">
              <w:rPr>
                <w:rFonts w:ascii="宋体" w:eastAsia="宋体" w:hAnsi="宋体" w:cs="宋体" w:hint="eastAsia"/>
                <w:szCs w:val="21"/>
                <w:lang w:eastAsia="en-US"/>
              </w:rPr>
              <w:t xml:space="preserve">个USB </w:t>
            </w:r>
            <w:r w:rsidRPr="00C63F83">
              <w:rPr>
                <w:rFonts w:ascii="宋体" w:eastAsia="宋体" w:hAnsi="宋体" w:cs="宋体" w:hint="eastAsia"/>
                <w:szCs w:val="21"/>
              </w:rPr>
              <w:t>2.0</w:t>
            </w:r>
            <w:r w:rsidRPr="00C63F83">
              <w:rPr>
                <w:rFonts w:ascii="宋体" w:eastAsia="宋体" w:hAnsi="宋体" w:cs="宋体" w:hint="eastAsia"/>
                <w:szCs w:val="21"/>
                <w:lang w:eastAsia="en-US"/>
              </w:rPr>
              <w:t>接口、1个USB Type-C、3个音频接口</w:t>
            </w:r>
            <w:r w:rsidRPr="00C63F83">
              <w:rPr>
                <w:rFonts w:ascii="宋体" w:eastAsia="宋体" w:hAnsi="宋体" w:cs="宋体" w:hint="eastAsia"/>
                <w:szCs w:val="21"/>
              </w:rPr>
              <w:t>、1个</w:t>
            </w:r>
            <w:r w:rsidRPr="00C63F83">
              <w:rPr>
                <w:rFonts w:ascii="宋体" w:eastAsia="宋体" w:hAnsi="宋体" w:cs="宋体" w:hint="eastAsia"/>
                <w:szCs w:val="21"/>
                <w:lang w:eastAsia="en-US"/>
              </w:rPr>
              <w:t>HDMI</w:t>
            </w:r>
            <w:r w:rsidRPr="00C63F83">
              <w:rPr>
                <w:rFonts w:ascii="宋体" w:eastAsia="宋体" w:hAnsi="宋体" w:cs="宋体" w:hint="eastAsia"/>
                <w:szCs w:val="21"/>
              </w:rPr>
              <w:t>接口。</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 xml:space="preserve">3.4. </w:t>
            </w:r>
            <w:r w:rsidRPr="00C63F83">
              <w:rPr>
                <w:rFonts w:ascii="宋体" w:eastAsia="宋体" w:hAnsi="宋体" w:cs="宋体" w:hint="eastAsia"/>
                <w:szCs w:val="21"/>
                <w:lang w:eastAsia="en-US"/>
              </w:rPr>
              <w:t>单内存插槽最大可支持容量：≥</w:t>
            </w:r>
            <w:r w:rsidRPr="00C63F83">
              <w:rPr>
                <w:rFonts w:ascii="宋体" w:eastAsia="宋体" w:hAnsi="宋体" w:cs="宋体" w:hint="eastAsia"/>
                <w:szCs w:val="21"/>
              </w:rPr>
              <w:t>32</w:t>
            </w:r>
            <w:r w:rsidRPr="00C63F83">
              <w:rPr>
                <w:rFonts w:ascii="宋体" w:eastAsia="宋体" w:hAnsi="宋体" w:cs="宋体" w:hint="eastAsia"/>
                <w:szCs w:val="21"/>
                <w:lang w:eastAsia="en-US"/>
              </w:rPr>
              <w:t>GB</w:t>
            </w:r>
            <w:r w:rsidRPr="00C63F83">
              <w:rPr>
                <w:rFonts w:ascii="宋体" w:eastAsia="宋体" w:hAnsi="宋体" w:cs="宋体" w:hint="eastAsia"/>
                <w:szCs w:val="21"/>
              </w:rPr>
              <w:t>。</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 xml:space="preserve">3.5. </w:t>
            </w:r>
            <w:r w:rsidRPr="00C63F83">
              <w:rPr>
                <w:rFonts w:ascii="宋体" w:eastAsia="宋体" w:hAnsi="宋体" w:cs="宋体" w:hint="eastAsia"/>
                <w:szCs w:val="21"/>
                <w:lang w:eastAsia="en-US"/>
              </w:rPr>
              <w:t>内存插槽满配时提供的最高内存总容量：≥64GB</w:t>
            </w:r>
            <w:r w:rsidRPr="00C63F83">
              <w:rPr>
                <w:rFonts w:ascii="宋体" w:eastAsia="宋体" w:hAnsi="宋体" w:cs="宋体" w:hint="eastAsia"/>
                <w:szCs w:val="21"/>
              </w:rPr>
              <w:t>。</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4.存储设备规格：</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4.1. 固态盘数量≥1个。</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4.2. 固态存储容量≥512GB。</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4.3. 固态存储形态：主板板载M.2扩展接口。</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4.4. 存储设备其他参数要求：固态盘应符合 SJ/T 11654 相关规定。</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5.显卡规格：</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5.1. 显卡类型：集成显卡。</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6.显示器规格：</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6.1. 显示屏屏占比≥80%。</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6.2. 显示屏分辨率：≥1920</w:t>
            </w:r>
            <w:r w:rsidRPr="00C63F83">
              <w:rPr>
                <w:rFonts w:ascii="宋体" w:eastAsia="宋体" w:hAnsi="宋体" w:cs="宋体" w:hint="eastAsia"/>
                <w:szCs w:val="21"/>
                <w:lang w:eastAsia="en-US"/>
              </w:rPr>
              <w:t>×</w:t>
            </w:r>
            <w:r w:rsidRPr="00C63F83">
              <w:rPr>
                <w:rFonts w:ascii="宋体" w:eastAsia="宋体" w:hAnsi="宋体" w:cs="宋体" w:hint="eastAsia"/>
                <w:szCs w:val="21"/>
              </w:rPr>
              <w:t>1080。</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6.3. 显示屏尺寸≥23.8英寸。</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6.4. 显示屏屏幕比例16:9。</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6.5. 显示器外观颜色：黑色。</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6.6. 显示屏防蓝光：支持防蓝光模式，蓝光加权辐射亮度比应≤0.0012W/(·cd·sr)（瓦每坎特拉每球面度）。</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6.7. 显示屏低频闪：显示屏应支持低频闪≤-35dB。</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6.8. 显示屏防炫目：显示屏镜面反射率≤10%。</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lastRenderedPageBreak/>
              <w:t>7.外设规格：</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7.1. 鼠标数量：≥1。</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7.2. 键盘数量：≥1。</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7.3. 键盘按键数目：104键。</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7.4. 键盘连接方式：USB有线连接。</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7.5. 键盘键程：2.3mm-4.0mm。</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7.6. 键盘按键压力：0.54 N±0.14N。</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7.7. 有线键盘连接线：≥1.5米。</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7.8. 键盘颜色：黑色商务系。</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7.9. 鼠标连接方式：USB有线连接。</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7.10. 有线鼠标连接线：≥1.5米。</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7.11. 鼠标DPI分辨率：800-1600。</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7.12. 鼠标颜色：黑色商务系。</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7.13. 鼠标其他要求：其它参数应符合GB/T 26245的相关规定。</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8.网络设备规格：</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8.1. 有线网卡数量≥1。</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9.外部接口规格：</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9.1. USB接口数量：机箱前面板提供不少于4个USB3.2接口。</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9.2. 视频接口数量：≥2个。</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9.3. 音频接口数量：≥5个音频接口。</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10.整机基础规格：</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10.1. 整机外观：</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a)产品表面不应有凹痕、划伤、裂缝、变形和污染等。表面涂层均匀，不应起泡、龟裂、脱落和磨损，金属零部件无锈蚀及其它机械损伤。</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b)产品表面说明功能的文字、符号、标志，应清晰、端正、牢固。</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10.2. 状态指示灯：在产品显著位置提供状态指示功能， 如运行状态等。</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10.3.整机结构：</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a)机箱应符合 GB/T 4208、GB/T 26246的相关规定。</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b)产品内部结构应符合通用部件的安装需求。</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c)所有输入输出接口应符合相关国家或行业标准。</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d)产品零部件应紧固无松动，可插拔部件应可靠连接，开关、按钮和其它控制部件应灵活可靠，布局应方便使用。</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e)所有I/O连接器及需插接线缆的部位应预留采购人操作空间，方便插拔解锁与插拔线缆。</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f)可插拔板卡插槽部位应预留安装、拆卸或更换板卡空间。</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g)拆装可能接触到的金属剪口或金属尖角部位应做防划伤处理，以保证安全。</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h)整机内部走线应规整，固线结构和位置要合理可靠并做防割线处理，需便于理线和插拔操作，走线应不影响系统各主要部件组装和拆卸。</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i)如需通过孔走线，过线孔应做防割线处理。</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j)各插头位置和插拔方向应合理，应做到插拔无障碍设计，具备防呆设计，有效</w:t>
            </w:r>
            <w:r w:rsidRPr="00C63F83">
              <w:rPr>
                <w:rFonts w:ascii="宋体" w:eastAsia="宋体" w:hAnsi="宋体" w:cs="宋体" w:hint="eastAsia"/>
                <w:szCs w:val="21"/>
              </w:rPr>
              <w:lastRenderedPageBreak/>
              <w:t>避免误操作。</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k)各主要部件拆装无障碍，使用常规工具拆装，无特殊拆装工具需求。</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l)各主要部件拆装步骤要少，各自拆装需避免相互干扰。</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m)对于整机或零部件外表面为高亮面的，应粘贴保护膜，保护膜需粘贴牢固，运输、组装等过程不易脱落，撕下无残留。</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n)其它要求应符合GB/T 9813.1的相关规定。</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10.4. 机箱防护要求：机箱应符合GB/T 4208中IP20防护要求。</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10.5. 整机噪音：</w:t>
            </w:r>
            <w:r w:rsidRPr="00C63F83">
              <w:rPr>
                <w:rFonts w:ascii="宋体" w:eastAsia="宋体" w:hAnsi="宋体" w:cs="宋体" w:hint="eastAsia"/>
                <w:szCs w:val="21"/>
                <w:lang w:eastAsia="en-US"/>
              </w:rPr>
              <w:t>产品工作在空闲状态下，产品的声功率级应不超过4.5 Bel</w:t>
            </w:r>
            <w:r w:rsidRPr="00C63F83">
              <w:rPr>
                <w:rFonts w:ascii="宋体" w:eastAsia="宋体" w:hAnsi="宋体" w:cs="宋体" w:hint="eastAsia"/>
                <w:szCs w:val="21"/>
              </w:rPr>
              <w:t>。</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10.6. 整机散热：</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在环境温度25℃及处理器满载的情况下，产品表面温度应符合如下要求：</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a)出风口在机箱后面板情况下，出风口温度不高于55°C。</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b)可触及面温度不高于45°C。</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c)显示器表面温度：显示屏不高于38°C,显示屏上下灯带位置温度(如涉及)不高于40°C,出风口温度不高于45°C。</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10.7. 整机能效限定值：产品能效限定值应达到GB 28380-2012标准中能效等级2级及以上。</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10.8. 机身材质：金属。</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10.9. 机身颜色：黑色。</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10.10. 机箱尺寸容量：机箱体积15L~30L。</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11.CPU性能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11.1.CPU物理核数：</w:t>
            </w:r>
            <w:r w:rsidRPr="00C63F83">
              <w:rPr>
                <w:rFonts w:ascii="宋体" w:eastAsia="宋体" w:hAnsi="宋体" w:cs="宋体" w:hint="eastAsia"/>
                <w:szCs w:val="21"/>
                <w:lang w:eastAsia="en-US"/>
              </w:rPr>
              <w:t>≥</w:t>
            </w:r>
            <w:r w:rsidRPr="00C63F83">
              <w:rPr>
                <w:rFonts w:ascii="宋体" w:eastAsia="宋体" w:hAnsi="宋体" w:cs="宋体" w:hint="eastAsia"/>
                <w:szCs w:val="21"/>
              </w:rPr>
              <w:t>10个。</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11.2.CPU主频：</w:t>
            </w:r>
            <w:r w:rsidRPr="00C63F83">
              <w:rPr>
                <w:rFonts w:ascii="宋体" w:eastAsia="宋体" w:hAnsi="宋体" w:cs="宋体" w:hint="eastAsia"/>
                <w:szCs w:val="21"/>
                <w:lang w:eastAsia="en-US"/>
              </w:rPr>
              <w:t>≥</w:t>
            </w:r>
            <w:r w:rsidRPr="00C63F83">
              <w:rPr>
                <w:rFonts w:ascii="宋体" w:eastAsia="宋体" w:hAnsi="宋体" w:cs="宋体" w:hint="eastAsia"/>
                <w:szCs w:val="21"/>
              </w:rPr>
              <w:t>2.5GHz。</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11.3.CPU末级缓存容量：</w:t>
            </w:r>
            <w:r w:rsidRPr="00C63F83">
              <w:rPr>
                <w:rFonts w:ascii="宋体" w:eastAsia="宋体" w:hAnsi="宋体" w:cs="宋体" w:hint="eastAsia"/>
                <w:szCs w:val="21"/>
                <w:lang w:eastAsia="en-US"/>
              </w:rPr>
              <w:t>≥</w:t>
            </w:r>
            <w:r w:rsidRPr="00C63F83">
              <w:rPr>
                <w:rFonts w:ascii="宋体" w:eastAsia="宋体" w:hAnsi="宋体" w:cs="宋体" w:hint="eastAsia"/>
                <w:szCs w:val="21"/>
              </w:rPr>
              <w:t>20MB。</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11.4.CPU支持的内存最高速率：</w:t>
            </w:r>
            <w:r w:rsidRPr="00C63F83">
              <w:rPr>
                <w:rFonts w:ascii="宋体" w:eastAsia="宋体" w:hAnsi="宋体" w:cs="宋体" w:hint="eastAsia"/>
                <w:szCs w:val="21"/>
                <w:lang w:eastAsia="en-US"/>
              </w:rPr>
              <w:t>≥</w:t>
            </w:r>
            <w:r w:rsidRPr="00C63F83">
              <w:rPr>
                <w:rFonts w:ascii="宋体" w:eastAsia="宋体" w:hAnsi="宋体" w:cs="宋体" w:hint="eastAsia"/>
                <w:szCs w:val="21"/>
              </w:rPr>
              <w:t>2666MT/s。</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12.内存性能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12.1. 内存读写速率≥2666MT/s。</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13.显卡性能</w:t>
            </w:r>
            <w:r w:rsidRPr="00C63F83">
              <w:rPr>
                <w:rFonts w:ascii="宋体" w:eastAsia="宋体" w:hAnsi="宋体" w:cs="宋体" w:hint="eastAsia"/>
                <w:szCs w:val="21"/>
              </w:rPr>
              <w:br/>
              <w:t xml:space="preserve">13.1. </w:t>
            </w:r>
            <w:r w:rsidRPr="00C63F83">
              <w:rPr>
                <w:rFonts w:ascii="宋体" w:eastAsia="宋体" w:hAnsi="宋体" w:cs="宋体" w:hint="eastAsia"/>
                <w:szCs w:val="21"/>
                <w:lang w:eastAsia="en-US"/>
              </w:rPr>
              <w:t>显示分辨率：≥1920×1080</w:t>
            </w:r>
            <w:r w:rsidRPr="00C63F83">
              <w:rPr>
                <w:rFonts w:ascii="宋体" w:eastAsia="宋体" w:hAnsi="宋体" w:cs="宋体" w:hint="eastAsia"/>
                <w:szCs w:val="21"/>
              </w:rPr>
              <w:t>。</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 xml:space="preserve">13.2. </w:t>
            </w:r>
            <w:r w:rsidRPr="00C63F83">
              <w:rPr>
                <w:rFonts w:ascii="宋体" w:eastAsia="宋体" w:hAnsi="宋体" w:cs="宋体" w:hint="eastAsia"/>
                <w:szCs w:val="21"/>
                <w:lang w:eastAsia="en-US"/>
              </w:rPr>
              <w:t>显卡显示芯片核心频率：≥300MHz</w:t>
            </w:r>
            <w:r w:rsidRPr="00C63F83">
              <w:rPr>
                <w:rFonts w:ascii="宋体" w:eastAsia="宋体" w:hAnsi="宋体" w:cs="宋体" w:hint="eastAsia"/>
                <w:szCs w:val="21"/>
              </w:rPr>
              <w:t>。</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 xml:space="preserve">13.3. </w:t>
            </w:r>
            <w:r w:rsidRPr="00C63F83">
              <w:rPr>
                <w:rFonts w:ascii="宋体" w:eastAsia="宋体" w:hAnsi="宋体" w:cs="宋体" w:hint="eastAsia"/>
                <w:szCs w:val="21"/>
                <w:lang w:eastAsia="en-US"/>
              </w:rPr>
              <w:t>显存等效频率：≥1000MT/s</w:t>
            </w:r>
            <w:r w:rsidRPr="00C63F83">
              <w:rPr>
                <w:rFonts w:ascii="宋体" w:eastAsia="宋体" w:hAnsi="宋体" w:cs="宋体" w:hint="eastAsia"/>
                <w:szCs w:val="21"/>
              </w:rPr>
              <w:t>。</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 xml:space="preserve">13.4. </w:t>
            </w:r>
            <w:r w:rsidRPr="00C63F83">
              <w:rPr>
                <w:rFonts w:ascii="宋体" w:eastAsia="宋体" w:hAnsi="宋体" w:cs="宋体" w:hint="eastAsia"/>
                <w:szCs w:val="21"/>
                <w:lang w:eastAsia="en-US"/>
              </w:rPr>
              <w:t>显卡可支持多屏</w:t>
            </w:r>
            <w:r w:rsidRPr="00C63F83">
              <w:rPr>
                <w:rFonts w:ascii="宋体" w:eastAsia="宋体" w:hAnsi="宋体" w:cs="宋体" w:hint="eastAsia"/>
                <w:szCs w:val="21"/>
              </w:rPr>
              <w:t>同时显示数量</w:t>
            </w:r>
            <w:r w:rsidRPr="00C63F83">
              <w:rPr>
                <w:rFonts w:ascii="宋体" w:eastAsia="宋体" w:hAnsi="宋体" w:cs="宋体" w:hint="eastAsia"/>
                <w:szCs w:val="21"/>
                <w:lang w:eastAsia="en-US"/>
              </w:rPr>
              <w:t>：显卡应支持 2 块屏幕同时显示，分辨率应不低于1920×1080</w:t>
            </w:r>
            <w:r w:rsidRPr="00C63F83">
              <w:rPr>
                <w:rFonts w:ascii="宋体" w:eastAsia="宋体" w:hAnsi="宋体" w:cs="宋体" w:hint="eastAsia"/>
                <w:szCs w:val="21"/>
              </w:rPr>
              <w:t>。</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14. 显示设备性能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14.1. 显示屏刷新率≥100Hz。</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14.2. 显示屏位深≥8位。</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14.3. 显示屏色域≥99% sRGB。</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14.4. 显示屏色准:△E≤4。</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14.5. 显示屏响应时间:≤8ms。</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14.6. 显示屏亮度：≥250尼特。</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14.7. 显示屏亮度一致性:≥70%。</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lastRenderedPageBreak/>
              <w:t>14.8. 显示屏对比度：≥3000：1。</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14.9. 显示屏他参数：其它参数应符合SJ/T 11292的相关规定。</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15. 网络设备性能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15.1.有线网卡速率：最高速率应不低于1000Mbps，应支持10Mbps、100Mbps、1000Mbps速率自适应。</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16.主板功能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16.1. 内存扩展接口:≥2个。</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16.2. 主板USB瞬间过流保护：支持有瞬间过流保护功能。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16.3.主板防静电保护：支持防静电保护功能。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16.4.I/O 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17.显卡功能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17.1 显卡外接显示接口：至少支持 VGA、HDMI、DVI、DP、Type-C中 1 种显示接口，并与显示器接口相匹配。</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18.显示设备功能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18.1. 显示器接口：VGA+HDMI双接口。</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 xml:space="preserve">18.2. </w:t>
            </w:r>
            <w:r w:rsidRPr="00C63F83">
              <w:rPr>
                <w:rFonts w:ascii="宋体" w:eastAsia="宋体" w:hAnsi="宋体" w:cs="宋体" w:hint="eastAsia"/>
                <w:szCs w:val="21"/>
                <w:lang w:eastAsia="en-US"/>
              </w:rPr>
              <w:t>显示器支架：可支持俯仰</w:t>
            </w:r>
            <w:r w:rsidRPr="00C63F83">
              <w:rPr>
                <w:rFonts w:ascii="宋体" w:eastAsia="宋体" w:hAnsi="宋体" w:cs="宋体" w:hint="eastAsia"/>
                <w:szCs w:val="21"/>
              </w:rPr>
              <w:t>。</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18.3. 显示器参数调节：提供OSD选单按钮用于调节色彩、模式等；支持色温、亮度、对比度调节。</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19.存储功能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19.1. 能通过SATA固态存储/PCIe固态存储 /UFS固态存储/SATA硬磁盘等存储部件提供存储功能。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20.网络设备功能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20.1. 网络功能：支持网络连接、网络开启/关闭功能；支持访问网络和数据交换功能。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20.2. 数据传输：支持数据传输能力，并提供数据流量和异常日志记录功能。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20.3. 有线网卡接口类型：支持 RJ45 接口。</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20.4. 网络设备拆装：网络设备支持物理拆装。</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21.外部接口功能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21.1. 音频接口类型：支持至少1个3.5mm孔径的3段式或4段式接口。</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21.2. 视频接口类型：至少支持HDMI、DP显示接口。</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21.3. HDMI、DP、Type-C 显示接口要求：提供HDMI、DP作为显示接口，支持音频和视频同步输出。</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22.电源功能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22.1. 电源线适配能力：可拆线的插头和连接器。</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23.操作系统及软件功能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23.1. 中文信息处理要求：符合 GB18030的相关规定；</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23.2. 操作系统备份及还原功能：支持操作系统备份及还原功能。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lastRenderedPageBreak/>
              <w:t>23.3. 固件备份还原能力：支持备份及还原固件的功能。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23.4. 操作系统及驱动升级：支持通过网络、闪存盘等方式对操作系统、驱动进行升级。</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23.5. 固件升级：支持通过网络、闪存盘等方式对固件进行升级。</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23.6. BIOS 支持关闭通讯接口：支持BIOS关闭以太网及USB接口。</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23.7. 固件查看信息：支持查看固件版本、内存信息、主板信息、处理器信息和系统时间信息等功能。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23.8. 固件设置启动顺序：支持设置启动顺序功能，并按照设置的启动顺序启动。</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23.9. 固件设置口令：支持设置口令、修改口令、验证口令功能。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23.10. 固件设置网络引导：支持网络引导启动和关闭功能。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24.存储设备可靠性</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24.1.固态存储寿命：TBW≥80TB。</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25.显示设备可靠性</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25.1.显示屏屏幕失效点：符合 GB/T 9813.2 的要求。</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26.外设可靠性</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26.1. 键盘按键寿命≥1000万次。</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26.2. 鼠标按键寿命≥500万次。</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26.3. 键盘鼠标线材寿命键盘鼠标所用线材经±60°弯折不低于3000 次，功能、外观完好。</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26.4. 风扇寿命≥4万小时。</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27.整机可靠性要求</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27.1. 电磁兼容性要求的抗扰度：符合GB/T 9254.2 的规定。</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27.2. 环境条件要求的气候环境适应性：符合GB/T 9813.1 中规定。</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27.3. 环境条件要求的振动适应性：符合GB/T 9813.1 中规定。</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27.4. 环境条件要求的冲击适应性：符合GB/T 9813.1 中规定。</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27.5. 环境条件要求的碰撞适应性：符合GB/T 9813.1 中规定。</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27.6. 环境条件要求的运输包装件跌落适应性：符合GB/T 9813.1 中规定。</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27.7. MTBF测试：MTBF(m1)≥3万小时。</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28.兼容要求</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28.1. 常用软件兼容：支持流式软件、版式软件、浏览器、 邮件采购人端、解压软件、多媒体、图形图像处理等常用软件。</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28.2. 数据库兼容：兼容3个及以上厂商的数据库产品。</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28.3. 中间件兼容：兼容3个及以上厂商中间件产品。</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28.4. 平台软件兼容：兼容3个及以上厂商云计算及大数据平台。</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29.包装及运输要求</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29.1标志、包装、运输和贮存：符合GB/T 9813. 1和商品包装政府采购需求标准的相关规定。</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30.服务要求</w:t>
            </w:r>
          </w:p>
          <w:p w:rsidR="00C63F83" w:rsidRPr="00C63F83" w:rsidRDefault="00C63F83" w:rsidP="00C63F83">
            <w:pPr>
              <w:spacing w:line="340" w:lineRule="exact"/>
              <w:textAlignment w:val="center"/>
              <w:rPr>
                <w:rFonts w:ascii="宋体" w:eastAsia="宋体" w:hAnsi="宋体" w:cs="宋体" w:hint="eastAsia"/>
                <w:szCs w:val="21"/>
                <w:lang w:val="zh-CN"/>
              </w:rPr>
            </w:pPr>
            <w:r w:rsidRPr="00C63F83">
              <w:rPr>
                <w:rFonts w:ascii="宋体" w:eastAsia="宋体" w:hAnsi="宋体" w:cs="宋体" w:hint="eastAsia"/>
                <w:szCs w:val="21"/>
              </w:rPr>
              <w:t xml:space="preserve">30.1. </w:t>
            </w:r>
            <w:r w:rsidRPr="00C63F83">
              <w:rPr>
                <w:rFonts w:ascii="宋体" w:eastAsia="宋体" w:hAnsi="宋体" w:cs="宋体" w:hint="eastAsia"/>
                <w:szCs w:val="21"/>
                <w:lang w:val="zh-CN"/>
              </w:rPr>
              <w:t>配置检查工具：供应商提供自检测试工具。</w:t>
            </w:r>
          </w:p>
          <w:p w:rsidR="00C63F83" w:rsidRPr="00C63F83" w:rsidRDefault="00C63F83" w:rsidP="00C63F83">
            <w:pPr>
              <w:spacing w:line="340" w:lineRule="exact"/>
              <w:textAlignment w:val="center"/>
              <w:rPr>
                <w:rFonts w:ascii="宋体" w:eastAsia="宋体" w:hAnsi="宋体" w:cs="宋体" w:hint="eastAsia"/>
                <w:szCs w:val="21"/>
                <w:lang w:val="zh-CN"/>
              </w:rPr>
            </w:pPr>
            <w:r w:rsidRPr="00C63F83">
              <w:rPr>
                <w:rFonts w:ascii="宋体" w:eastAsia="宋体" w:hAnsi="宋体" w:cs="宋体" w:hint="eastAsia"/>
                <w:szCs w:val="21"/>
              </w:rPr>
              <w:t xml:space="preserve">30.2. </w:t>
            </w:r>
            <w:r w:rsidRPr="00C63F83">
              <w:rPr>
                <w:rFonts w:ascii="宋体" w:eastAsia="宋体" w:hAnsi="宋体" w:cs="宋体" w:hint="eastAsia"/>
                <w:szCs w:val="21"/>
                <w:lang w:val="zh-CN"/>
              </w:rPr>
              <w:t>服务响应：</w:t>
            </w:r>
          </w:p>
          <w:p w:rsidR="00C63F83" w:rsidRPr="00C63F83" w:rsidRDefault="00C63F83" w:rsidP="00C63F83">
            <w:pPr>
              <w:spacing w:line="340" w:lineRule="exact"/>
              <w:textAlignment w:val="center"/>
              <w:rPr>
                <w:rFonts w:ascii="宋体" w:eastAsia="宋体" w:hAnsi="宋体" w:cs="宋体" w:hint="eastAsia"/>
                <w:szCs w:val="21"/>
                <w:lang w:val="zh-CN"/>
              </w:rPr>
            </w:pPr>
            <w:r w:rsidRPr="00C63F83">
              <w:rPr>
                <w:rFonts w:ascii="宋体" w:eastAsia="宋体" w:hAnsi="宋体" w:cs="宋体" w:hint="eastAsia"/>
                <w:szCs w:val="21"/>
                <w:lang w:val="zh-CN"/>
              </w:rPr>
              <w:lastRenderedPageBreak/>
              <w:t>a）供应商提供电话、电子邮件、远程连接等多种形式服务。</w:t>
            </w:r>
          </w:p>
          <w:p w:rsidR="00C63F83" w:rsidRPr="00C63F83" w:rsidRDefault="00C63F83" w:rsidP="00C63F83">
            <w:pPr>
              <w:spacing w:line="340" w:lineRule="exact"/>
              <w:textAlignment w:val="center"/>
              <w:rPr>
                <w:rFonts w:ascii="宋体" w:eastAsia="宋体" w:hAnsi="宋体" w:cs="宋体" w:hint="eastAsia"/>
                <w:szCs w:val="21"/>
                <w:lang w:val="zh-CN"/>
              </w:rPr>
            </w:pPr>
            <w:r w:rsidRPr="00C63F83">
              <w:rPr>
                <w:rFonts w:ascii="宋体" w:eastAsia="宋体" w:hAnsi="宋体" w:cs="宋体" w:hint="eastAsia"/>
                <w:szCs w:val="21"/>
                <w:lang w:val="zh-CN"/>
              </w:rPr>
              <w:t>b）供应商提供同城4h、异地12h技术响应服务，2个工作日解决问题，对于未能解决的问题和故障应提供可行的升级方案，并提供周转设备或更换设备。</w:t>
            </w:r>
          </w:p>
          <w:p w:rsidR="00C63F83" w:rsidRPr="00C63F83" w:rsidRDefault="00C63F83" w:rsidP="00C63F83">
            <w:pPr>
              <w:spacing w:line="340" w:lineRule="exact"/>
              <w:textAlignment w:val="center"/>
              <w:rPr>
                <w:rFonts w:ascii="宋体" w:eastAsia="宋体" w:hAnsi="宋体" w:cs="宋体" w:hint="eastAsia"/>
                <w:szCs w:val="21"/>
                <w:lang w:val="zh-CN"/>
              </w:rPr>
            </w:pPr>
            <w:r w:rsidRPr="00C63F83">
              <w:rPr>
                <w:rFonts w:ascii="宋体" w:eastAsia="宋体" w:hAnsi="宋体" w:cs="宋体" w:hint="eastAsia"/>
                <w:szCs w:val="21"/>
                <w:lang w:val="zh-CN"/>
              </w:rPr>
              <w:t>c）建立全国技术服务体系和服务团体，符合专业服务体系标准要求，提供原厂中文服务。</w:t>
            </w:r>
          </w:p>
          <w:p w:rsidR="00C63F83" w:rsidRPr="00C63F83" w:rsidRDefault="00C63F83" w:rsidP="00C63F83">
            <w:pPr>
              <w:spacing w:line="340" w:lineRule="exact"/>
              <w:textAlignment w:val="center"/>
              <w:rPr>
                <w:rFonts w:ascii="宋体" w:eastAsia="宋体" w:hAnsi="宋体" w:cs="宋体" w:hint="eastAsia"/>
                <w:szCs w:val="21"/>
                <w:lang w:val="zh-CN"/>
              </w:rPr>
            </w:pPr>
            <w:r w:rsidRPr="00C63F83">
              <w:rPr>
                <w:rFonts w:ascii="宋体" w:eastAsia="宋体" w:hAnsi="宋体" w:cs="宋体" w:hint="eastAsia"/>
                <w:szCs w:val="21"/>
                <w:lang w:val="zh-CN"/>
              </w:rPr>
              <w:t>d）服务周期内提供产品的维修、换件和升级服务。</w:t>
            </w:r>
          </w:p>
          <w:p w:rsidR="00C63F83" w:rsidRPr="00C63F83" w:rsidRDefault="00C63F83" w:rsidP="00C63F83">
            <w:pPr>
              <w:spacing w:line="340" w:lineRule="exact"/>
              <w:textAlignment w:val="center"/>
              <w:rPr>
                <w:rFonts w:ascii="宋体" w:eastAsia="宋体" w:hAnsi="宋体" w:cs="宋体" w:hint="eastAsia"/>
                <w:szCs w:val="21"/>
                <w:lang w:val="zh-CN"/>
              </w:rPr>
            </w:pPr>
            <w:r w:rsidRPr="00C63F83">
              <w:rPr>
                <w:rFonts w:ascii="宋体" w:eastAsia="宋体" w:hAnsi="宋体" w:cs="宋体" w:hint="eastAsia"/>
                <w:szCs w:val="21"/>
                <w:lang w:val="zh-CN"/>
              </w:rPr>
              <w:t>e）提供产品3年维保及上门服务（满足24小时响应要求）；提供 7</w:t>
            </w:r>
            <w:r w:rsidRPr="00C63F83">
              <w:rPr>
                <w:rFonts w:ascii="宋体" w:eastAsia="宋体" w:hAnsi="宋体" w:cs="宋体" w:hint="eastAsia"/>
                <w:szCs w:val="21"/>
              </w:rPr>
              <w:t>×</w:t>
            </w:r>
            <w:r w:rsidRPr="00C63F83">
              <w:rPr>
                <w:rFonts w:ascii="宋体" w:eastAsia="宋体" w:hAnsi="宋体" w:cs="宋体" w:hint="eastAsia"/>
                <w:szCs w:val="21"/>
                <w:lang w:val="zh-CN"/>
              </w:rPr>
              <w:t>24 在线服务。</w:t>
            </w:r>
          </w:p>
          <w:p w:rsidR="00C63F83" w:rsidRPr="00C63F83" w:rsidRDefault="00C63F83" w:rsidP="00C63F83">
            <w:pPr>
              <w:spacing w:line="340" w:lineRule="exact"/>
              <w:textAlignment w:val="center"/>
              <w:rPr>
                <w:rFonts w:ascii="宋体" w:eastAsia="宋体" w:hAnsi="宋体" w:cs="宋体" w:hint="eastAsia"/>
                <w:szCs w:val="21"/>
                <w:lang w:val="zh-CN"/>
              </w:rPr>
            </w:pPr>
            <w:r w:rsidRPr="00C63F83">
              <w:rPr>
                <w:rFonts w:ascii="宋体" w:eastAsia="宋体" w:hAnsi="宋体" w:cs="宋体" w:hint="eastAsia"/>
                <w:szCs w:val="21"/>
              </w:rPr>
              <w:t>30.3.</w:t>
            </w:r>
            <w:r w:rsidRPr="00C63F83">
              <w:rPr>
                <w:rFonts w:ascii="宋体" w:eastAsia="宋体" w:hAnsi="宋体" w:cs="宋体" w:hint="eastAsia"/>
                <w:szCs w:val="21"/>
                <w:lang w:val="zh-CN"/>
              </w:rPr>
              <w:t>服务周期：</w:t>
            </w:r>
          </w:p>
          <w:p w:rsidR="00C63F83" w:rsidRPr="00C63F83" w:rsidRDefault="00C63F83" w:rsidP="00C63F83">
            <w:pPr>
              <w:spacing w:line="340" w:lineRule="exact"/>
              <w:textAlignment w:val="center"/>
              <w:rPr>
                <w:rFonts w:ascii="宋体" w:eastAsia="宋体" w:hAnsi="宋体" w:cs="宋体" w:hint="eastAsia"/>
                <w:szCs w:val="21"/>
                <w:lang w:val="zh-CN"/>
              </w:rPr>
            </w:pPr>
            <w:r w:rsidRPr="00C63F83">
              <w:rPr>
                <w:rFonts w:ascii="宋体" w:eastAsia="宋体" w:hAnsi="宋体" w:cs="宋体" w:hint="eastAsia"/>
                <w:szCs w:val="21"/>
                <w:lang w:val="zh-CN"/>
              </w:rPr>
              <w:t>a）支持产品延保≥3 年，提供每年延保服务报价；提供备件服务能力≥6年（自购买之日起），设备停产后应继续提供质量保障服务（含备品备件），服务终止时间与最后一批设备交付时间间隔不低于6 年。</w:t>
            </w:r>
          </w:p>
          <w:p w:rsidR="00C63F83" w:rsidRPr="00C63F83" w:rsidRDefault="00C63F83" w:rsidP="00C63F83">
            <w:pPr>
              <w:spacing w:line="340" w:lineRule="exact"/>
              <w:textAlignment w:val="center"/>
              <w:rPr>
                <w:rFonts w:ascii="宋体" w:eastAsia="宋体" w:hAnsi="宋体" w:cs="宋体" w:hint="eastAsia"/>
                <w:szCs w:val="21"/>
                <w:lang w:val="zh-CN"/>
              </w:rPr>
            </w:pPr>
            <w:r w:rsidRPr="00C63F83">
              <w:rPr>
                <w:rFonts w:ascii="宋体" w:eastAsia="宋体" w:hAnsi="宋体" w:cs="宋体" w:hint="eastAsia"/>
                <w:szCs w:val="21"/>
                <w:lang w:val="zh-CN"/>
              </w:rPr>
              <w:t>b）产品停止服务时间应提前1年告知。</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lang w:val="zh-CN"/>
              </w:rPr>
              <w:t>c）应明确产品发布日期</w:t>
            </w:r>
            <w:r w:rsidRPr="00C63F83">
              <w:rPr>
                <w:rFonts w:ascii="宋体" w:eastAsia="宋体" w:hAnsi="宋体" w:cs="宋体" w:hint="eastAsia"/>
                <w:szCs w:val="21"/>
              </w:rPr>
              <w:t>。</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 xml:space="preserve">30.4. </w:t>
            </w:r>
            <w:r w:rsidRPr="00C63F83">
              <w:rPr>
                <w:rFonts w:ascii="宋体" w:eastAsia="宋体" w:hAnsi="宋体" w:cs="宋体" w:hint="eastAsia"/>
                <w:szCs w:val="21"/>
                <w:lang w:val="zh-CN"/>
              </w:rPr>
              <w:t>预装操作系统：</w:t>
            </w:r>
            <w:r w:rsidRPr="00C63F83">
              <w:rPr>
                <w:rFonts w:ascii="宋体" w:eastAsia="宋体" w:hAnsi="宋体" w:cs="宋体" w:hint="eastAsia"/>
                <w:szCs w:val="21"/>
              </w:rPr>
              <w:t>预装符合桌面操作系统政府采购需求标准的正版操作系统</w:t>
            </w:r>
          </w:p>
          <w:p w:rsidR="00C63F83" w:rsidRPr="00C63F83" w:rsidRDefault="00C63F83" w:rsidP="00C63F83">
            <w:pPr>
              <w:spacing w:line="340" w:lineRule="exact"/>
              <w:textAlignment w:val="center"/>
              <w:rPr>
                <w:rFonts w:ascii="宋体" w:eastAsia="宋体" w:hAnsi="宋体" w:cs="宋体" w:hint="eastAsia"/>
                <w:szCs w:val="21"/>
                <w:lang w:val="zh-CN"/>
              </w:rPr>
            </w:pPr>
            <w:r w:rsidRPr="00C63F83">
              <w:rPr>
                <w:rFonts w:ascii="宋体" w:eastAsia="宋体" w:hAnsi="宋体" w:cs="宋体" w:hint="eastAsia"/>
                <w:szCs w:val="21"/>
              </w:rPr>
              <w:t xml:space="preserve">30.5. </w:t>
            </w:r>
            <w:r w:rsidRPr="00C63F83">
              <w:rPr>
                <w:rFonts w:ascii="宋体" w:eastAsia="宋体" w:hAnsi="宋体" w:cs="宋体" w:hint="eastAsia"/>
                <w:szCs w:val="21"/>
                <w:lang w:val="zh-CN"/>
              </w:rPr>
              <w:t>培训服务：供应商提供培训材料、产品手册、培训视频等培训相关内容。</w:t>
            </w:r>
          </w:p>
          <w:p w:rsidR="00C63F83" w:rsidRPr="00C63F83" w:rsidRDefault="00C63F83" w:rsidP="00C63F83">
            <w:pPr>
              <w:spacing w:line="340" w:lineRule="exact"/>
              <w:textAlignment w:val="center"/>
              <w:rPr>
                <w:rFonts w:ascii="宋体" w:eastAsia="宋体" w:hAnsi="宋体" w:cs="宋体" w:hint="eastAsia"/>
                <w:szCs w:val="21"/>
                <w:lang w:val="zh-CN"/>
              </w:rPr>
            </w:pPr>
            <w:r w:rsidRPr="00C63F83">
              <w:rPr>
                <w:rFonts w:ascii="宋体" w:eastAsia="宋体" w:hAnsi="宋体" w:cs="宋体" w:hint="eastAsia"/>
                <w:szCs w:val="21"/>
              </w:rPr>
              <w:t xml:space="preserve">30.6. </w:t>
            </w:r>
            <w:r w:rsidRPr="00C63F83">
              <w:rPr>
                <w:rFonts w:ascii="宋体" w:eastAsia="宋体" w:hAnsi="宋体" w:cs="宋体" w:hint="eastAsia"/>
                <w:szCs w:val="21"/>
                <w:lang w:val="zh-CN"/>
              </w:rPr>
              <w:t>典型问题解决手册：供应商提供典型问题解决说明文档或视频。</w:t>
            </w:r>
          </w:p>
          <w:p w:rsidR="00C63F83" w:rsidRPr="00C63F83" w:rsidRDefault="00C63F83" w:rsidP="00C63F83">
            <w:pPr>
              <w:spacing w:line="340" w:lineRule="exact"/>
              <w:textAlignment w:val="center"/>
              <w:rPr>
                <w:rFonts w:ascii="宋体" w:eastAsia="宋体" w:hAnsi="宋体" w:cs="宋体" w:hint="eastAsia"/>
                <w:szCs w:val="21"/>
                <w:lang w:val="zh-CN"/>
              </w:rPr>
            </w:pPr>
            <w:r w:rsidRPr="00C63F83">
              <w:rPr>
                <w:rFonts w:ascii="宋体" w:eastAsia="宋体" w:hAnsi="宋体" w:cs="宋体" w:hint="eastAsia"/>
                <w:szCs w:val="21"/>
              </w:rPr>
              <w:t xml:space="preserve">30.7. </w:t>
            </w:r>
            <w:r w:rsidRPr="00C63F83">
              <w:rPr>
                <w:rFonts w:ascii="宋体" w:eastAsia="宋体" w:hAnsi="宋体" w:cs="宋体" w:hint="eastAsia"/>
                <w:szCs w:val="21"/>
                <w:lang w:val="zh-CN"/>
              </w:rPr>
              <w:t>厂家升级软件与扩容服务：供应商提供上门升级部件/软件与扩容的增值服务。</w:t>
            </w:r>
          </w:p>
          <w:p w:rsidR="00C63F83" w:rsidRPr="00C63F83" w:rsidRDefault="00C63F83" w:rsidP="00C63F83">
            <w:pPr>
              <w:spacing w:line="340" w:lineRule="exact"/>
              <w:textAlignment w:val="center"/>
              <w:rPr>
                <w:rFonts w:ascii="宋体" w:eastAsia="宋体" w:hAnsi="宋体" w:cs="宋体" w:hint="eastAsia"/>
                <w:szCs w:val="21"/>
                <w:lang w:val="zh-CN"/>
              </w:rPr>
            </w:pPr>
            <w:r w:rsidRPr="00C63F83">
              <w:rPr>
                <w:rFonts w:ascii="宋体" w:eastAsia="宋体" w:hAnsi="宋体" w:cs="宋体" w:hint="eastAsia"/>
                <w:szCs w:val="21"/>
              </w:rPr>
              <w:t xml:space="preserve">30.8. </w:t>
            </w:r>
            <w:r w:rsidRPr="00C63F83">
              <w:rPr>
                <w:rFonts w:ascii="宋体" w:eastAsia="宋体" w:hAnsi="宋体" w:cs="宋体" w:hint="eastAsia"/>
                <w:szCs w:val="21"/>
                <w:lang w:val="zh-CN"/>
              </w:rPr>
              <w:t>整机质量服务要求：免费服务周期（含换件和维修）</w:t>
            </w:r>
            <w:r w:rsidRPr="00C63F83">
              <w:rPr>
                <w:rFonts w:ascii="宋体" w:eastAsia="宋体" w:hAnsi="宋体" w:cs="宋体" w:hint="eastAsia"/>
                <w:szCs w:val="21"/>
              </w:rPr>
              <w:t>应不小于</w:t>
            </w:r>
            <w:r w:rsidRPr="00C63F83">
              <w:rPr>
                <w:rFonts w:ascii="宋体" w:eastAsia="宋体" w:hAnsi="宋体" w:cs="宋体" w:hint="eastAsia"/>
                <w:szCs w:val="21"/>
                <w:lang w:val="zh-CN"/>
              </w:rPr>
              <w:t>3年。</w:t>
            </w:r>
          </w:p>
          <w:p w:rsidR="00C63F83" w:rsidRPr="00C63F83" w:rsidRDefault="00C63F83" w:rsidP="00C63F83">
            <w:pPr>
              <w:spacing w:line="340" w:lineRule="exact"/>
              <w:textAlignment w:val="center"/>
              <w:rPr>
                <w:rFonts w:ascii="宋体" w:eastAsia="宋体" w:hAnsi="宋体" w:cs="宋体" w:hint="eastAsia"/>
                <w:szCs w:val="21"/>
                <w:lang w:val="zh-CN"/>
              </w:rPr>
            </w:pPr>
            <w:r w:rsidRPr="00C63F83">
              <w:rPr>
                <w:rFonts w:ascii="宋体" w:eastAsia="宋体" w:hAnsi="宋体" w:cs="宋体" w:hint="eastAsia"/>
                <w:szCs w:val="21"/>
              </w:rPr>
              <w:t>30.9.</w:t>
            </w:r>
            <w:r w:rsidRPr="00C63F83">
              <w:rPr>
                <w:rFonts w:ascii="宋体" w:eastAsia="宋体" w:hAnsi="宋体" w:cs="宋体" w:hint="eastAsia"/>
                <w:szCs w:val="21"/>
                <w:lang w:val="zh-CN"/>
              </w:rPr>
              <w:t>合格证书要求：供应商提供产品合格证。</w:t>
            </w:r>
          </w:p>
          <w:p w:rsidR="00C63F83" w:rsidRPr="00C63F83" w:rsidRDefault="00C63F83" w:rsidP="00C63F83">
            <w:pPr>
              <w:spacing w:line="340" w:lineRule="exact"/>
              <w:textAlignment w:val="center"/>
              <w:rPr>
                <w:rFonts w:ascii="宋体" w:eastAsia="宋体" w:hAnsi="宋体" w:cs="宋体" w:hint="eastAsia"/>
                <w:szCs w:val="21"/>
                <w:lang w:val="zh-CN"/>
              </w:rPr>
            </w:pPr>
            <w:r w:rsidRPr="00C63F83">
              <w:rPr>
                <w:rFonts w:ascii="宋体" w:eastAsia="宋体" w:hAnsi="宋体" w:cs="宋体" w:hint="eastAsia"/>
                <w:szCs w:val="21"/>
              </w:rPr>
              <w:t>30.10</w:t>
            </w:r>
            <w:r w:rsidRPr="00C63F83">
              <w:rPr>
                <w:rFonts w:ascii="宋体" w:eastAsia="宋体" w:hAnsi="宋体" w:cs="宋体" w:hint="eastAsia"/>
                <w:szCs w:val="21"/>
                <w:lang w:val="zh-CN"/>
              </w:rPr>
              <w:t>开箱组装/使用指导要求：供应商提供开箱组装/使用指导。</w:t>
            </w:r>
          </w:p>
          <w:p w:rsidR="00C63F83" w:rsidRPr="00C63F83" w:rsidRDefault="00C63F83" w:rsidP="00C63F83">
            <w:pPr>
              <w:spacing w:line="340" w:lineRule="exact"/>
              <w:textAlignment w:val="center"/>
              <w:rPr>
                <w:rFonts w:ascii="宋体" w:eastAsia="宋体" w:hAnsi="宋体" w:cs="宋体" w:hint="eastAsia"/>
                <w:szCs w:val="21"/>
                <w:lang w:val="zh-CN"/>
              </w:rPr>
            </w:pPr>
            <w:r w:rsidRPr="00C63F83">
              <w:rPr>
                <w:rFonts w:ascii="宋体" w:eastAsia="宋体" w:hAnsi="宋体" w:cs="宋体" w:hint="eastAsia"/>
                <w:szCs w:val="21"/>
              </w:rPr>
              <w:t xml:space="preserve">30.11. </w:t>
            </w:r>
            <w:r w:rsidRPr="00C63F83">
              <w:rPr>
                <w:rFonts w:ascii="宋体" w:eastAsia="宋体" w:hAnsi="宋体" w:cs="宋体" w:hint="eastAsia"/>
                <w:szCs w:val="21"/>
                <w:lang w:val="zh-CN"/>
              </w:rPr>
              <w:t>驱动下载服务要求：供应商提供驱动光盘或下载方式。</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30.12. 兼容适配软件下载服务要求：供应商提供兼容适配软件下载渠道（光盘、网站）。</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31.供应链合规性</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31.1.产品部件保障：保障产品主要部件，应提供 6 年的备件服务能力(自购买之日起)，或提供可兼容原设备的升级换代产品。</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32.供应链质量</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32.1.抗干扰性：当产品部件出现供应风险时，供应商应通知采购人并提供风险应对方案确保产品的服务保障。</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32.2.供应能力证明：提供供应链稳定承诺书，确保产品的部件在产品服务周期内稳定供货。</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33.关键部件安全要求</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33.1.CPU和操作系统等关键部件应当符合安全可靠测评要求。</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34.整机安全性要求</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34.1.密码算法实现：芯片密码模块符合 GB/T 37092或GM/T0028的相关规定。</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34.2. 信息安全基本要求：</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a) 产品应符合 GB/T39276的5.2的规定。</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b) 生产厂商应建立漏洞跟踪表，保证产品版本涉及到的漏洞(如驱动程序等)可</w:t>
            </w:r>
            <w:r w:rsidRPr="00C63F83">
              <w:rPr>
                <w:rFonts w:ascii="宋体" w:eastAsia="宋体" w:hAnsi="宋体" w:cs="宋体" w:hint="eastAsia"/>
                <w:szCs w:val="21"/>
              </w:rPr>
              <w:lastRenderedPageBreak/>
              <w:t>查看。</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c) 产品不得包含已知的恶意代码或漏洞，不存在未声明的指令、功能、接口；</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34.3. 固件安全启动：支持固件安全启动功能，固件启动过程中只有通过启动校验才能正常启动。</w:t>
            </w:r>
          </w:p>
          <w:p w:rsidR="00C63F83" w:rsidRPr="00C63F83" w:rsidRDefault="00C63F83" w:rsidP="00C63F83">
            <w:pPr>
              <w:spacing w:line="340" w:lineRule="exact"/>
              <w:textAlignment w:val="center"/>
              <w:rPr>
                <w:rFonts w:ascii="宋体" w:eastAsia="宋体" w:hAnsi="宋体" w:cs="宋体" w:hint="eastAsia"/>
                <w:szCs w:val="21"/>
              </w:rPr>
            </w:pPr>
            <w:r w:rsidRPr="00C63F83">
              <w:rPr>
                <w:rFonts w:ascii="宋体" w:eastAsia="宋体" w:hAnsi="宋体" w:cs="宋体" w:hint="eastAsia"/>
                <w:szCs w:val="21"/>
              </w:rPr>
              <w:t>34.4. 限用物质的限量要求：符合 GB/T 26572 中规定。</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46</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单色显示屏</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4.53平方</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必要功能：文字、图形信号的显示。</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1.点中心距：≤4.75mm。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2.像素密度：44000-44320点/㎡。</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3.显示基色：单色。</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4.亮度范围：0-1500cd/㎡（可调），白平衡亮度≥400cd/㎡。</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5.对比度≥100000:1。</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6.可视角度：水平/垂直均≥170°。</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7.模组拼缝≤0.05mm，箱体平整度≤0.1mm。</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47</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显示屏安装辅材</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1项</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必要功能：室内全彩屏及配套单色显示屏配套辅材</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1.显示屏安装国标强弱电材料，主动力电缆，网线，长排线，成品短跳线等。</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snapToGrid w:val="0"/>
                <w:color w:val="000000"/>
                <w:spacing w:val="2"/>
                <w:kern w:val="0"/>
                <w:szCs w:val="21"/>
              </w:rPr>
              <w:t>48</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无线控制器</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必要功能：无线AP控制设备。</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90"/>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1.千兆以太网口≥5个，其中≥4个口支持PoE供电，整机PoE最大供电总功率≥50W。</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2.NAT吞吐能力≥500Mbps。</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3.最大并发连接数≥32000。</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4.支持≥3个WAN口做链路冗余备份。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5.VPN吞吐能力≥50Mbps，VPN连接数≥64条，VPN子网数≥128对。</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6.支持应用识别，能识别≥300种常见的网络应用。</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7.网关支持被网络管理平台统一可视化管理，实现精细分级分权管理架构。</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49</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高密无线</w:t>
            </w:r>
            <w:r w:rsidRPr="00C63F83">
              <w:rPr>
                <w:rFonts w:ascii="宋体" w:eastAsia="宋体" w:hAnsi="宋体" w:cs="宋体" w:hint="eastAsia"/>
                <w:kern w:val="0"/>
                <w:szCs w:val="21"/>
              </w:rPr>
              <w:lastRenderedPageBreak/>
              <w:t>AP</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lastRenderedPageBreak/>
              <w:t>2台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必要功能：无线网络覆盖，满足高密接入场景</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1.支持802.11ax协议，兼容802.11a/b/g/n/ac协议，支持2.4 G和5G同时工作。</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2.整机无线空间流数≥8条，理论无线传输速率≥6Gbps。</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3.满足高密接入场景，整机可支持≥300台无线终端同时接入进行流畅视频播放。</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4.单终端接入时，5G频段吞吐量≥1.6Gbps。</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5.内置独立扫描硬件射频，可在不影响业务接入前提下支持实时检测并反制环境非法Wi-Fi。</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6.配置≥1个2.5G以太网口，≥1个1G以太网口，≥1个USB接口。</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7.防护等级≥IP52，防碰撞等级≥IK09。</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8.支持对无线网络提供的服务进行检测，包括网络接入、DHCP、网关、DNS、网络地址等阶段的时延和质量检测，并以时光轴的方式进行展示具体时间点的检测情况。</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50</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无线AP</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2台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必要功能：无线网络覆盖。</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1.支持802.11ax协议，兼容802.11a/b/g/n/ac协议，支持2.4G和5G同时工作。</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2.整机采用双射频四空间 流设计，理论无线传输速率＞2.9Gbps。</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3.整机最大接入终端数≥256。</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4.配置≥1个千兆以太网口。</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5.支持Fat和Fit 两种工作模式，可根据网络规划需要灵活切换。</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6.支持虚拟AP技术，单射频SSID数量最高支持≥16，整机≥32。</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7.支持AP零配置上线，支持二三层发现、DHCP Option43、DNS、域名等多种自动发现机制。</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8.支持逃生模式，AP与控制器连接中断后，原有用户在线、新用户正常接入，业务不中断。</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9.支持无线带宽平均分配，让不同协商速率终端占用相等无线信道时间，防止低速终端拉低网络整体速度。</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10.为了保障内网无线流量安全，AP结合管理平台可实现识别记录异常终端访问行为，并执行策略阻断风险终端访问动作。</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51</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网线</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4箱</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必要功能：报告厅无线网络覆盖网线连接。</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szCs w:val="21"/>
              </w:rPr>
              <w:t>1.国标6类网线。</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lastRenderedPageBreak/>
              <w:t>52</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礼堂椅</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194套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必要功能：报告厅观众桌椅带写字板。</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1.规格：中心距570mm-580mm，背高≥1030mm，座高≥450mm；扶手高≥625mm。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2.背海绵：采用PU定型海棉。背海棉长度≥715mm，宽度≥470mm，高度≥125mm。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3.座海绵：采用PU定型海棉。座海棉长度≥485mm，宽度≥455mm，高度≥150mm。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4.背内板：尺寸规格：长度≥660 mm，宽度≥410mm，厚度≥6mm。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5.背外板：采用硬木多层板，经模具冷压注成型。背外板规格：长度≥725 mm，宽度≥520mm，厚度≥15mm。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6.座外板：采用硬木多层板经模具压注成型，尺寸规格：长度≥460mm，宽度≥430 mm，厚度≥15mm。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7.回位功能：座内采用扭簧与阻尼器(慢回位)结构，无回位噪音。</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8.扶手面：采用橡木厚度≥26mm，宽≥80mm,长≥415mm。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9.写字板：≥ 340×240×16mm。实木中纤板基材.三聚氰胺板双贴面，四周PVC封边条封边，</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10.侧板：采用复合材料经模具压注成型。厚度为≥2.5mm。安装方式为钉扣式。</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53</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操作台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必要功能：摆放中控系统设备.</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numPr>
                <w:ilvl w:val="0"/>
                <w:numId w:val="4"/>
              </w:numPr>
              <w:tabs>
                <w:tab w:val="left" w:pos="312"/>
              </w:tabs>
              <w:spacing w:line="340" w:lineRule="exact"/>
              <w:rPr>
                <w:rFonts w:ascii="宋体" w:eastAsia="宋体" w:hAnsi="宋体" w:cs="宋体" w:hint="eastAsia"/>
                <w:szCs w:val="21"/>
              </w:rPr>
            </w:pPr>
            <w:r w:rsidRPr="00C63F83">
              <w:rPr>
                <w:rFonts w:ascii="宋体" w:eastAsia="宋体" w:hAnsi="宋体" w:cs="宋体" w:hint="eastAsia"/>
                <w:szCs w:val="21"/>
              </w:rPr>
              <w:t>尺寸：≥1800mm×750mm×900mm。</w:t>
            </w:r>
          </w:p>
          <w:p w:rsidR="00C63F83" w:rsidRPr="00C63F83" w:rsidRDefault="00C63F83" w:rsidP="00C63F83">
            <w:pPr>
              <w:numPr>
                <w:ilvl w:val="0"/>
                <w:numId w:val="4"/>
              </w:numPr>
              <w:tabs>
                <w:tab w:val="left" w:pos="312"/>
              </w:tabs>
              <w:spacing w:line="340" w:lineRule="exact"/>
              <w:rPr>
                <w:rFonts w:ascii="宋体" w:eastAsia="宋体" w:hAnsi="宋体" w:cs="宋体" w:hint="eastAsia"/>
                <w:szCs w:val="21"/>
              </w:rPr>
            </w:pPr>
            <w:r w:rsidRPr="00C63F83">
              <w:rPr>
                <w:rFonts w:ascii="宋体" w:eastAsia="宋体" w:hAnsi="宋体" w:cs="宋体" w:hint="eastAsia"/>
                <w:szCs w:val="21"/>
              </w:rPr>
              <w:t>材质：铁质。</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54</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条桌</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7套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必要功能：礼堂椅前排条桌。</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1.规格：≥1200mm×400mm×760mm。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2.面料:采用胡桃木皮贴面，木皮平整度高。</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3.基材:采用环保中密度纤维板,经防虫、防腐化学处理，实木封边。</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4.油漆:采用环保品牌油漆。</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55</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主席桌</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3台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必要功能：主席单元桌。</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1.规格：≥1400mm×600mm×760mm。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2.面料:采用胡桃木皮贴面，木皮平整度高。</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3.基材:采用环保中密度纤维板,经防虫、防腐化学处理，实木封边。</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lastRenderedPageBreak/>
              <w:t>4.油漆:采用环保品牌油漆。</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56</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主席椅</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6把</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必要功能：主席单元椅。</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1.尺寸：≥460×600×890mm。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2.面料:高仿皮或皮革和高密度海绵。</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3.脚架、使用橡木实木。 </w:t>
            </w:r>
            <w:r w:rsidRPr="00C63F83">
              <w:rPr>
                <w:rFonts w:ascii="宋体" w:eastAsia="宋体" w:hAnsi="宋体" w:cs="宋体" w:hint="eastAsia"/>
                <w:szCs w:val="21"/>
              </w:rPr>
              <w:br/>
              <w:t>4.胶水：采用环保胶水。</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57</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演讲桌</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必要功能：满足演讲、会议、报告等。</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1.尺寸：≥750mm×560mm×1100mm。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2.面料:采用胡桃木皮贴面。</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3.基材:采用环保中密度纤维板。</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4.油漆:采用环保品牌油漆。</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58</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高清投影仪</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必要功能：日常会议教学使用，呈现出明亮、细节清晰的影像。</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1.采用三片LCD投影技术，液晶板尺寸≥0.67英寸含微透镜，标准白色亮度（光输出）≥6500流明。</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2.色彩亮度≥6500流明。</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3.对比度 ≥5,000,000:1。</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4.采用无机液晶面板和无机荧光轮。</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5.投射比：1.35-2.20；光学镜头要求：镜头光圈（以字母F表示）范围的最小值≤1.5，光学变焦比≥1.6倍。</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6.为方便现场安装：支持360度全方位安装，标配镜头支持位移功能：垂直位移≥±50%，水平位移≥±20%。</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7.接口：HDMI≥2、HDBaseT≥1、RS-232C≥1，RJ45≥1，USB Type A≥2，USB Type B（For Service）≥1，内置无线网卡，HDMI OUT≥1。</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8.支持Wi-Fi CERTIFIED Miracast（Screen Mirroring）,实现手机、平板、电脑等智能设备无线网络投影。</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9.支持快速四角调节，梯形、弧形等几何校正功能。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10.支持均衡亮度输出：用户可以在亮度100%~70%之间进行精确到1%的亮度调节，当设置开启时，会在指定时间内保障用户使用的最佳效果，保证使用期间亮</w:t>
            </w:r>
            <w:r w:rsidRPr="00C63F83">
              <w:rPr>
                <w:rFonts w:ascii="宋体" w:eastAsia="宋体" w:hAnsi="宋体" w:cs="宋体" w:hint="eastAsia"/>
                <w:szCs w:val="21"/>
              </w:rPr>
              <w:lastRenderedPageBreak/>
              <w:t>度无衰减。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11.防止网络涉密保护：基于用户网络安全需求，可手动卸载网络硬件，提高网络安全等级。</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12.多重投影效果：可以在投影图像上增加颜色滤镜、形状蒙版和调节亮度。</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13.支持自适应gamma调节功能，可以逐帧分析影像并自动调整gamma曲线。</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14.支持细节增强和超解像功能，使得文字和图片更加清晰。</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59</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幕布</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必要功能：配合投影机满足日常会议教学使用。</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1.≥180寸16：10比例电动幕。</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60</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轨道</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3套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必要功能：悬挂窗帘并提供开合支撑。</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1.轨道1≥2米，数量1套。</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2.轨道2≥6米，数量2套。</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61</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窗帘</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必要功能：报告厅录播教室遮阳</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1.布料≥80平方。</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2.多种颜色可选。</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62</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4K智慧AI精品录播主机</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必要功能：用于音视频录制、直播、导播、自动跟踪、音频处理、视频处理、存储、互动等。</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p>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Times New Roman" w:hAnsi="宋体" w:cs="宋体"/>
                <w:kern w:val="0"/>
                <w:szCs w:val="21"/>
              </w:rPr>
            </w:pPr>
            <w:r w:rsidRPr="00C63F83">
              <w:rPr>
                <w:rFonts w:ascii="宋体" w:eastAsia="Times New Roman" w:hAnsi="宋体" w:cs="宋体" w:hint="eastAsia"/>
                <w:kern w:val="0"/>
                <w:szCs w:val="21"/>
              </w:rPr>
              <w:t>主要技术指标：</w:t>
            </w:r>
          </w:p>
          <w:p w:rsidR="00C63F83" w:rsidRPr="00C63F83" w:rsidRDefault="00C63F83" w:rsidP="00C63F83">
            <w:pPr>
              <w:spacing w:line="340" w:lineRule="exact"/>
              <w:rPr>
                <w:rFonts w:ascii="宋体" w:eastAsia="Times New Roman" w:hAnsi="宋体" w:cs="宋体" w:hint="eastAsia"/>
                <w:color w:val="000000"/>
                <w:szCs w:val="21"/>
              </w:rPr>
            </w:pPr>
            <w:r w:rsidRPr="00C63F83">
              <w:rPr>
                <w:rFonts w:ascii="宋体" w:eastAsia="Times New Roman" w:hAnsi="宋体" w:cs="宋体" w:hint="eastAsia"/>
                <w:szCs w:val="21"/>
              </w:rPr>
              <w:t>1.音频接口：要求主机支持线性音频输入与数字音频输入，数字音频接口RJ45≥6，Line in接口≥2，Line out接口≥2。</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2.优质性能：要求主机采用不低于8个CPU核心，1个 GPU核心，1个NPU 核心 ，核心频率最高可达2.6GHz。</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3.视频传输技术：基于RJ45双绞线的视频裸数据传输技术，支持摄像机到录播主机端的视频采集和传输过程无需编解码、无画质损耗并实现≤100ms的声画同步。</w:t>
            </w:r>
          </w:p>
          <w:p w:rsidR="00C63F83" w:rsidRPr="00C63F83" w:rsidRDefault="00C63F83" w:rsidP="00C63F83">
            <w:pPr>
              <w:spacing w:line="340" w:lineRule="exact"/>
              <w:rPr>
                <w:rFonts w:ascii="宋体" w:eastAsia="宋体" w:hAnsi="宋体" w:cs="宋体" w:hint="eastAsia"/>
                <w:szCs w:val="21"/>
              </w:rPr>
            </w:pPr>
            <w:r w:rsidRPr="00C63F83">
              <w:rPr>
                <w:rFonts w:ascii="宋体" w:eastAsia="Times New Roman" w:hAnsi="宋体" w:cs="宋体" w:hint="eastAsia"/>
                <w:szCs w:val="21"/>
              </w:rPr>
              <w:lastRenderedPageBreak/>
              <w:t>提供满足以上第1、2、3条技术要求的第三方检测(检验)机构出具的检测(检验)报告原件扫描件。</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Times New Roman" w:hAnsi="宋体" w:cs="宋体"/>
                <w:szCs w:val="21"/>
              </w:rPr>
            </w:pPr>
            <w:r w:rsidRPr="00C63F83">
              <w:rPr>
                <w:rFonts w:ascii="宋体" w:eastAsia="Times New Roman" w:hAnsi="宋体" w:cs="宋体" w:hint="eastAsia"/>
                <w:szCs w:val="21"/>
              </w:rPr>
              <w:t>次要技术指标：</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1.主机架构：整体采用嵌入式设计、非PC与服务器工作站等架构，以保障系统运行稳定、安全。且为方便设备部署，避免屏幕动态变化影响学生课堂专注力的情况，主机需为标准1U机架式设计，机身非壁挂且不存在大面积显示屏。</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2.高度集成：主机需同时具备录制、直播、导播、自动跟踪、音频编码、视频编码、音频处理、视频处理、存储、点播、互动多功能于一体。</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3.工作噪声：主机在正常工作状态下的生产噪声不高于20dB(A)。</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4.工作功率：要求整机正常工作状态下功耗不超过50W。</w:t>
            </w:r>
          </w:p>
          <w:p w:rsidR="00C63F83" w:rsidRPr="00C63F83" w:rsidRDefault="00C63F83" w:rsidP="00C63F83">
            <w:pPr>
              <w:spacing w:line="340" w:lineRule="exact"/>
              <w:rPr>
                <w:rFonts w:ascii="宋体" w:eastAsia="Times New Roman" w:hAnsi="宋体" w:cs="宋体" w:hint="eastAsia"/>
                <w:szCs w:val="21"/>
              </w:rPr>
            </w:pPr>
            <w:bookmarkStart w:id="2" w:name="OLE_LINK40"/>
            <w:bookmarkStart w:id="3" w:name="OLE_LINK39"/>
            <w:r w:rsidRPr="00C63F83">
              <w:rPr>
                <w:rFonts w:ascii="宋体" w:eastAsia="Times New Roman" w:hAnsi="宋体" w:cs="宋体" w:hint="eastAsia"/>
                <w:szCs w:val="21"/>
              </w:rPr>
              <w:t>5.视频接口：数字视频接口RJ45≥4，HDMI输入≥2，HDMI输出≥2路，分辨率均支持1080P@30fps。</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6.网络接口：RJ45≥1，支持100/1000M网络自适应及IPv4、IPv6双协议栈。</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7.控制接口：支持RS232串行通信协议进行控制。</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8.外设接口：USB2.0≥2，可用于连接U盘等外设。</w:t>
            </w:r>
          </w:p>
          <w:bookmarkEnd w:id="2"/>
          <w:bookmarkEnd w:id="3"/>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9.系统存储≥2T，保障设备的正常运行与录制视频文件的本地存储。</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10.视频传输:为保障摄像机与主机之间供电、控制和视频信号的同步传输，不接受使用转接器的方式。</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11.音频传输:麦克风与主机之间可同时供电和音频信号的采集、实现音频信号的高品质、抗干扰稳定传输。</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12.视频录制：兼容标准H.264视频编解码能力，要求支持1080P@30fps、720P@30fps，以及AAC音频编解码协议标准且内置音频处理功能。</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13.系统架构：软件需采用B/S架构设计，支持通过浏览器即可进行管理配置与操作，而无需额外安装客户端或APP。</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14.AI全场景跟踪：录播内置跟踪算法且跟踪功能基于AI人工智能技术无需额外增加图像定位主机或摄像机即可实现多机位的全自动跟踪切换。</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15.中英双语：需支持中英双语版本切换，适合不同用户的应用需求。要求通过网络导播界面即可便捷切换，无需进行更改授权、系统升级等复杂操作。</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16.上电模式：需支持通电模式选择，实现主机通电后自动进入相应模式，包含但不限于自动开机、开机且休眠、不开机等模式。</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17.版本管理：支持查看系统软件版本，提供离线文件升级、网络在线升级和定时自动升级三种升级方式，且支持导出和导入系统配置文件。</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18.安装信息：支持填写设备的安装信息，包括位置、所在学校、安装地点、联系人等。</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19.休眠唤醒：需支持定时休眠唤醒功能，提供精确到秒的自定义时间设置，可以单独设置是否定时休眠或者定时唤醒。</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20.权限管理：需支持对主机后台设置管理员用户与普通用户两种使用权限，普通用户无法进行相关参数与配置修改。</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21.系统状态：支持在导播界面实时查看主机当前CPU温度、磁盘空间占用情况、视频录制的参数配置和正在录制的视频时长与大小等信息。</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lastRenderedPageBreak/>
              <w:t>22.UVC/UAC功能：要求主机具备通过USB口直接输出音视频信号的能力，实现便捷的视频会议软件接入。</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23.智能音频处理：支持音频采样率的设置，且支持AGC自动增益、ANS噪声抑制、EQ均衡、AEC回声抑制等音频处理功能。</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24.录制码流：支持主码流和子码流的高低双码流录制，且支持自定义清晰度、帧率、码率和I帧间隔，支持动态比特率或静态比特率两种模式。</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25.存储管理：需支持录像文件循环覆盖功能，开启循环覆盖功能后，录播硬盘在已存储90%的空间时，再次启动录制将删除录播内现存时间最早的录像文件以应对录制频率比较高的情况。</w:t>
            </w:r>
          </w:p>
          <w:p w:rsidR="00C63F83" w:rsidRPr="00C63F83" w:rsidRDefault="00C63F83" w:rsidP="00C63F83">
            <w:pPr>
              <w:spacing w:line="340" w:lineRule="exact"/>
              <w:rPr>
                <w:rFonts w:ascii="宋体" w:eastAsia="宋体" w:hAnsi="宋体" w:cs="宋体" w:hint="eastAsia"/>
                <w:szCs w:val="21"/>
              </w:rPr>
            </w:pPr>
            <w:r w:rsidRPr="00C63F83">
              <w:rPr>
                <w:rFonts w:ascii="宋体" w:eastAsia="Times New Roman" w:hAnsi="宋体" w:cs="宋体" w:hint="eastAsia"/>
                <w:szCs w:val="21"/>
              </w:rPr>
              <w:t>26.标签设置：需支持视频信号源标签设置，对摄像机实时拍摄信号、HDMI高清输入信号均可自定义名称标签，为导播控制与编辑灵活性提供便利。</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lastRenderedPageBreak/>
              <w:t>63</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流媒体处理软件</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必要功能：对设备进行录制和直播参数管理设置。</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1.录制模式：需支持电影模式和资源模式两种录制模式。电影模式下支持将多路视频信号的复合成一路画面进行录制；资源模式下支持将接入的摄像机画面和电脑画面进行独立录制。</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2.视频布局：需支持二分屏、三分屏、画中画等布局，也支持自定义布局方式，且支持对布局内的每个画面窗口进行拖动、叠加、缩放和指定视频源的操作，实现灵活调整。</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3.分段录制：需支持30分钟分段、60分钟分段两种分段录制方式，系统可在不结束录制的条件下根据分段时长自动将视频录制为多个分段文件。</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4.录制存储：采用H.264/H.265的视频编码格式和MP4的视频封装格式，支持在断网情况下也可以进行视频录制并存储于录播主机中，也支持在联网情况下通过FTP自动上传视频文件。</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5.同步录制：需支持外接存储设备（如U盘），实现在视频录制的过程中，自动同步录制多一份并存储至U盘中。</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6.录制关联：需支持在录制启动时自动关联开启直播和全自动跟踪模式。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7.视频管理：需支持查看已录制的视频文件，并可按录制时间进行排序和按关键字检索查看，也支持对视频文件进行在线播放、下载、删除和FTP上传。</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8.直播码流：需支持主码流和子码流高低双码流，且支持自定义清晰度、帧率和码流，主码流清晰度支持4K、1080P、720P。</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9.直播推流：需支持不少于4路RTMP同步推流直播，并可自定义选择主码流或子码流进行推流直播。</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10.直播模式：需支持RTMP直播、TS直播、集控推流直播等不少于3种不同直播模式，以适应不同场景直播需求。</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64</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AI智能跟</w:t>
            </w:r>
            <w:r w:rsidRPr="00C63F83">
              <w:rPr>
                <w:rFonts w:ascii="宋体" w:eastAsia="宋体" w:hAnsi="宋体" w:cs="宋体" w:hint="eastAsia"/>
                <w:kern w:val="0"/>
                <w:szCs w:val="21"/>
              </w:rPr>
              <w:lastRenderedPageBreak/>
              <w:t>踪处理软件</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lastRenderedPageBreak/>
              <w:t>1套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必要功能：对老师的教学授课过程和学生的课堂听讲过程进行自动分析处理，实现特写和全景摄像机之间的全自动跟踪切换。</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1.跟踪逻辑：支持智能识别接入摄像机的使用定位，并联动摄像机选用对应的跟踪逻辑，如教师跟踪、学生跟踪等。</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2.检测区域：支持对接入摄像机的AI跟踪检测区域设置，可基于实景拍摄画面框选跟踪区域，框选后只在区域中方能触发跟踪。</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3.跟踪切换：支持根据设定的跟踪策略形成跟踪指令，实现多路接入摄像机的全自动AI跟踪画面切换；且支持自定义跟踪切换逻辑的画面布局，包含但不限于双分屏、画中画与自定义布局等。</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4.跟踪策略：支持对接入摄像机自定义设置AI跟踪目标更新周期时间，摄像机依据配置实现相应跟踪策略。</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5.智能构图：支持设置摄像机拍摄画面的智能构图模式，包含但不限于五分像、七分像、全身像等。</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6.全场景跟拍：要求支持基于计算机视觉CV技术的AI人工智能跟踪算法，实现教师识别、教师移动跟拍、教师轨迹识别以及学生上台识别、板书行为识别、单人与多人起立识别等教学焦点进行自动捕捉与切换。</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65</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录播导播系统</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必要功能：对整个录播系统进行导播处理，真实完整还原教师讲解、学生听课、提问等各个环节的授课情况。</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1.网络导播：需支持通过浏览器即可访问并使用导播功能，而无需额外安装客户端或APP。</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2.导播模式：需支持全自动、半自动、手动三种导播模式，且支持在录制、直播和互动过程中任意切换导播模式。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3.导播预览：需支持对接入的所有画面进行导播预览，包括教师特写、教师全景、学生全景、学生特写、电脑画面等，电脑画面包括两路HDMI画面可切换，并支持点击预览画面即可切换为导播输出画面。</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4.台标字幕：需支持在导播预览界面添加Logo台标与字幕，可自主上传Logo图标、设置logo位置、编辑字幕内容、选择字幕字体颜色与是否滚动显示，且后台管理设置可预设字幕作为备选。</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5.片头片尾：需支持片头片尾设置，可上传JPG格式图片作为录制默认的片头片尾画面，并可自定义片头片尾显示时长，支持片头片尾显示视频信息。</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6.音量控制：需支持在导播过程中进行音量控制，可调整相关输入输出的音量大小，且支持一键静音功能。</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66</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在线互动</w:t>
            </w:r>
            <w:r w:rsidRPr="00C63F83">
              <w:rPr>
                <w:rFonts w:ascii="宋体" w:eastAsia="宋体" w:hAnsi="宋体" w:cs="宋体" w:hint="eastAsia"/>
                <w:kern w:val="0"/>
                <w:szCs w:val="21"/>
              </w:rPr>
              <w:lastRenderedPageBreak/>
              <w:t>软件</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lastRenderedPageBreak/>
              <w:t>1套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必要功能：用于和远端教室之间进行跨教室、跨校的音视频互动。</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numPr>
                <w:ilvl w:val="0"/>
                <w:numId w:val="5"/>
              </w:numPr>
              <w:tabs>
                <w:tab w:val="left" w:pos="312"/>
              </w:tabs>
              <w:spacing w:line="340" w:lineRule="exact"/>
              <w:rPr>
                <w:rFonts w:ascii="宋体" w:eastAsia="宋体" w:hAnsi="宋体" w:cs="宋体" w:hint="eastAsia"/>
                <w:szCs w:val="21"/>
              </w:rPr>
            </w:pPr>
            <w:r w:rsidRPr="00C63F83">
              <w:rPr>
                <w:rFonts w:ascii="宋体" w:eastAsia="宋体" w:hAnsi="宋体" w:cs="宋体" w:hint="eastAsia"/>
                <w:szCs w:val="21"/>
              </w:rPr>
              <w:t>互动协议：需支持H.323、SIP 、BFCP、WebRTC等视音频互动协议技术，也支持内置互动模块，无需额外MCU类设备即可进行远程互动教学应用。</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1.发言权限控制：需支持通过网络导播界面，主讲端在互动过程中对其余互动参与者的发言权限进行控制，支持单人禁言/开启以及全场禁言/开启的控制方式。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2.呼叫应答：需支持呼叫应答设置，满足不同互动场景的需要，包括自动应答与勾选手动应答两种方式。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3.互动画质：需支持1080P@30fps的高清互动画质，且支持设置互动码流，并支持基于SVC技术实现在不同网络状况下的画面质量自适应。</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双流互动：需支持在实时互动过程中，可将教学场景信号与电脑课件信号以互相独立的信号进行传输，并最终在接收端可通过两路独立HDMI接口将接收到的教学场景画面与电脑课件画面同时分别输出到两个显示设备上。</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67</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智能AI课堂行为分析软件</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必要功能：对课堂数据进行综合多维度的AI课堂实时分析。</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b/>
                <w:bCs/>
                <w:szCs w:val="21"/>
              </w:rPr>
            </w:pPr>
            <w:r w:rsidRPr="00C63F83">
              <w:rPr>
                <w:rFonts w:ascii="宋体" w:eastAsia="宋体" w:hAnsi="宋体" w:cs="宋体" w:hint="eastAsia"/>
                <w:b/>
                <w:bCs/>
                <w:szCs w:val="21"/>
              </w:rPr>
              <w:t>一.整体要求</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1.兼容对接：要求实现录播主机内置的实时课堂行为分析，同时支持与视频资源管理平台无缝对接，将数据通过平台进行展示或主机内部展示两种模式，两种模式均支持下载分析报告；</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多维分析：支持对课堂数据进行综合多维度的分析，包括“课堂师生行为时序”、“教学行为分析”、“理答分析”、“PPT分析”、“教师讲授分析”、“姿态与情感分析”、“课堂管理分析”、“学生学情分析”等多维度多类型分析数据板块。</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3.实时分析：支持对师生出勤率、教学行为、教师活动轨迹、学生课堂动作表情分析等维度数据进行实时统计分析，并且能在课程录制结束三分钟内将数据整合建模生成分析报告。</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4.教学环节识别：要求支持按照教学环节定义将课程视频切片，并且在视频播放进度条上有明显标签显示对应的教学环节。</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5.编辑教学环节：要求支持用户可以对AI分析生成的教学环节结果自主纠偏，可以依据时间轴自主定义教学环节的时长以及更改教学环节的结论，并支持自主创建教学环节名称。</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行为时序播放：支持在课程视频播放进度条显示PPT翻页的具体时间节点，同时将教师行为与学生行为的时序分布依次排列展开，点击时序图上的具体行为节点，视频将自动跳转到对应位置，方便老师快速回顾课堂教学环节。</w:t>
            </w:r>
          </w:p>
          <w:p w:rsidR="00C63F83" w:rsidRPr="00C63F83" w:rsidRDefault="00C63F83" w:rsidP="00C63F83">
            <w:pPr>
              <w:spacing w:line="340" w:lineRule="exact"/>
              <w:rPr>
                <w:rFonts w:ascii="宋体" w:eastAsia="宋体" w:hAnsi="宋体" w:cs="宋体" w:hint="eastAsia"/>
                <w:b/>
                <w:bCs/>
                <w:szCs w:val="21"/>
              </w:rPr>
            </w:pPr>
            <w:r w:rsidRPr="00C63F83">
              <w:rPr>
                <w:rFonts w:ascii="宋体" w:eastAsia="宋体" w:hAnsi="宋体" w:cs="宋体" w:hint="eastAsia"/>
                <w:b/>
                <w:bCs/>
                <w:szCs w:val="21"/>
              </w:rPr>
              <w:t>二.教师教情分析要求</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教师行为分析：支持自动分析并统计老师授课过程中的教学行为，包括但不限于“教师板书”、“教师提问”、“教师追问”、“教师巡视”、“PPT演示”、“操作大屏”、“教师姿态”、“目光注视”、“教师发言”等。</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2.PPT分析：要求支持教师授课PPT分析，分析每页PPT所用时长以及PPT内的图片与图表页数，并可识别PPT内留给学生课堂任务的数量，分析任务时间占比。</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lastRenderedPageBreak/>
              <w:t>3.教师巡视：要求支持分析教师课堂管理能力，统计教师巡视次数与巡视时长，并提供热点图直观查看教师授课轨迹情况。</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4.目光注视：要求支持分析教师对学生学习的观察情况，统计分析教师注视学生区域的时间占比情况。</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5.S-T分析：要求支持以图表的形式分析课堂过程中的师生行为，观察教师的课堂环节设计与师生互动情况。</w:t>
            </w:r>
          </w:p>
          <w:p w:rsidR="00C63F83" w:rsidRPr="00C63F83" w:rsidRDefault="00C63F83" w:rsidP="00C63F83">
            <w:pPr>
              <w:spacing w:line="340" w:lineRule="exact"/>
              <w:rPr>
                <w:rFonts w:ascii="宋体" w:eastAsia="宋体" w:hAnsi="宋体" w:cs="宋体" w:hint="eastAsia"/>
                <w:b/>
                <w:bCs/>
                <w:szCs w:val="21"/>
              </w:rPr>
            </w:pPr>
            <w:r w:rsidRPr="00C63F83">
              <w:rPr>
                <w:rFonts w:ascii="宋体" w:eastAsia="宋体" w:hAnsi="宋体" w:cs="宋体" w:hint="eastAsia"/>
                <w:b/>
                <w:bCs/>
                <w:szCs w:val="21"/>
              </w:rPr>
              <w:t>三.学生学情分析要求</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学生行为分析：要求支持自动分析并统计学生课堂过程中的学习行为，包括但不限于“多人站立”、“学生举手”、“学生低头”、“多人抬头”、“学生上台”、“学生应答”、“补充发言”、“课堂氛围”、“学生操作电脑”等。</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2.学情观察统计：要求支持对学生区域进行预置位划分，统计学生举手次数以及应答次数，上台人数以及趴桌时长。</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3.个体观察分析：要求支持对学生区域进行预置位划分，同时在未上传人脸信息的前提下也对每个学生进行编号标记，记录并呈现每个学生具体某个时间点的行为截图。</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4.学情区域对比：要求支持针对学生抬头率、学生情绪以及互动情况，选择两个不同的预置位进行听课情况对比，以图表的形式呈现学生的听课情况和次数对比。</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5.学生站立分析：支持以热点图的形式呈现学生站立、学生举手、补充发言的情况与分布，并支持统计站立人数与站立次数，针对学生站立行为支持具体到某个时间以及某位学生。</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6.学生专注分析：要求支持统计在不同场景下学生的抬头率情况，如教师板书时、学生上台时、教师PPT授课时，并呈现不同环节的抬头率比例。</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7.课堂氛围分析：支持学生课堂表情分析，并支持对各类表情进行实时检测，统计课堂过程中不同时间点学生开心或平静的表情峰值。</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8.学生低头分析：要求支持整堂课学生的低头时长统计，并支持展示低头时间点的具体截图。</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68</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AI智能语音分析软件</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必要功能：对课堂教师语速、普通话、提问问题情况等功能进行分析，并实现课堂语音转写。</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1.教师提问情况分析：支持基于课堂语音识别能力进行教师课堂提问行为分析，从提问次数与高级认知提问比例两个核心维度进行数据统计，实现课堂提问情况的清晰回顾。</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2.教师语速分析：支持通过语音识别能力进行教师课堂授课语速分析，呈现数据需包括整体语速的变化图以及平均语速结论。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3.课堂语音转写：要求基于语音语义识别完成课堂音频的文字转换，实现课堂教学过程语音全纪录，要求平台上可输出整节课的文字字幕。并支持由上课老师课后自主编辑转写文本实现纠偏。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lastRenderedPageBreak/>
              <w:t>4.课堂高频词分析：支持通过AI语音识别能力以及视觉分析能力，抓取授课过程中出现的高频词汇，并统计出现频次以及出现来源，包括但不限于PPT、板书、教师音频，精准判断课堂教学重点。</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5.课堂语气词分析：支持通过进行课堂语音识别，判断老师教学过程中出现的常规语气词出现频次，如“呐”，“嘛”，等语气词，辅助老师调整教学过程中的不良习惯。</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6.教师普通话分析：要求支持对教师授课音频进行自适应分段，并分析每个段落教师授课过程中的普通话水平、语速、音量以及关键词。</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7.教师音量分析：要求支持分析本堂课教师平均的授课音量，以及根据时间推移呈现音量波动的变化图表。</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8.理答类型分析：要求支持对教师课堂理答情况进行分析，支持统计教师提问次数、抽答次数、追问次数，并可以获取每个问题以时间轴的形式记录在什么时间提问。</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9.教师追问分析：要求支持分析教师追问类型与次数，并标记具体在第几次提问时发起追问，对追问内容分析是否对学生有诱发思考的作用并统计次数。</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kern w:val="0"/>
                <w:szCs w:val="21"/>
              </w:rPr>
            </w:pPr>
            <w:r w:rsidRPr="00C63F83">
              <w:rPr>
                <w:rFonts w:ascii="宋体" w:eastAsia="宋体" w:hAnsi="宋体" w:cs="宋体" w:hint="eastAsia"/>
                <w:kern w:val="0"/>
                <w:szCs w:val="21"/>
              </w:rPr>
              <w:t>69</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AI智能降噪系统</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必要功能：对课堂录制过程中的室内空调与风扇声、电钻声等噪音进行智能处理。</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1.智能降噪：需支持AI智能降噪处理，通过算法智能在录制过程中处理环境的噪音，如场室内空调与风扇声，保证录制后的音频质量。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2.智能混音：需支持自动识别人物声音与多媒体声音并动态调节其他音源的音量，避免音源间相互干扰，确保视频教师声音清晰可闻。</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70</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AI智能4K特写云台摄像机</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2台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必要功能：用于拍摄教师和学生的特写画面。</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1.像素：有效像素≥800万。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2.要求内置跟踪算法，摄像机内无额外辅助摄像头也无需增加任何设备即可实现人像自动跟踪，包括水平运动、俯仰运动、变焦、聚焦四维实时跟踪。</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3.支持自动识别教师逻辑，基于教师在讲台站立、面向/背向等状态判断，快速识别并锁定老师进行跟踪。</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1.传感器：尺寸≥1/2.5英寸。</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2.变焦：要求支持自动和手动变焦，综合变焦倍数≥22倍。</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3.云台转动：要求具备机械云台可进行转动跟踪。水平转动速度最大不少于90°/s，垂直转动速度最大不少70°/s。</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4.快门速度：要求支持高速与慢速快门速度，最快不小于1/10000s，最慢不小</w:t>
            </w:r>
            <w:r w:rsidRPr="00C63F83">
              <w:rPr>
                <w:rFonts w:ascii="宋体" w:eastAsia="宋体" w:hAnsi="宋体" w:cs="宋体" w:hint="eastAsia"/>
                <w:szCs w:val="21"/>
              </w:rPr>
              <w:lastRenderedPageBreak/>
              <w:t>于1/30s。</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5.视场角大小：支持水平视场角≥72°，垂直视场角≥43°。</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6.视频编码：要求支持H.265、H.264高清视频编码协议。</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7.视频输出：要求具备数字视频输出口（RJ45）≥1，HDMI视频输出口≥1。</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8.通讯接口：要求具备RS232/RS422≥1。</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9.网络接入：RJ45网络接口≥1，并支持100M/1000M自适应以太网接入与RTSP协议网络视频输出。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10.音频接口：Line in输入口≥1。</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11.音频编码：要求支持OPUS、G.711A、ACC等常用音频编码协议。</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12.USB接口：要求具备USB Type-A≥1。</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13.协议支持：要求支持VISCA/ONVIF协议满足多种场景控制要求。</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14.背光补偿：要求具备背光补偿功能。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15.数字降噪：支持2D/3D数字降噪，信噪比≥55dB。</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16.高效数据传输：支持对不同品牌录播主机实现基于数据链路层的数字视频数据传输技术，能实现≤100ms的声画同步，在拍摄运动画面和复杂画面时不存在镜头呼吸效应带来的周期性画面焦距抖动。</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17.交叉识别：需支持对锁定跟拍对象进行人脸特征与肢体双重认证识别，在多人同时进入拍摄画面的情况下，持续锁定跟踪对象，不出现跟丢和误跟的情况。</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18.AI抗干扰：支持在拍摄画面有显示设备或其他动态视频播放的情况下，自动启用AI抗干扰能力，保障画面始终锁定被跟踪对象，且跟踪效果不受影响。</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19.PTZ自适应：需支持PTZ实时跟焦，AI跟踪的状态下能实现摄像机水平旋转、垂直旋转、变焦的实时同步变化，无需等待拍摄对象稳定后再变焦调整画面，移动过程不虚焦，实现拍摄画面的自适应稳定调整。</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lastRenderedPageBreak/>
              <w:t>71</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AI智能特写跟踪拍摄软件</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2套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必要功能：用于对摄像机参数进行设置及软件升级。</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1.摄像机传输处理软件需采用B/S架构，支持通用浏览器直接访问进行管理。</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2.需支持曝光模式设置功能，包括自动、手动。</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3.需支持抗闪烁频率、动态范围、光圈、快门参数设置。</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4.需支持设置自动/手动/一键锁定/室内/室外多场景白平衡设置，红、蓝增益可调以满足不同环境取景需要。</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5.需支持噪声抑制设置功能，支持2D、3D降噪。</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6.需支持摄像机图像质量调节功能，包括亮度、对比度、色调、饱和度。</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7.需支持图像水平、垂直翻转，适应摄像机不同的安装方式要求。</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8.需支持摄像机控制功能，包括云台控制、预置位设置与调用、焦距调节等。</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9.需支持自动/手动两种聚焦锁定模式。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10.支持设置预置位数量≥255，预置位设置精度≤0.1°。</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11.需支持跟踪人物丢失寻回机制，在智能跟踪的场景下跟拍对象出画后重新回到拍摄画面将再次锁定跟踪。</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12.支持配合录播主机设置五分像、七分像、全身像等多种教师图像跟踪画面模</w:t>
            </w:r>
            <w:r w:rsidRPr="00C63F83">
              <w:rPr>
                <w:rFonts w:ascii="宋体" w:eastAsia="宋体" w:hAnsi="宋体" w:cs="宋体" w:hint="eastAsia"/>
                <w:szCs w:val="21"/>
              </w:rPr>
              <w:lastRenderedPageBreak/>
              <w:t>式，根据实际需要设置选用教师跟踪画面的大小。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13.支持配合录播主机划分的自动跟踪区域，当锁定跟踪人物走出自动跟踪区域时即停止跟踪，直到重新回到区域出现在画面中为止。</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14.需支持依据录播主机设置的跟踪目标更新周期时间，被跟拍人员脱离跟踪拍摄区域后开始计时，到达更新周期时间后自动解除目标跟拍锁定，回归默认状态，待下一位人员进入画面中开始重新锁定跟踪。</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72</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智能全景云台摄像机</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2台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必要功能：用于拍摄教师和学生的全景画面。</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1.传感器：尺寸≥1/2.5英寸。</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2.像素：有效像素≥800万。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3.变焦：要求支持自动和手动变焦，综合变焦倍数≥22倍。</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4.云台转动：要求具备机械云台可进行转动跟踪。水平转动速度最大不少于90°/s，垂直转动速度最大不少70°/s。</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5.快门速度：要求支持高速与慢速快门速度，最快不小于1/10000s，最慢不小于1/30s。</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6.视场角大小：支持水平视场角≥72°，垂直视场角≥43°。</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7.视频编码：要求支持H.265、H.264高清视频编码协议。</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8.视频输出：要求具备数字视频输出口（RJ45）≥1，HDMI视频输出口≥1。</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9.通讯接口：要求具备RS232/RS422≥1。</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10.网络接入：RJ45网络接口≥1，并支持100M/1000M自适应以太网接入与RTSP协议网络视频输出。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11.音频接口：Line in输入口≥1。</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12.音频编码：要求支持OPUS、G.711A、ACC等常用音频编码协议。</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13.USB接口：要求具备USB Type-A≥1。</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14.协议支持：要求支持VISCA/ONVIF协议满足多种场景控制要求。</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15.背光补偿：要求具备背光补偿功能。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16.数字降噪：支持2D/3D数字降噪，信噪比≥55dB。</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17.高效数据传输：支持对不同品牌录播主机实现基于数据链路层的数字视频数据传输技术，能实现≤100ms的声画同步，在拍摄运动画面和复杂画面时不存在镜头呼吸效应带来的周期性画面焦距抖动。</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18.要求内置跟踪算法，摄像机内无额外辅助摄像头也无需增加任何设备即可实现人像自动跟踪，包括水平运动、俯仰运动、变焦、聚焦四维实时跟踪。</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19.支持自动识别教师逻辑，基于教师在讲台站立、面向/背向等状态判断，快速识别并锁定老师进行跟踪。</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20.交叉识别：需支持对锁定跟拍对象进行人脸特征与肢体双重认证识别，在多人同时进入拍摄画面的情况下，持续锁定跟踪对象，不出现跟丢和误跟的情况。</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21.AI抗干扰：支持在拍摄画面有显示设备或其他动态视频播放的情况下，自动</w:t>
            </w:r>
            <w:r w:rsidRPr="00C63F83">
              <w:rPr>
                <w:rFonts w:ascii="宋体" w:eastAsia="宋体" w:hAnsi="宋体" w:cs="宋体" w:hint="eastAsia"/>
                <w:szCs w:val="21"/>
              </w:rPr>
              <w:lastRenderedPageBreak/>
              <w:t>启用AI抗干扰能力，保障画面始终锁定被跟踪对象，且跟踪效果不受影响。</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22.PTZ自适应：需支持PTZ实时跟焦，AI跟踪的状态下能实现摄像机水平旋转、垂直旋转、变焦的实时同步变化，无需等待拍摄对象稳定后再变焦调整画面，移动过程不虚焦，实现拍摄画面的自适应稳定调整。</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73</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智能全景跟踪拍摄软件</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2套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必要功能：对摄像机参数进行设置及软件升级。</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1.摄像机传输处理软件需采用B/S架构，支持通用浏览器直接访问进行管理。</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2.需支持曝光模式设置功能，包括自动、手动。</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3.需支持抗闪烁频率、动态范围、光圈、快门参数设置。</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4.需支持设置自动/手动/一键锁定/室内/室外多场景白平衡设置，红、蓝增益可调以满足不同环境取景需要。</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5.需支持噪声抑制设置功能，支持2D、3D降噪。</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6.需支持摄像机图像质量调节功能，包括亮度、对比度、色调、饱和度。</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7.需支持图像水平、垂直翻转，适应摄像机不同的安装方式要求。</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8.需支持摄像机控制功能，包括云台控制、预置位设置与调用、焦距调节等。</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9.需支持自动/手动两种聚焦锁定模式。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10.支持设置预置位数量≥255，预置位设置精度≤0.1°。</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11.需支持跟踪人物丢失寻回机制，在智能跟踪的场景下跟拍对象出画后重新回到拍摄画面将再次锁定跟踪。</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12.支持配合录播主机设置五分像、七分像、全身像等多种教师图像跟踪画面模式，根据实际需要设置选用教师跟踪画面的大小。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13.支持配合录播主机划分的自动跟踪区域，当锁定跟踪人物走出自动跟踪区域时即停止跟踪，直到重新回到区域出现在画面中为止。</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14.需支持依据录播主机设置的跟踪目标更新周期时间，被跟拍人员脱离跟踪拍摄区域后开始计时，到达更新周期时间后自动解除目标跟拍锁定，回归默认状态，待下一位人员进入画面中开始重新锁定跟踪。</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74</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拾音话筒</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6支</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必要功能：对教师和学生区域的声音信号进行拾音。</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1.指向性：超心型。</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2.频率响应：40Hz—16kHz。</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3.灵敏度≥-7dB±1dB。</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4.最大声压级≥110dB。</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5.信噪比≥62dB。</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6.动态范围≥78.5dB。</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lastRenderedPageBreak/>
              <w:t>7.输出接口：RJ45数字音频接口。</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75</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录制面板</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1个</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必要功能：对录播系统进行开关机、录制、互动、直播及各画面的自由布局控制。</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1.支持一键式系统电源开关控制。</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2.一键式录制、停止、锁定电脑信号。</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3.控制接口：RS232。</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4.支持本地录播全自动的开启、关闭控制。该功能同时支持录播模式和互动模式。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5.支持通过面板一键发起与远端设备互动连接。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6.支持远程“一键静音”功能，主讲端可一键关闭远端互动教室发言，进入主讲授课模式。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7.支持通过交互控制面板切换互动画面的信号源，并传输到听课室，包括本地老师信号、学生信号、电脑信号、远端课室画面。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8.支持对各画面的自由布局控制，包括单画面全屏、双分屏、三分屏、四分屏、画中画，并传输到听课室。</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76</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电源管理器</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必要功能：对录播系统进行统一的电源时序管理。</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1.向录播视频系统、音频系统、显示系统提供统一的电源管理。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2.支持对录播系统控制功能，实现通过录制面板一键启动录播系统相关设备的电源。</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3.支持时序电源控制功能，每路延迟一秒，可编程控制。</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4.具备内置光电隔离模块，保障负载运行安全。</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5.支持提供至少1路最大电流不低于10A的电源输出接口。</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6.支持RS-485/RS-422/RS-232 等控制协议。</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77</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互动系统</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46点</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必要功能：无线同屏广播、网络影院、共享白板、文件分发、屏幕监视、随堂小考、学生签到、黑屏肃静等功能使用。</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1.共享白板：教师可共享白板、桌面或图片与选定的学生共同完成相同的学习任务或绘画作品，提供学生也可以单独完成。需提供以上所有技术功能截图，截图附于响应文件内。</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w:t>
            </w:r>
            <w:r w:rsidRPr="00C63F83">
              <w:rPr>
                <w:rFonts w:ascii="宋体" w:eastAsia="宋体" w:hAnsi="宋体" w:cs="Times New Roman"/>
                <w:szCs w:val="24"/>
              </w:rPr>
              <w:t>抢答竞赛：教师可以出任意题目请学生作答，学生抢答时只需按下按钮即可</w:t>
            </w:r>
            <w:r w:rsidRPr="00C63F83">
              <w:rPr>
                <w:rFonts w:ascii="宋体" w:eastAsia="宋体" w:hAnsi="宋体" w:cs="宋体" w:hint="eastAsia"/>
                <w:szCs w:val="21"/>
              </w:rPr>
              <w:t>。需提供以上所有技术功能截图，截图附于响应文件内</w:t>
            </w:r>
            <w:r w:rsidRPr="00C63F83">
              <w:rPr>
                <w:rFonts w:ascii="宋体" w:eastAsia="Times New Roman" w:hAnsi="宋体" w:cs="宋体" w:hint="eastAsia"/>
                <w:szCs w:val="21"/>
              </w:rPr>
              <w:t>。</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lastRenderedPageBreak/>
              <w:t>3.答题卡考试：教师导入Word、PPT、Excel、PDF等文档类型的考试内容共享给学生，直接生成答题卡用于学生作答，包含多种不同的题型：多选题，判断题，填空题和论述题等。需提供以上所有技术功能截图，截图附于响应文件内。</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w:t>
            </w:r>
          </w:p>
          <w:p w:rsidR="00C63F83" w:rsidRPr="00C63F83" w:rsidRDefault="00C63F83" w:rsidP="00C63F83">
            <w:pPr>
              <w:spacing w:line="340" w:lineRule="exact"/>
              <w:rPr>
                <w:rFonts w:ascii="宋体" w:eastAsia="Times New Roman" w:hAnsi="宋体" w:cs="宋体"/>
                <w:szCs w:val="21"/>
              </w:rPr>
            </w:pPr>
            <w:r w:rsidRPr="00C63F83">
              <w:rPr>
                <w:rFonts w:ascii="宋体" w:eastAsia="Times New Roman" w:hAnsi="宋体" w:cs="宋体" w:hint="eastAsia"/>
                <w:szCs w:val="21"/>
              </w:rPr>
              <w:t>1.纯软件产品，安装部署快捷，升级简易方便，全中文人性化界面设计，支持主窗口功能按钮、浮动工具条、右键菜单、快捷键多项操作方式。</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2.支持教师端与学生端的跨平台应用。</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3.屏幕广播：将教师机屏幕和教师讲话实时广播给单一、部分或全体学生，可选择全屏或窗口方式。窗口模式下或教师机与学生机分辨率不同情况下，学生机可以以不同的窗口方式接收广播。</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4.屏幕笔：教师教学使用的辅助工具，突出显示项目、添加注释，添加批注等等。</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5.学生演示：教师可选定一台学生机作为示范，由此学生代替教师进行示范教学。</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6.网络影院：实现教师机播放的视频同步广播到学生机。</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7.分组教学：教师分派组长执行指定的功能，组长代替教师进行小组教学，小组不需要再临时创建，可以直接使用既有分组信息，教师可以监控每个分组的教学过程，以了解分组教学的进度。</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8.文件分发：允许教师将教师机不同盘符中的目录或文件一起发送至生机的某目录下。目录不存在自动新建此目录；盘符不存在或路径非法不允许分发；文件已存在选择自动覆盖或保留原始文件。</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9.文件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10.屏幕监视：</w:t>
            </w:r>
            <w:r w:rsidRPr="00C63F83">
              <w:rPr>
                <w:rFonts w:ascii="宋体" w:eastAsia="Times New Roman" w:hAnsi="宋体" w:cs="Times New Roman" w:hint="eastAsia"/>
                <w:szCs w:val="24"/>
              </w:rPr>
              <w:t>教师机可以监视学生机的屏幕，控制学生机屏幕的切换速度,可手动或自动循环监视</w:t>
            </w:r>
            <w:r w:rsidRPr="00C63F83">
              <w:rPr>
                <w:rFonts w:ascii="宋体" w:eastAsia="Times New Roman" w:hAnsi="宋体" w:cs="宋体" w:hint="eastAsia"/>
                <w:szCs w:val="21"/>
              </w:rPr>
              <w:t>。</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11.随堂小考：教师启动快速的单题考试或随堂调查，限定考试时间，学生答题后立即给出结果，结果显示学生答案柱状图分析和答题时间，可作为抢答依据。</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12.学生端属性查看：教师可以获取学生端计算机的名称、登录名和其它常用信息，并可以列出学生端的应用程序、进程和进程 ID，教师还可以远程终止学生端的进程。</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13.黑屏肃静：教师可以对单一、部分、全体学生执行黑屏肃静来禁止其进行任何操作，达到专心听课目的，教师可自定义黑屏的内容与图片。</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14.远程命令：可以进行远程关机、重启等操作，支持远程打开网页、远程启动程序和远程关闭所有学生正在执行的应用程序。</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15.分组管理：教师可以新建，删除，重命名分组，添加和删除分组中的成员，设置小组长。分组信息随班级模型永久保存，下次上课可以直接使用保存的分组。</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lastRenderedPageBreak/>
              <w:t>16.请求帮助：学生端遇到问题可请求帮助，教师端可远程遥控帮助学生解决问题。</w:t>
            </w:r>
          </w:p>
          <w:p w:rsidR="00C63F83" w:rsidRPr="00C63F83" w:rsidRDefault="00C63F83" w:rsidP="00C63F83">
            <w:pPr>
              <w:spacing w:line="340" w:lineRule="exact"/>
              <w:rPr>
                <w:rFonts w:ascii="宋体" w:eastAsia="宋体" w:hAnsi="宋体" w:cs="宋体" w:hint="eastAsia"/>
                <w:szCs w:val="21"/>
              </w:rPr>
            </w:pPr>
            <w:r w:rsidRPr="00C63F83">
              <w:rPr>
                <w:rFonts w:ascii="宋体" w:eastAsia="Times New Roman" w:hAnsi="宋体" w:cs="宋体" w:hint="eastAsia"/>
                <w:szCs w:val="21"/>
              </w:rPr>
              <w:t>17.远程消息：教师与学生能够使用远程消息进行交流，并可以允许和阻止学生发送文字消息。</w:t>
            </w:r>
          </w:p>
        </w:tc>
      </w:tr>
      <w:tr w:rsidR="00C63F83" w:rsidRPr="00C63F83" w:rsidTr="00E822E9">
        <w:trPr>
          <w:trHeight w:val="63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lastRenderedPageBreak/>
              <w:t>78</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kern w:val="0"/>
                <w:szCs w:val="21"/>
              </w:rPr>
            </w:pPr>
            <w:r w:rsidRPr="00C63F83">
              <w:rPr>
                <w:rFonts w:ascii="宋体" w:eastAsia="宋体" w:hAnsi="宋体" w:cs="宋体" w:hint="eastAsia"/>
                <w:kern w:val="0"/>
                <w:szCs w:val="21"/>
              </w:rPr>
              <w:t>平板电脑</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47台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必要功能：供学生参与分组教学研讨活动使用。</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1.CPU规格</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1.1.CPU 信息：≥6核心，单核主频≥1.8GHZ。</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2.内存规格</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2.1.内存配置容量：≥8GB。</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3.主板规格</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3.1.主板集成模块：集成资源扩展模块，计算处理模块，音频扩展模块等，主板的互联拓扑，可通过处理器或交换电路实现。</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3.2.单内存插槽最大可支持容量（板载内存不涉及):≥8GB。</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4.存储设备规格</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4.1.固态盘数量:≥1个。</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4.2.固态存储容量:≥256GB。</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5.显示设备规格</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5.1.显示屏分辨率：≥2000×1200。</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5.2.显示屏尺寸：≥10寸。</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5.3.显示屏屏幕比例</w:t>
            </w:r>
            <w:r w:rsidRPr="00C63F83">
              <w:rPr>
                <w:rFonts w:ascii="宋体" w:eastAsia="宋体" w:hAnsi="宋体" w:cs="宋体"/>
                <w:szCs w:val="21"/>
                <w:lang w:val="en"/>
              </w:rPr>
              <w:t>:</w:t>
            </w:r>
            <w:r w:rsidRPr="00C63F83">
              <w:rPr>
                <w:rFonts w:ascii="宋体" w:eastAsia="宋体" w:hAnsi="宋体" w:cs="宋体" w:hint="eastAsia"/>
                <w:szCs w:val="21"/>
              </w:rPr>
              <w:t>16:9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5.4.支持防蓝光：支持防蓝光模式。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6.外设规格</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6.1.传声器数量：≥1个。</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6.2.扬声器数量：≥2个。</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6.3.摄像头数量：≥2个。</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6.4.摄像头像素：前置≥800 万，前置≥1300 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7.外部接口规格</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7.1.Type-C接口数量：≥1。</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7.2.音频接口数量：≥1。</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8.电池规格</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8.1.电池额定能量：≥7000mAh。</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9.整机基础规格</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9.1.整机外观：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a) 产品表面不应有凹痕、划伤、裂缝、变形和污染等。表面涂层均匀， 不应起泡、龟裂、脱落和磨损，金属零部件无锈蚀及其它机械损伤。</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b) 产品表面说明功能的文字、符号、标志，应清晰、端正、牢固。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9.2.整机重量：≤0.8KG。</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lastRenderedPageBreak/>
              <w:t>9.3.整机厚度：≤8mm。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9.4.机身颜色：灰色或黑色。</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10.显示设备性能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10.1.显示屏刷新率：≥60Hz。</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11.网络设备性能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11.1.支持无线网络通信技术协议：支持802.11 a/b/g/n/ac 及以上协议。</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12.待机性能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12.1.满载待机性能（LTP）：≥8 小时。</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13.存储功能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13.1.存储功能：产品应支持外出接口可以与独立的存储设备进行数据交互。</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14.网络设备功能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14.1.网络功能：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a)支持网络连接、网络开启/关闭功能。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b)支持访问网络和数据交换功能。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14.2.无线网卡频段：支持双频段。</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14.3.数据传输：支持数据传输能力，并提供数据流量和异常日志记录功能。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14.4.蓝牙协议：支持蓝牙模块，蓝牙协议不低于5.1版本。</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15.操作系统及软件功能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15.1.中文信息处理要求：Android 14及以上。</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15.2.操作系统备份及还原功能：支持操作系统备份及还原功能。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15.3.操作系统及驱动升级：支持通过网络、对操作系统进行升级。</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15.4.固件查看信息：支持查看固件版本、内存信息、主板信息、处理器信息和系统时间信息等功能。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16.包装及运输要求</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16.1.标志、包装、运输和贮存：符合 GB/T 9813.2 和商品包装政府采购需求标准的相关规定。</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17.服务要求</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17.1.服务响应：</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a）提供产品1年维保及上门服务（满足24小时响应要求）。</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b）提供 7×24 在线服务。</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17.2.预装操作系统：预装符合政府采购需求标准的正版操作系统。</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17.3.培训服务：供应商提供培训材料、产品手册、培训视频等培训相关内容。</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17.4.典型问题解决手册：供应商提供典型问题解决说明文档或视频。</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17.5.厂家升级软件与扩容服务：提供应商供上门升级部件/软件的增值服务。</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17.6.整机质量服务要求：免费服务周期（含换件和维修）应不小于 1年。</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17.7.合格证书要求：供应商提供产品合格证或产品保修证书。</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17.8.开箱组装/使用指导要求：供应商提供开箱组装/使用指导。</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17.9.驱动下载服务要求：供应商提供下载方式。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17.10.兼容适配软件下载服务要求：供应商提供兼容适配软件下载渠道。</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18.供应链合规性</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lastRenderedPageBreak/>
              <w:t>18.1.产品部件保障：保障产品主要部件，应提供 6 年的备件服务能力(自购买之日起)，或提供可兼容原设备的升级换代产品。</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19.供应链质量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19.1.抗干扰性：当产品部件出现供应风险时，供应商应通知采购人并提供风险应对方案确保产品的服务保障。</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19.2.供应能力证明：提供供应链稳定承诺书，确保产品的部件在产品服务周期内稳定供货。</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20.整机安全性要求：</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20.1.生产厂商应建立漏洞跟踪表，保证产品版本涉及到的漏洞(如驱动程序等)可查看。</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20.2.不得包含已知的恶意代码或漏洞，不存在未声明的指令、功能、接口。</w:t>
            </w:r>
          </w:p>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szCs w:val="21"/>
              </w:rPr>
              <w:t>20.3.固件安全启动：支持固件安全启动功能，固件启动过程中只有通过启动校验才能正常启动。</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kern w:val="0"/>
                <w:szCs w:val="21"/>
              </w:rPr>
            </w:pPr>
            <w:r w:rsidRPr="00C63F83">
              <w:rPr>
                <w:rFonts w:ascii="宋体" w:eastAsia="宋体" w:hAnsi="宋体" w:cs="宋体" w:hint="eastAsia"/>
                <w:kern w:val="0"/>
                <w:szCs w:val="21"/>
              </w:rPr>
              <w:t>79</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平板充电车</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w:t>
            </w:r>
          </w:p>
          <w:p w:rsidR="00C63F83" w:rsidRPr="00C63F83" w:rsidRDefault="00C63F83" w:rsidP="00C63F83">
            <w:pPr>
              <w:widowControl/>
              <w:spacing w:line="340" w:lineRule="exact"/>
              <w:rPr>
                <w:rFonts w:ascii="宋体" w:eastAsia="宋体" w:hAnsi="宋体" w:cs="宋体" w:hint="eastAsia"/>
                <w:szCs w:val="21"/>
              </w:rPr>
            </w:pPr>
            <w:r w:rsidRPr="00C63F83">
              <w:rPr>
                <w:rFonts w:ascii="宋体" w:eastAsia="宋体" w:hAnsi="宋体" w:cs="宋体" w:hint="eastAsia"/>
                <w:szCs w:val="21"/>
              </w:rPr>
              <w:t>平板电脑集中充电。</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1.支持平板设备数量：≥60台。</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2.支持平板电脑最大尺寸12英寸，平板厚度小于25mm。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3.平板电脑放置方向：竖立放置。</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4.柜体结构：前端≥3层平板工位，每层≥15工位，后端适配器插入口。</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5.隔板：工程塑料ABS材质。</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6.防撞设：≥4块高弹力防撞转角。</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7.门型设计：前后均为单开门设计。</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8.移动型：配置脚轮扶手。</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9.充电接口：配置≥62口新国标插座。</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10.对外供电接口：配置≥2口新国标插座。</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11.散热：≥1只轴流温控风扇。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12.安全配置：配备剩余电流保护短路系统</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13.柜体尺寸(长×宽×高)：≥628×554×1055mm </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80</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教室云盒</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必要功能：承载网络设备高并发数据传输。</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1.工作频段：支持2.4G、5.1G和5.8G。</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2.支持协议：必须支持 802.11 a/b/g/n/ac多种协议模式。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3.无线射频链：射频空间流≥4×4 MIMO。</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4.最大工作速率：传输速率最高可达到1.733Gbps。</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lastRenderedPageBreak/>
              <w:t>5.天线技术：需采用内置模式，且为高增益天线，不低于4根，确保信号强度大，覆盖范围广，并提供拆机高增益天线的实物照片。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6.功率要求：整机功率低于25.5W。</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7.工作信道：支持自动选择和手工指定方式。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8.AP工作模式：能够支持胖AP模式，且在胖AP模式下，支持DHCP Server功能，能够给连线的终端自动分配IP地址。</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9.供电模式：能够支持普通DC和POE两种供电模式，且POE供电遵循EEE802.3at POE标准。</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10.端口：RJ45端口具有屏蔽和稳压功能，有状态指示灯。</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12.调制技术：能够支持BPSK、QPSK、16-QAM、64-QAM、256-QAM调制方式。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13.管理方式：能够支持最基本的WEB网络管理模式。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14.安装方式：支持桌面、壁挂和吸顶多种部署方式。</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81</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云盒嵌入式系统</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w:t>
            </w:r>
          </w:p>
          <w:p w:rsidR="00C63F83" w:rsidRPr="00C63F83" w:rsidRDefault="00C63F83" w:rsidP="00C63F83">
            <w:pPr>
              <w:widowControl/>
              <w:spacing w:line="340" w:lineRule="exact"/>
              <w:rPr>
                <w:rFonts w:ascii="宋体" w:eastAsia="宋体" w:hAnsi="宋体" w:cs="宋体" w:hint="eastAsia"/>
                <w:szCs w:val="21"/>
              </w:rPr>
            </w:pPr>
            <w:r w:rsidRPr="00C63F83">
              <w:rPr>
                <w:rFonts w:ascii="宋体" w:eastAsia="宋体" w:hAnsi="宋体" w:cs="宋体" w:hint="eastAsia"/>
                <w:szCs w:val="21"/>
              </w:rPr>
              <w:t>用于对云盒进行功能设置。</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Times New Roman" w:hAnsi="宋体" w:cs="宋体"/>
                <w:szCs w:val="21"/>
              </w:rPr>
            </w:pPr>
            <w:r w:rsidRPr="00C63F83">
              <w:rPr>
                <w:rFonts w:ascii="宋体" w:eastAsia="Times New Roman" w:hAnsi="宋体" w:cs="宋体" w:hint="eastAsia"/>
                <w:szCs w:val="21"/>
              </w:rPr>
              <w:t>1.支持查看无线的基本状态及已连接的设备信息。</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2.支持多VLAN 多SSID配置，</w:t>
            </w:r>
            <w:r w:rsidRPr="00C63F83">
              <w:rPr>
                <w:rFonts w:ascii="宋体" w:eastAsia="宋体" w:hAnsi="宋体" w:cs="宋体" w:hint="eastAsia"/>
                <w:szCs w:val="21"/>
              </w:rPr>
              <w:t>≥</w:t>
            </w:r>
            <w:r w:rsidRPr="00C63F83">
              <w:rPr>
                <w:rFonts w:ascii="宋体" w:eastAsia="Times New Roman" w:hAnsi="宋体" w:cs="宋体" w:hint="eastAsia"/>
                <w:szCs w:val="21"/>
              </w:rPr>
              <w:t>8 VLAN.</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3.支持设置无线网络的工作模式、信道、SSID、加密类型和无线密码等，加密信息包括不加密、WPA2-PSK及WPA-PSK/WPA2-PSK Mixed Mode三种模式。</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4.支持设置无线局域网的IP地址、DHCP地址范围和子网掩码等信息。</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5.支持设置AP工作模式与外网连接类型，AP工作模式包括无线路由模式、接入模式两种工作状态，外网连接类型包括动态获取、静态指定、PPPoE三种方式；无线路由模式下，能够支持PPPOE自动拨号或手动拨号设置。</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6.支持对设备的账户进行统一管理，提供管理员账户、教师账号、学生账号类型并设定不同权限，允许用户批量导入学生账号。</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7.支持设置时区、系统时间等相关信息，设定系统时间时可选择手动设定或自动设定。</w:t>
            </w:r>
          </w:p>
          <w:p w:rsidR="00C63F83" w:rsidRPr="00C63F83" w:rsidRDefault="00C63F83" w:rsidP="00C63F83">
            <w:pPr>
              <w:spacing w:line="340" w:lineRule="exact"/>
              <w:rPr>
                <w:rFonts w:ascii="宋体" w:eastAsia="Times New Roman" w:hAnsi="宋体" w:cs="宋体" w:hint="eastAsia"/>
                <w:szCs w:val="21"/>
              </w:rPr>
            </w:pPr>
            <w:r w:rsidRPr="00C63F83">
              <w:rPr>
                <w:rFonts w:ascii="宋体" w:eastAsia="Times New Roman" w:hAnsi="宋体" w:cs="宋体" w:hint="eastAsia"/>
                <w:szCs w:val="21"/>
              </w:rPr>
              <w:t>8.支持对设备进行固件更新、配置文件导入导出、重启设备和系统重置等操作，固件更新支持在线升级与本地升级两种模式。</w:t>
            </w:r>
          </w:p>
          <w:p w:rsidR="00C63F83" w:rsidRPr="00C63F83" w:rsidRDefault="00C63F83" w:rsidP="00C63F83">
            <w:pPr>
              <w:spacing w:line="340" w:lineRule="exact"/>
              <w:rPr>
                <w:rFonts w:ascii="宋体" w:eastAsia="宋体" w:hAnsi="宋体" w:cs="宋体" w:hint="eastAsia"/>
                <w:szCs w:val="21"/>
              </w:rPr>
            </w:pPr>
            <w:r w:rsidRPr="00C63F83">
              <w:rPr>
                <w:rFonts w:ascii="宋体" w:eastAsia="Times New Roman" w:hAnsi="宋体" w:cs="宋体" w:hint="eastAsia"/>
                <w:szCs w:val="21"/>
              </w:rPr>
              <w:t>9.支持查看设备硬盘的已用空间容量，支持开启或关闭互联网访问入口，关闭后，所有已接入AP的设备将无法访问互联网。</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82</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无线话筒（带领夹）</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必要功能：用于教师上课时佩戴，专门对教师进行拾音。</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w:t>
            </w:r>
            <w:r w:rsidRPr="00C63F83">
              <w:rPr>
                <w:rFonts w:ascii="宋体" w:eastAsia="宋体" w:hAnsi="宋体" w:cs="宋体" w:hint="eastAsia"/>
                <w:kern w:val="0"/>
                <w:szCs w:val="21"/>
              </w:rPr>
              <w:lastRenderedPageBreak/>
              <w:t>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lastRenderedPageBreak/>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1.接收机采用全金属机身，标准1U高度，配置挂耳可安装于标准机柜。</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2.接收机采用双通道UHF无线通信，640-690MHz频率范围，每个通道≥500个频</w:t>
            </w:r>
            <w:r w:rsidRPr="00C63F83">
              <w:rPr>
                <w:rFonts w:ascii="宋体" w:eastAsia="宋体" w:hAnsi="宋体" w:cs="宋体" w:hint="eastAsia"/>
                <w:szCs w:val="21"/>
              </w:rPr>
              <w:lastRenderedPageBreak/>
              <w:t>点可选，可切换频点总数≥500个。</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3.可通过麦克风拨码开关切换麦克风工作频率。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5.主机、麦克风均配备液晶屏幕，可实时反馈系统工作状态，可显示电池电量、信号强度、工作频率。</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83</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功放</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必要功能：用于带载音箱扩声。</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1.额定功率：≥2×150W。</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2.话筒输入：≥3路。</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3.面板材料：铝合金。</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4.音乐输入：≥5路。</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5.音乐调节：高低音，左右平衡，总音量调节。</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6.话筒调节：每路增益，回声，延时，高低音，混响深度调节。</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84</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音箱</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2台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必要功能：多媒体设备的扩声。</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1.额定阻抗：≥8Ω。</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2.额定功率：≥100W。</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3.灵 敏 度：92dB±3dB 1w/1m。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4.最大声压：113±3dB。</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5.频率响应：55HZ-20KHz。</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85</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智慧教学系统</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必要功能：整机采用三段式拼接，由一块侧板及两块主屏构成，为确保教学有更大的使用面积。</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b/>
                <w:bCs/>
                <w:szCs w:val="21"/>
              </w:rPr>
            </w:pPr>
            <w:r w:rsidRPr="00C63F83">
              <w:rPr>
                <w:rFonts w:ascii="宋体" w:eastAsia="宋体" w:hAnsi="宋体" w:cs="宋体" w:hint="eastAsia"/>
                <w:b/>
                <w:bCs/>
                <w:szCs w:val="21"/>
              </w:rPr>
              <w:t>一、屏体及触控技术要求：</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1.智能交互黑板显示尺寸≥86英寸，刷新率：≥60Hz，分辨率：≥3840×2160，采用电容触控技术，≥40点触控。</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2.智能交互黑板表面玻璃需采用高强度钢化玻璃，AG防眩光，厚度≤3.2mm，硬度≥莫氏7级，石墨硬度≥9H。</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3.为确保教学有更大的使用面积，智能交互黑板整体宽度需≥4400mm。</w:t>
            </w:r>
          </w:p>
          <w:p w:rsidR="00C63F83" w:rsidRPr="00C63F83" w:rsidRDefault="00C63F83" w:rsidP="00C63F83">
            <w:pPr>
              <w:spacing w:line="340" w:lineRule="exact"/>
              <w:rPr>
                <w:rFonts w:ascii="宋体" w:eastAsia="宋体" w:hAnsi="宋体" w:cs="宋体" w:hint="eastAsia"/>
                <w:b/>
                <w:bCs/>
                <w:szCs w:val="21"/>
              </w:rPr>
            </w:pPr>
            <w:r w:rsidRPr="00C63F83">
              <w:rPr>
                <w:rFonts w:ascii="宋体" w:eastAsia="宋体" w:hAnsi="宋体" w:cs="宋体" w:hint="eastAsia"/>
                <w:b/>
                <w:bCs/>
                <w:szCs w:val="21"/>
              </w:rPr>
              <w:t>二、安全性要求：</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1.智能交互黑板背光系统需支持DC调光方式，多级亮度调节，拍摄时画面无条纹闪烁。光源稳定无频闪，防止眼睛疲劳。</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2.智能交互黑板全通道需支持纸质护眼模式，可实现画面纹理的实时调整；支持</w:t>
            </w:r>
            <w:r w:rsidRPr="00C63F83">
              <w:rPr>
                <w:rFonts w:ascii="宋体" w:eastAsia="宋体" w:hAnsi="宋体" w:cs="宋体" w:hint="eastAsia"/>
                <w:szCs w:val="21"/>
              </w:rPr>
              <w:lastRenderedPageBreak/>
              <w:t>纸质纹理：素描纸、宣纸、水彩纸、牛皮纸、水纹纸；支持透明度调节与色温调节；显示画面各像素点灰度不规则，减少背景干扰。</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3.智能交互黑板需具备屏体温度实时监控、高温预警及断电保护等功能。</w:t>
            </w:r>
          </w:p>
          <w:p w:rsidR="00C63F83" w:rsidRPr="00C63F83" w:rsidRDefault="00C63F83" w:rsidP="00C63F83">
            <w:pPr>
              <w:spacing w:line="340" w:lineRule="exact"/>
              <w:rPr>
                <w:rFonts w:ascii="宋体" w:eastAsia="宋体" w:hAnsi="宋体" w:cs="宋体" w:hint="eastAsia"/>
                <w:b/>
                <w:bCs/>
                <w:szCs w:val="21"/>
              </w:rPr>
            </w:pPr>
            <w:r w:rsidRPr="00C63F83">
              <w:rPr>
                <w:rFonts w:ascii="宋体" w:eastAsia="宋体" w:hAnsi="宋体" w:cs="宋体" w:hint="eastAsia"/>
                <w:b/>
                <w:bCs/>
                <w:szCs w:val="21"/>
              </w:rPr>
              <w:t>三、教学要求：</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1.为方便用户外接拓展设备，智能交互黑板需后置标配非扩展 HDMI输入≥2路，HDMI输出≥1路（支持安卓及其他通道信号输出）。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2.智能交互黑板需具有笔槽结构，可放置书写笔、粉笔、水性笔等，笔槽具有漏灰孔设计。</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3.智能交互黑板前置按键≥6个，可实现音量加减、窗口关闭、触控开关、截屏等功能，且按键可实现至少两种功能。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4.前置按键面板需向上倾斜，与黑板正面形成夹角，便于教师查看，操作更加便捷。</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5.智能交互黑板需采用国产化驱动芯片，Android 系统版本≥14.0，内存≥4G，存储≥32G。</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6.整机需采用针孔阵列发声设计，边框具有≥6个发声单元，额定功率≥60W, 扬声器在100%音量下，1米处声压级≥90dB，10米处声压级≥80dB；最低谐振频率不高于100Hz。</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7.整机需内置不低于5K摄像头，单颗摄像头有效像素≥1900W，可输出最大分辨率5104×3864的图片与视频，支持搭配AI软件实现自动点名点数功能，支持远程巡课功能，具备指示灯工作状态提示。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8.智能交互黑板需具备前置电脑还原按键，无需专业人员即可轻松解决电脑系统故障，为避免误碰按键采用针孔式设计。</w:t>
            </w:r>
          </w:p>
          <w:p w:rsidR="00C63F83" w:rsidRPr="00C63F83" w:rsidRDefault="00C63F83" w:rsidP="00C63F83">
            <w:pPr>
              <w:spacing w:line="340" w:lineRule="exact"/>
              <w:rPr>
                <w:rFonts w:ascii="宋体" w:eastAsia="宋体" w:hAnsi="宋体" w:cs="宋体" w:hint="eastAsia"/>
                <w:b/>
                <w:bCs/>
                <w:szCs w:val="21"/>
              </w:rPr>
            </w:pPr>
            <w:r w:rsidRPr="00C63F83">
              <w:rPr>
                <w:rFonts w:ascii="宋体" w:eastAsia="宋体" w:hAnsi="宋体" w:cs="宋体" w:hint="eastAsia"/>
                <w:b/>
                <w:bCs/>
                <w:szCs w:val="21"/>
              </w:rPr>
              <w:t>四、应用功能要求：</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1.智能节电，可自定义设置，在无操作或无信号输入15分钟或更长时间,出现关机提示倒计时。</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2.智能交互黑板处于关机通电状态，外接电脑、机顶盒等设备接入交互黑板时，智能交互黑板可识别到外接设备的输入信号后自动开机。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3.为方便管理，智能交互黑板具备锁屏功能，支持密码锁屏和二维码锁屏2种方式。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4.可自动识别新接入的信号源，并自动切换到该信号源显示，在断开连接后，弹出确认，10秒后返回之前信号源。</w:t>
            </w:r>
          </w:p>
          <w:p w:rsidR="00C63F83" w:rsidRPr="00C63F83" w:rsidRDefault="00C63F83" w:rsidP="00C63F83">
            <w:pPr>
              <w:spacing w:line="340" w:lineRule="exact"/>
              <w:rPr>
                <w:rFonts w:ascii="宋体" w:eastAsia="宋体" w:hAnsi="宋体" w:cs="宋体" w:hint="eastAsia"/>
                <w:b/>
                <w:bCs/>
                <w:szCs w:val="21"/>
              </w:rPr>
            </w:pPr>
            <w:r w:rsidRPr="00C63F83">
              <w:rPr>
                <w:rFonts w:ascii="宋体" w:eastAsia="宋体" w:hAnsi="宋体" w:cs="宋体" w:hint="eastAsia"/>
                <w:b/>
                <w:bCs/>
                <w:szCs w:val="21"/>
              </w:rPr>
              <w:t>五、侧板要求：</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1.支持磁性材质教具吸附</w:t>
            </w:r>
          </w:p>
          <w:p w:rsidR="00C63F83" w:rsidRPr="00C63F83" w:rsidRDefault="00C63F83" w:rsidP="00C63F83">
            <w:pPr>
              <w:spacing w:line="340" w:lineRule="exact"/>
              <w:rPr>
                <w:rFonts w:ascii="宋体" w:eastAsia="宋体" w:hAnsi="宋体" w:cs="宋体" w:hint="eastAsia"/>
                <w:b/>
                <w:bCs/>
                <w:szCs w:val="21"/>
              </w:rPr>
            </w:pPr>
            <w:r w:rsidRPr="00C63F83">
              <w:rPr>
                <w:rFonts w:ascii="宋体" w:eastAsia="宋体" w:hAnsi="宋体" w:cs="宋体" w:hint="eastAsia"/>
                <w:b/>
                <w:bCs/>
                <w:szCs w:val="21"/>
              </w:rPr>
              <w:t>六、内置电脑要求：</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1.采用≥80pin 通用标准接口,即插即用，易于维护。</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2.内存：≥16G DDR4。硬盘：≥512G SSD固态硬盘。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3.接口：整机非外扩展具备≥5个USB接口；具有独立非外扩展的视频输出接口：≥1路HDMI等。</w:t>
            </w:r>
          </w:p>
          <w:p w:rsidR="00C63F83" w:rsidRPr="00C63F83" w:rsidRDefault="00C63F83" w:rsidP="00C63F83">
            <w:pPr>
              <w:spacing w:line="340" w:lineRule="exact"/>
              <w:rPr>
                <w:rFonts w:ascii="宋体" w:eastAsia="宋体" w:hAnsi="宋体" w:cs="宋体" w:hint="eastAsia"/>
                <w:b/>
                <w:bCs/>
                <w:szCs w:val="21"/>
              </w:rPr>
            </w:pPr>
            <w:r w:rsidRPr="00C63F83">
              <w:rPr>
                <w:rFonts w:ascii="宋体" w:eastAsia="宋体" w:hAnsi="宋体" w:cs="宋体" w:hint="eastAsia"/>
                <w:b/>
                <w:bCs/>
                <w:szCs w:val="21"/>
              </w:rPr>
              <w:t>七、双屏教学软件</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1.基于Windows系统开发的授课端软件，适合于“双屏”教室环境中，实现PPT</w:t>
            </w:r>
            <w:r w:rsidRPr="00C63F83">
              <w:rPr>
                <w:rFonts w:ascii="宋体" w:eastAsia="宋体" w:hAnsi="宋体" w:cs="宋体" w:hint="eastAsia"/>
                <w:szCs w:val="21"/>
              </w:rPr>
              <w:lastRenderedPageBreak/>
              <w:t>课件及黑板的双屏互动、多资源对比教学。</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2.主屏和扩展屏上均具备教学软件菜单栏，教师可在任意大屏菜单栏上进行操作，便于教师授课。</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3.双屏同步教学：同步显示支持双屏显示完全一致的PPT课件，支持在课件上进行批注，批注内容同步且自动保存在当前PPT页面，同时支持将当前页分享。</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双屏对比教学：双大屏显示两两不同内容，支持主屏打开其他格式文件如Word、Excel、图片、网页、PDF等，扩展屏放映PPT课件；支持一边大屏打开黑板，另外一边屏幕放映PPT课件，实现课件+黑板的教学模式，帮助教师更好的讲解知识点，实现多资源对比教学。</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5.PPT课件上下页联动：支持课件上下页联动放映，一边屏幕放映当前课件页面，另外一边屏幕放映课件下一页面，方便展示更多课件内容。</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6.课件支持跨屏显示，两个屏幕显示一个课件，同时支持展示32:9的课件，课件全屏展示，无需调整屏幕分辨率及比例。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7.软件自带黑板功能，具有黑板复制、黑板异显、黑板跨屏模式，教师在任意一侧大屏上都可打开黑板，前后翻页时系统自动调取显示原书写内容并显示且支持继续修改。</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8.电子黑板支持“新建黑板、软笔、橡皮、撤销、恢复、漫游、选择、菜单、保存”等常用操作功能，软笔具有笔形、颜色、粗细等选择，橡皮具有点擦、圈擦、清页等功能，同时黑板具有单页版面延伸功能，方便理工科老师推导公式使用。黑板具有索引功能，能够快速定位切换黑板页回顾教学知识点；电子黑板具有一键放大、缩小等常用操作功能。</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9.黑板复制模式，黑板上书写的内容支持一键复制给另外一个屏幕上的黑板，同时无需教师手动打开黑板，即可调起另外一块黑板；黑板书写的内容、无线漫游、黑板背景切换、书写放大、书写缩小等操作同步显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10.黑板具备异显模式，软件自动调起另外一个大屏黑板，双大屏黑板各显各的，两个黑板具备独立操作权限；书写内容不同步等操作不同步。</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11.系统支持打开双屏一体化黑板，书写的内容支持漫游，扫码带走及保存在电脑本地。</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86</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智慧讲桌</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必要功能：放置教师物品，桌面显示器可反控教室智慧黑板实现同屏显示。</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1.钢木结合，讲桌上下层钣金采用1.0-2.0mm冷轧钢板，保证产品的结构稳定性。钣金零件全部都通过酸洗磷化喷涂后再进行高温烘烤，可以有效防锈；讲桌喷涂细致，颗粒均匀；桌面采用≥18MM木质耐刮材料。</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整体采用环抱式设计，前面采用前倾式结构设计。讲桌采用上下分层设计；三面围边都高出桌面，前面最高≥200mm，左右最高≥170mm；学生端拐角处通过钣金连接固定，结合处无明显缝隙设计工艺；下层中间为可整体拆卸的维修门，方便用户维修设备，通过一把锁锁住。</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lastRenderedPageBreak/>
              <w:t>3.布局设计：桌面整体平整设计，为教学教具提供更大放置区域；设计一个抽屉可放置教学教学教具使用，抽屉采用三节加厚钢珠静音导轨，材料厚度≥1.2mm。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4.机柜：标准钣金机柜设计，机柜的安装空间12U；前后门通开，方便运维。</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5.桌面配置≥21.5寸触摸显示器，可反控任意品牌的显示大屏，实现面对面教学模式。</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87</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交换机</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必要功能：为系统提供网络连接。</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widowControl/>
              <w:spacing w:line="340" w:lineRule="exact"/>
              <w:rPr>
                <w:rFonts w:ascii="宋体" w:eastAsia="宋体" w:hAnsi="宋体" w:cs="宋体" w:hint="eastAsia"/>
                <w:szCs w:val="21"/>
              </w:rPr>
            </w:pPr>
            <w:r w:rsidRPr="00C63F83">
              <w:rPr>
                <w:rFonts w:ascii="宋体" w:eastAsia="宋体" w:hAnsi="宋体" w:cs="宋体" w:hint="eastAsia"/>
                <w:szCs w:val="21"/>
              </w:rPr>
              <w:t>1.≥16个10/100/1000Base-T电口，≥4个SFP千兆光口；</w:t>
            </w:r>
          </w:p>
          <w:p w:rsidR="00C63F83" w:rsidRPr="00C63F83" w:rsidRDefault="00C63F83" w:rsidP="00C63F83">
            <w:pPr>
              <w:widowControl/>
              <w:spacing w:line="340" w:lineRule="exact"/>
              <w:rPr>
                <w:rFonts w:ascii="宋体" w:eastAsia="宋体" w:hAnsi="宋体" w:cs="宋体" w:hint="eastAsia"/>
                <w:szCs w:val="21"/>
              </w:rPr>
            </w:pPr>
            <w:r w:rsidRPr="00C63F83">
              <w:rPr>
                <w:rFonts w:ascii="宋体" w:eastAsia="宋体" w:hAnsi="宋体" w:cs="宋体" w:hint="eastAsia"/>
                <w:szCs w:val="21"/>
              </w:rPr>
              <w:t>2.支持MAC地址学习数目限制。</w:t>
            </w:r>
          </w:p>
          <w:p w:rsidR="00C63F83" w:rsidRPr="00C63F83" w:rsidRDefault="00C63F83" w:rsidP="00C63F83">
            <w:pPr>
              <w:widowControl/>
              <w:spacing w:line="340" w:lineRule="exact"/>
              <w:rPr>
                <w:rFonts w:ascii="宋体" w:eastAsia="宋体" w:hAnsi="宋体" w:cs="宋体" w:hint="eastAsia"/>
                <w:szCs w:val="21"/>
              </w:rPr>
            </w:pPr>
            <w:r w:rsidRPr="00C63F83">
              <w:rPr>
                <w:rFonts w:ascii="宋体" w:eastAsia="宋体" w:hAnsi="宋体" w:cs="宋体" w:hint="eastAsia"/>
                <w:szCs w:val="21"/>
              </w:rPr>
              <w:t>3.支持组播VLAN ，可实现同一组数据在不同用户VLAN间的复制和转发。</w:t>
            </w:r>
          </w:p>
          <w:p w:rsidR="00C63F83" w:rsidRPr="00C63F83" w:rsidRDefault="00C63F83" w:rsidP="00C63F83">
            <w:pPr>
              <w:widowControl/>
              <w:spacing w:line="340" w:lineRule="exact"/>
              <w:rPr>
                <w:rFonts w:ascii="宋体" w:eastAsia="宋体" w:hAnsi="宋体" w:cs="宋体" w:hint="eastAsia"/>
                <w:szCs w:val="21"/>
              </w:rPr>
            </w:pPr>
            <w:r w:rsidRPr="00C63F83">
              <w:rPr>
                <w:rFonts w:ascii="宋体" w:eastAsia="宋体" w:hAnsi="宋体" w:cs="宋体" w:hint="eastAsia"/>
                <w:szCs w:val="21"/>
              </w:rPr>
              <w:t>4.支持端口自环检测，可防止数据环路引起广播风暴。</w:t>
            </w:r>
          </w:p>
          <w:p w:rsidR="00C63F83" w:rsidRPr="00C63F83" w:rsidRDefault="00C63F83" w:rsidP="00C63F83">
            <w:pPr>
              <w:widowControl/>
              <w:spacing w:line="340" w:lineRule="exact"/>
              <w:rPr>
                <w:rFonts w:ascii="宋体" w:eastAsia="宋体" w:hAnsi="宋体" w:cs="宋体" w:hint="eastAsia"/>
                <w:szCs w:val="21"/>
              </w:rPr>
            </w:pPr>
            <w:r w:rsidRPr="00C63F83">
              <w:rPr>
                <w:rFonts w:ascii="宋体" w:eastAsia="宋体" w:hAnsi="宋体" w:cs="宋体" w:hint="eastAsia"/>
                <w:szCs w:val="21"/>
              </w:rPr>
              <w:t>5.支持端口限速以及流限速功能，防止恶意侵占网络带宽，提供多种精细化管理手段。</w:t>
            </w:r>
          </w:p>
          <w:p w:rsidR="00C63F83" w:rsidRPr="00C63F83" w:rsidRDefault="00C63F83" w:rsidP="00C63F83">
            <w:pPr>
              <w:widowControl/>
              <w:spacing w:line="340" w:lineRule="exact"/>
              <w:rPr>
                <w:rFonts w:ascii="宋体" w:eastAsia="宋体" w:hAnsi="宋体" w:cs="宋体" w:hint="eastAsia"/>
                <w:szCs w:val="21"/>
              </w:rPr>
            </w:pPr>
            <w:r w:rsidRPr="00C63F83">
              <w:rPr>
                <w:rFonts w:ascii="宋体" w:eastAsia="宋体" w:hAnsi="宋体" w:cs="宋体" w:hint="eastAsia"/>
                <w:szCs w:val="21"/>
              </w:rPr>
              <w:t>6.支持SNMPV1/2/3、TELNET、SSH等多种管理方式</w:t>
            </w:r>
          </w:p>
          <w:p w:rsidR="00C63F83" w:rsidRPr="00C63F83" w:rsidRDefault="00C63F83" w:rsidP="00C63F83">
            <w:pPr>
              <w:widowControl/>
              <w:spacing w:line="340" w:lineRule="exact"/>
              <w:rPr>
                <w:rFonts w:ascii="宋体" w:eastAsia="宋体" w:hAnsi="宋体" w:cs="宋体" w:hint="eastAsia"/>
                <w:szCs w:val="21"/>
              </w:rPr>
            </w:pPr>
            <w:r w:rsidRPr="00C63F83">
              <w:rPr>
                <w:rFonts w:ascii="宋体" w:eastAsia="宋体" w:hAnsi="宋体" w:cs="宋体" w:hint="eastAsia"/>
                <w:szCs w:val="21"/>
              </w:rPr>
              <w:t>7.支持防私接DHCP Snooping，避免上网终端从非法DHCP服务器分配IP地址，保障网络安全。</w:t>
            </w:r>
          </w:p>
          <w:p w:rsidR="00C63F83" w:rsidRPr="00C63F83" w:rsidRDefault="00C63F83" w:rsidP="00C63F83">
            <w:pPr>
              <w:widowControl/>
              <w:spacing w:line="340" w:lineRule="exact"/>
              <w:rPr>
                <w:rFonts w:ascii="宋体" w:eastAsia="宋体" w:hAnsi="宋体" w:cs="宋体" w:hint="eastAsia"/>
                <w:szCs w:val="21"/>
              </w:rPr>
            </w:pPr>
            <w:r w:rsidRPr="00C63F83">
              <w:rPr>
                <w:rFonts w:ascii="宋体" w:eastAsia="宋体" w:hAnsi="宋体" w:cs="宋体" w:hint="eastAsia"/>
                <w:szCs w:val="21"/>
              </w:rPr>
              <w:t>8.支持802.3ad链路聚合功能测试，支持802.1X和MAC认证，支持客户端软件版本检测、Guest VLAN等功能。</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88</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机柜</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必要功能：录播教室设备放置。</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1.尺寸：≥600mm×600mm×2000mm。</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kern w:val="0"/>
                <w:szCs w:val="21"/>
              </w:rPr>
            </w:pPr>
            <w:r w:rsidRPr="00C63F83">
              <w:rPr>
                <w:rFonts w:ascii="宋体" w:eastAsia="宋体" w:hAnsi="宋体" w:cs="宋体" w:hint="eastAsia"/>
                <w:kern w:val="0"/>
                <w:szCs w:val="21"/>
              </w:rPr>
              <w:t>89</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教室预监电视</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必要功能：实时显示教室内的录播画面。</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szCs w:val="21"/>
              </w:rPr>
              <w:t>1.屏幕尺寸：≥43英寸。</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2.屏幕分辨率：≥3840×2160。</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90</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学生桌椅</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70套</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必要功能：满足录播教室教学使用。</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w:t>
            </w:r>
            <w:r w:rsidRPr="00C63F83">
              <w:rPr>
                <w:rFonts w:ascii="宋体" w:eastAsia="宋体" w:hAnsi="宋体" w:cs="宋体" w:hint="eastAsia"/>
                <w:kern w:val="0"/>
                <w:szCs w:val="21"/>
              </w:rPr>
              <w:lastRenderedPageBreak/>
              <w:t>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lastRenderedPageBreak/>
              <w:t>主要技术指标：</w:t>
            </w:r>
          </w:p>
          <w:p w:rsidR="00C63F83" w:rsidRPr="00C63F83" w:rsidRDefault="00C63F83" w:rsidP="00C63F83">
            <w:pPr>
              <w:spacing w:line="340" w:lineRule="exact"/>
              <w:rPr>
                <w:rFonts w:ascii="宋体" w:eastAsia="宋体" w:hAnsi="宋体" w:cs="宋体" w:hint="eastAsia"/>
                <w:b/>
                <w:bCs/>
                <w:kern w:val="0"/>
                <w:szCs w:val="21"/>
              </w:rPr>
            </w:pPr>
            <w:r w:rsidRPr="00C63F83">
              <w:rPr>
                <w:rFonts w:ascii="宋体" w:eastAsia="宋体" w:hAnsi="宋体" w:cs="宋体" w:hint="eastAsia"/>
                <w:b/>
                <w:bCs/>
                <w:kern w:val="0"/>
                <w:szCs w:val="21"/>
              </w:rPr>
              <w:t>桌子：</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lastRenderedPageBreak/>
              <w:t>1.尺寸：边长≥700mm，高度≥750mm。</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2.贴面板材：三聚氰胺板。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3.基材：采用环保E1级实木颗粒板。  </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 xml:space="preserve">4.封边用材：PVC胶边，热熔胶。 </w:t>
            </w:r>
          </w:p>
          <w:p w:rsidR="00C63F83" w:rsidRPr="00C63F83" w:rsidRDefault="00C63F83" w:rsidP="00C63F83">
            <w:pPr>
              <w:spacing w:line="340" w:lineRule="exact"/>
              <w:rPr>
                <w:rFonts w:ascii="宋体" w:eastAsia="宋体" w:hAnsi="宋体" w:cs="宋体" w:hint="eastAsia"/>
                <w:b/>
                <w:bCs/>
                <w:szCs w:val="21"/>
              </w:rPr>
            </w:pPr>
            <w:r w:rsidRPr="00C63F83">
              <w:rPr>
                <w:rFonts w:ascii="宋体" w:eastAsia="宋体" w:hAnsi="宋体" w:cs="宋体" w:hint="eastAsia"/>
                <w:b/>
                <w:bCs/>
                <w:szCs w:val="21"/>
              </w:rPr>
              <w:t>椅子：</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1.尺寸：≥400mm×400mm×700mm。</w:t>
            </w:r>
          </w:p>
          <w:p w:rsidR="00C63F83" w:rsidRPr="00C63F83" w:rsidRDefault="00C63F83" w:rsidP="00C63F83">
            <w:pPr>
              <w:spacing w:line="340" w:lineRule="exact"/>
              <w:rPr>
                <w:rFonts w:ascii="宋体" w:eastAsia="宋体" w:hAnsi="宋体" w:cs="宋体" w:hint="eastAsia"/>
                <w:b/>
                <w:bCs/>
                <w:szCs w:val="21"/>
              </w:rPr>
            </w:pPr>
            <w:r w:rsidRPr="00C63F83">
              <w:rPr>
                <w:rFonts w:ascii="宋体" w:eastAsia="宋体" w:hAnsi="宋体" w:cs="宋体" w:hint="eastAsia"/>
                <w:szCs w:val="21"/>
              </w:rPr>
              <w:t>2.坐板靠背采用pp材质。</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01"/>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91</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系统集成</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1项</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功能要求</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必要功能：完成多功能室所有设备的综合布线、安装调试、系统互联，实现灯光、音频、视频、会议、录播等各子系统互联互通。</w:t>
            </w:r>
          </w:p>
        </w:tc>
      </w:tr>
      <w:tr w:rsidR="00C63F83" w:rsidRPr="00C63F83" w:rsidTr="00E822E9">
        <w:trPr>
          <w:trHeight w:val="45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辅助功能：</w:t>
            </w:r>
            <w:r w:rsidRPr="00C63F83">
              <w:rPr>
                <w:rFonts w:ascii="宋体" w:eastAsia="宋体" w:hAnsi="宋体" w:cs="宋体" w:hint="eastAsia"/>
                <w:szCs w:val="21"/>
              </w:rPr>
              <w:t>无</w:t>
            </w:r>
          </w:p>
        </w:tc>
      </w:tr>
      <w:tr w:rsidR="00C63F83" w:rsidRPr="00C63F83" w:rsidTr="00E822E9">
        <w:trPr>
          <w:trHeight w:val="401"/>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r w:rsidRPr="00C63F83">
              <w:rPr>
                <w:rFonts w:ascii="宋体" w:eastAsia="宋体" w:hAnsi="宋体" w:cs="宋体" w:hint="eastAsia"/>
                <w:kern w:val="0"/>
                <w:szCs w:val="21"/>
              </w:rPr>
              <w:t>性能及技术指标</w:t>
            </w: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kern w:val="0"/>
                <w:szCs w:val="21"/>
              </w:rPr>
            </w:pPr>
            <w:r w:rsidRPr="00C63F83">
              <w:rPr>
                <w:rFonts w:ascii="宋体" w:eastAsia="宋体" w:hAnsi="宋体" w:cs="宋体" w:hint="eastAsia"/>
                <w:kern w:val="0"/>
                <w:szCs w:val="21"/>
              </w:rPr>
              <w:t>主要技术指标：</w:t>
            </w:r>
          </w:p>
          <w:p w:rsidR="00C63F83" w:rsidRPr="00C63F83" w:rsidRDefault="00C63F83" w:rsidP="00C63F83">
            <w:pPr>
              <w:numPr>
                <w:ilvl w:val="0"/>
                <w:numId w:val="6"/>
              </w:numPr>
              <w:spacing w:line="340" w:lineRule="exact"/>
              <w:rPr>
                <w:rFonts w:ascii="宋体" w:eastAsia="宋体" w:hAnsi="宋体" w:cs="宋体" w:hint="eastAsia"/>
                <w:szCs w:val="21"/>
              </w:rPr>
            </w:pPr>
            <w:r w:rsidRPr="00C63F83">
              <w:rPr>
                <w:rFonts w:ascii="宋体" w:eastAsia="宋体" w:hAnsi="宋体" w:cs="宋体" w:hint="eastAsia"/>
                <w:szCs w:val="21"/>
              </w:rPr>
              <w:t>综合布线：强弱电分离布线，线缆敷设整齐规范，标签清晰。</w:t>
            </w:r>
          </w:p>
          <w:p w:rsidR="00C63F83" w:rsidRPr="00C63F83" w:rsidRDefault="00C63F83" w:rsidP="00C63F83">
            <w:pPr>
              <w:numPr>
                <w:ilvl w:val="0"/>
                <w:numId w:val="6"/>
              </w:numPr>
              <w:spacing w:line="340" w:lineRule="exact"/>
              <w:rPr>
                <w:rFonts w:ascii="宋体" w:eastAsia="宋体" w:hAnsi="宋体" w:cs="宋体" w:hint="eastAsia"/>
                <w:szCs w:val="21"/>
              </w:rPr>
            </w:pPr>
            <w:r w:rsidRPr="00C63F83">
              <w:rPr>
                <w:rFonts w:ascii="宋体" w:eastAsia="宋体" w:hAnsi="宋体" w:cs="宋体" w:hint="eastAsia"/>
                <w:szCs w:val="21"/>
              </w:rPr>
              <w:t>接口兼容性：联机测试无协议冲突、信号中断等兼容性故障，满足各子系统联动控制需求。</w:t>
            </w:r>
          </w:p>
          <w:p w:rsidR="00C63F83" w:rsidRPr="00C63F83" w:rsidRDefault="00C63F83" w:rsidP="00C63F83">
            <w:pPr>
              <w:numPr>
                <w:ilvl w:val="0"/>
                <w:numId w:val="6"/>
              </w:numPr>
              <w:spacing w:line="340" w:lineRule="exact"/>
              <w:rPr>
                <w:rFonts w:ascii="宋体" w:eastAsia="宋体" w:hAnsi="宋体" w:cs="宋体" w:hint="eastAsia"/>
                <w:szCs w:val="21"/>
              </w:rPr>
            </w:pPr>
            <w:r w:rsidRPr="00C63F83">
              <w:rPr>
                <w:rFonts w:ascii="宋体" w:eastAsia="宋体" w:hAnsi="宋体" w:cs="宋体" w:hint="eastAsia"/>
                <w:szCs w:val="21"/>
              </w:rPr>
              <w:t>系统稳定性：系统连续运行无中断、无死机。</w:t>
            </w:r>
          </w:p>
          <w:p w:rsidR="00C63F83" w:rsidRPr="00C63F83" w:rsidRDefault="00C63F83" w:rsidP="00C63F83">
            <w:pPr>
              <w:numPr>
                <w:ilvl w:val="0"/>
                <w:numId w:val="6"/>
              </w:numPr>
              <w:spacing w:line="340" w:lineRule="exact"/>
              <w:rPr>
                <w:rFonts w:ascii="宋体" w:eastAsia="宋体" w:hAnsi="宋体" w:cs="宋体" w:hint="eastAsia"/>
                <w:szCs w:val="21"/>
              </w:rPr>
            </w:pPr>
            <w:r w:rsidRPr="00C63F83">
              <w:rPr>
                <w:rFonts w:ascii="宋体" w:eastAsia="宋体" w:hAnsi="宋体" w:cs="宋体" w:hint="eastAsia"/>
                <w:szCs w:val="21"/>
              </w:rPr>
              <w:t>安装调试：设备安装位置符合设计规范，固定牢固。</w:t>
            </w:r>
          </w:p>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5. 培训要求：提供不少于 2 次现场技术培训，覆盖设备操作、日常维护、故障排查。</w:t>
            </w:r>
          </w:p>
        </w:tc>
      </w:tr>
      <w:tr w:rsidR="00C63F83" w:rsidRPr="00C63F83" w:rsidTr="00E822E9">
        <w:trPr>
          <w:trHeight w:val="474"/>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jc w:val="center"/>
              <w:rPr>
                <w:rFonts w:ascii="宋体" w:eastAsia="宋体" w:hAnsi="宋体" w:cs="宋体" w:hint="eastAsia"/>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40" w:lineRule="exact"/>
              <w:rPr>
                <w:rFonts w:ascii="宋体" w:eastAsia="宋体" w:hAnsi="宋体" w:cs="宋体" w:hint="eastAsia"/>
                <w:kern w:val="0"/>
                <w:szCs w:val="21"/>
              </w:rPr>
            </w:pPr>
          </w:p>
        </w:tc>
        <w:tc>
          <w:tcPr>
            <w:tcW w:w="7513"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spacing w:line="340" w:lineRule="exact"/>
              <w:rPr>
                <w:rFonts w:ascii="宋体" w:eastAsia="宋体" w:hAnsi="宋体" w:cs="宋体" w:hint="eastAsia"/>
                <w:szCs w:val="21"/>
              </w:rPr>
            </w:pPr>
            <w:r w:rsidRPr="00C63F83">
              <w:rPr>
                <w:rFonts w:ascii="宋体" w:eastAsia="宋体" w:hAnsi="宋体" w:cs="宋体" w:hint="eastAsia"/>
                <w:szCs w:val="21"/>
              </w:rPr>
              <w:t>次要技术指标：无</w:t>
            </w:r>
          </w:p>
        </w:tc>
      </w:tr>
      <w:tr w:rsidR="00C63F83" w:rsidRPr="00C63F83" w:rsidTr="00E822E9">
        <w:trPr>
          <w:trHeight w:val="474"/>
          <w:jc w:val="center"/>
        </w:trPr>
        <w:tc>
          <w:tcPr>
            <w:tcW w:w="1984" w:type="dxa"/>
            <w:gridSpan w:val="3"/>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napToGrid w:val="0"/>
              <w:spacing w:line="360" w:lineRule="exact"/>
              <w:jc w:val="center"/>
              <w:rPr>
                <w:rFonts w:ascii="宋体" w:eastAsia="宋体" w:hAnsi="宋体" w:cs="宋体" w:hint="eastAsia"/>
                <w:kern w:val="0"/>
                <w:szCs w:val="21"/>
              </w:rPr>
            </w:pPr>
            <w:r w:rsidRPr="00C63F83">
              <w:rPr>
                <w:rFonts w:ascii="宋体" w:eastAsia="宋体" w:hAnsi="宋体" w:cs="宋体" w:hint="eastAsia"/>
                <w:kern w:val="0"/>
                <w:szCs w:val="21"/>
              </w:rPr>
              <w:t>质量标准</w:t>
            </w:r>
          </w:p>
        </w:tc>
        <w:tc>
          <w:tcPr>
            <w:tcW w:w="8222" w:type="dxa"/>
            <w:gridSpan w:val="2"/>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napToGrid w:val="0"/>
              <w:spacing w:line="360" w:lineRule="exact"/>
              <w:jc w:val="left"/>
              <w:rPr>
                <w:rFonts w:ascii="宋体" w:eastAsia="宋体" w:hAnsi="宋体" w:cs="宋体" w:hint="eastAsia"/>
                <w:kern w:val="0"/>
                <w:szCs w:val="21"/>
              </w:rPr>
            </w:pPr>
            <w:r w:rsidRPr="00C63F83">
              <w:rPr>
                <w:rFonts w:ascii="宋体" w:eastAsia="宋体" w:hAnsi="宋体" w:cs="宋体" w:hint="eastAsia"/>
                <w:kern w:val="0"/>
                <w:szCs w:val="21"/>
              </w:rPr>
              <w:t>国家标准、行业标准、地区标准等标准规范。</w:t>
            </w:r>
          </w:p>
        </w:tc>
      </w:tr>
      <w:tr w:rsidR="00C63F83" w:rsidRPr="00C63F83" w:rsidTr="00E822E9">
        <w:trPr>
          <w:trHeight w:val="474"/>
          <w:jc w:val="center"/>
        </w:trPr>
        <w:tc>
          <w:tcPr>
            <w:tcW w:w="1984" w:type="dxa"/>
            <w:gridSpan w:val="3"/>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napToGrid w:val="0"/>
              <w:spacing w:line="360" w:lineRule="exact"/>
              <w:jc w:val="center"/>
              <w:rPr>
                <w:rFonts w:ascii="宋体" w:eastAsia="宋体" w:hAnsi="宋体" w:cs="宋体" w:hint="eastAsia"/>
                <w:kern w:val="0"/>
                <w:szCs w:val="21"/>
              </w:rPr>
            </w:pPr>
            <w:r w:rsidRPr="00C63F83">
              <w:rPr>
                <w:rFonts w:ascii="宋体" w:eastAsia="宋体" w:hAnsi="宋体" w:cs="宋体" w:hint="eastAsia"/>
                <w:kern w:val="0"/>
                <w:szCs w:val="21"/>
              </w:rPr>
              <w:t>验收方法及方案</w:t>
            </w:r>
          </w:p>
        </w:tc>
        <w:tc>
          <w:tcPr>
            <w:tcW w:w="8222" w:type="dxa"/>
            <w:gridSpan w:val="2"/>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napToGrid w:val="0"/>
              <w:spacing w:line="360" w:lineRule="exact"/>
              <w:jc w:val="left"/>
              <w:rPr>
                <w:rFonts w:ascii="宋体" w:eastAsia="宋体" w:hAnsi="宋体" w:cs="宋体" w:hint="eastAsia"/>
                <w:spacing w:val="-17"/>
                <w:szCs w:val="21"/>
              </w:rPr>
            </w:pPr>
            <w:bookmarkStart w:id="4" w:name="OLE_LINK28"/>
            <w:bookmarkStart w:id="5" w:name="OLE_LINK30"/>
            <w:r w:rsidRPr="00C63F83">
              <w:rPr>
                <w:rFonts w:ascii="宋体" w:eastAsia="宋体" w:hAnsi="宋体" w:cs="宋体" w:hint="eastAsia"/>
                <w:kern w:val="0"/>
                <w:szCs w:val="21"/>
              </w:rPr>
              <w:t>由采购人按照有关规定组织验收。</w:t>
            </w:r>
            <w:r w:rsidRPr="00C63F83">
              <w:rPr>
                <w:rFonts w:ascii="宋体" w:eastAsia="宋体" w:hAnsi="宋体" w:cs="宋体" w:hint="eastAsia"/>
                <w:spacing w:val="-17"/>
                <w:szCs w:val="21"/>
              </w:rPr>
              <w:t>履约验收方案要明确履约验收的主体、时间、方式、程序、内容和验收标准等事项，采购人须完善相关内容。政府采购合同签订前，采购人有权要求中标人在中标结果公示后3日内提供所投产品功能的逐项演示，如不配合或演示不满足要求将视为虚假应标，采购人有权拒签合同并依法追究相关责任人的法律责任。</w:t>
            </w:r>
          </w:p>
          <w:p w:rsidR="00C63F83" w:rsidRPr="00C63F83" w:rsidRDefault="00C63F83" w:rsidP="00C63F83">
            <w:pPr>
              <w:widowControl/>
              <w:snapToGrid w:val="0"/>
              <w:spacing w:line="360" w:lineRule="exact"/>
              <w:jc w:val="left"/>
              <w:rPr>
                <w:rFonts w:ascii="宋体" w:eastAsia="宋体" w:hAnsi="宋体" w:cs="宋体" w:hint="eastAsia"/>
                <w:kern w:val="0"/>
                <w:szCs w:val="21"/>
              </w:rPr>
            </w:pPr>
            <w:r w:rsidRPr="00C63F83">
              <w:rPr>
                <w:rFonts w:ascii="宋体" w:eastAsia="宋体" w:hAnsi="宋体" w:cs="宋体" w:hint="eastAsia"/>
                <w:kern w:val="0"/>
                <w:szCs w:val="21"/>
              </w:rPr>
              <w:t>由采购人按照有关规定组织验收。</w:t>
            </w:r>
          </w:p>
          <w:p w:rsidR="00C63F83" w:rsidRPr="00C63F83" w:rsidRDefault="00C63F83" w:rsidP="00C63F83">
            <w:pPr>
              <w:widowControl/>
              <w:snapToGrid w:val="0"/>
              <w:spacing w:line="360" w:lineRule="exact"/>
              <w:jc w:val="left"/>
              <w:rPr>
                <w:rFonts w:ascii="宋体" w:eastAsia="宋体" w:hAnsi="宋体" w:cs="宋体" w:hint="eastAsia"/>
                <w:kern w:val="0"/>
                <w:szCs w:val="21"/>
              </w:rPr>
            </w:pPr>
            <w:r w:rsidRPr="00C63F83">
              <w:rPr>
                <w:rFonts w:ascii="宋体" w:eastAsia="宋体" w:hAnsi="宋体" w:cs="宋体" w:hint="eastAsia"/>
                <w:kern w:val="0"/>
                <w:szCs w:val="21"/>
              </w:rPr>
              <w:t>验收主体：驻马店市教育资源保障中心。</w:t>
            </w:r>
          </w:p>
          <w:p w:rsidR="00C63F83" w:rsidRPr="00C63F83" w:rsidRDefault="00C63F83" w:rsidP="00C63F83">
            <w:pPr>
              <w:widowControl/>
              <w:snapToGrid w:val="0"/>
              <w:spacing w:line="360" w:lineRule="exact"/>
              <w:jc w:val="left"/>
              <w:rPr>
                <w:rFonts w:ascii="宋体" w:eastAsia="宋体" w:hAnsi="宋体" w:cs="宋体" w:hint="eastAsia"/>
                <w:kern w:val="0"/>
                <w:szCs w:val="21"/>
              </w:rPr>
            </w:pPr>
            <w:r w:rsidRPr="00C63F83">
              <w:rPr>
                <w:rFonts w:ascii="宋体" w:eastAsia="宋体" w:hAnsi="宋体" w:cs="宋体" w:hint="eastAsia"/>
                <w:kern w:val="0"/>
                <w:szCs w:val="21"/>
              </w:rPr>
              <w:t>验收时间：货物到达指定地点 3日内由采购人组织有关人员进行货物清点；安装调试完毕后，供应商提交验收申请，采购人在5日内组织终验。</w:t>
            </w:r>
          </w:p>
          <w:p w:rsidR="00C63F83" w:rsidRPr="00C63F83" w:rsidRDefault="00C63F83" w:rsidP="00C63F83">
            <w:pPr>
              <w:widowControl/>
              <w:snapToGrid w:val="0"/>
              <w:spacing w:line="360" w:lineRule="exact"/>
              <w:jc w:val="left"/>
              <w:rPr>
                <w:rFonts w:ascii="宋体" w:eastAsia="宋体" w:hAnsi="宋体" w:cs="宋体" w:hint="eastAsia"/>
                <w:kern w:val="0"/>
                <w:szCs w:val="21"/>
              </w:rPr>
            </w:pPr>
            <w:r w:rsidRPr="00C63F83">
              <w:rPr>
                <w:rFonts w:ascii="宋体" w:eastAsia="宋体" w:hAnsi="宋体" w:cs="宋体" w:hint="eastAsia"/>
                <w:kern w:val="0"/>
                <w:szCs w:val="21"/>
              </w:rPr>
              <w:t>验收方式：采购人组织相关人员验收。</w:t>
            </w:r>
          </w:p>
          <w:p w:rsidR="00C63F83" w:rsidRPr="00C63F83" w:rsidRDefault="00C63F83" w:rsidP="00C63F83">
            <w:pPr>
              <w:widowControl/>
              <w:snapToGrid w:val="0"/>
              <w:spacing w:line="360" w:lineRule="exact"/>
              <w:jc w:val="left"/>
              <w:rPr>
                <w:rFonts w:ascii="宋体" w:eastAsia="宋体" w:hAnsi="宋体" w:cs="宋体" w:hint="eastAsia"/>
                <w:kern w:val="0"/>
                <w:szCs w:val="21"/>
              </w:rPr>
            </w:pPr>
            <w:r w:rsidRPr="00C63F83">
              <w:rPr>
                <w:rFonts w:ascii="宋体" w:eastAsia="宋体" w:hAnsi="宋体" w:cs="宋体" w:hint="eastAsia"/>
                <w:kern w:val="0"/>
                <w:szCs w:val="21"/>
              </w:rPr>
              <w:t>验收程序：到货验收，由采购人主管部门、使用部门及相关部门负责。</w:t>
            </w:r>
          </w:p>
          <w:p w:rsidR="00C63F83" w:rsidRPr="00C63F83" w:rsidRDefault="00C63F83" w:rsidP="00C63F83">
            <w:pPr>
              <w:widowControl/>
              <w:snapToGrid w:val="0"/>
              <w:spacing w:line="360" w:lineRule="exact"/>
              <w:jc w:val="left"/>
              <w:rPr>
                <w:rFonts w:ascii="宋体" w:eastAsia="宋体" w:hAnsi="宋体" w:cs="宋体" w:hint="eastAsia"/>
                <w:kern w:val="0"/>
                <w:szCs w:val="21"/>
              </w:rPr>
            </w:pPr>
            <w:r w:rsidRPr="00C63F83">
              <w:rPr>
                <w:rFonts w:ascii="宋体" w:eastAsia="宋体" w:hAnsi="宋体" w:cs="宋体" w:hint="eastAsia"/>
                <w:kern w:val="0"/>
                <w:szCs w:val="21"/>
              </w:rPr>
              <w:t>设备安装调试完成后，供应商提出验收申请。</w:t>
            </w:r>
          </w:p>
          <w:p w:rsidR="00C63F83" w:rsidRPr="00C63F83" w:rsidRDefault="00C63F83" w:rsidP="00C63F83">
            <w:pPr>
              <w:widowControl/>
              <w:snapToGrid w:val="0"/>
              <w:spacing w:line="360" w:lineRule="exact"/>
              <w:jc w:val="left"/>
              <w:rPr>
                <w:rFonts w:ascii="宋体" w:eastAsia="宋体" w:hAnsi="宋体" w:cs="宋体" w:hint="eastAsia"/>
                <w:kern w:val="0"/>
                <w:szCs w:val="21"/>
              </w:rPr>
            </w:pPr>
            <w:r w:rsidRPr="00C63F83">
              <w:rPr>
                <w:rFonts w:ascii="宋体" w:eastAsia="宋体" w:hAnsi="宋体" w:cs="宋体" w:hint="eastAsia"/>
                <w:kern w:val="0"/>
                <w:szCs w:val="21"/>
              </w:rPr>
              <w:t>采购人接到验收申请后，由采购人组织相关部门人员成立验收小组，做终审验收准备。</w:t>
            </w:r>
          </w:p>
          <w:p w:rsidR="00C63F83" w:rsidRPr="00C63F83" w:rsidRDefault="00C63F83" w:rsidP="00C63F83">
            <w:pPr>
              <w:widowControl/>
              <w:snapToGrid w:val="0"/>
              <w:spacing w:line="360" w:lineRule="exact"/>
              <w:jc w:val="left"/>
              <w:rPr>
                <w:rFonts w:ascii="宋体" w:eastAsia="宋体" w:hAnsi="宋体" w:cs="宋体" w:hint="eastAsia"/>
                <w:kern w:val="0"/>
                <w:szCs w:val="21"/>
              </w:rPr>
            </w:pPr>
            <w:r w:rsidRPr="00C63F83">
              <w:rPr>
                <w:rFonts w:ascii="宋体" w:eastAsia="宋体" w:hAnsi="宋体" w:cs="宋体" w:hint="eastAsia"/>
                <w:kern w:val="0"/>
                <w:szCs w:val="21"/>
              </w:rPr>
              <w:t>实施终审验收，并出具验收单。</w:t>
            </w:r>
          </w:p>
          <w:p w:rsidR="00C63F83" w:rsidRPr="00C63F83" w:rsidRDefault="00C63F83" w:rsidP="00C63F83">
            <w:pPr>
              <w:widowControl/>
              <w:snapToGrid w:val="0"/>
              <w:spacing w:line="360" w:lineRule="exact"/>
              <w:jc w:val="left"/>
              <w:rPr>
                <w:rFonts w:ascii="宋体" w:eastAsia="宋体" w:hAnsi="宋体" w:cs="宋体" w:hint="eastAsia"/>
                <w:kern w:val="0"/>
                <w:szCs w:val="21"/>
              </w:rPr>
            </w:pPr>
            <w:r w:rsidRPr="00C63F83">
              <w:rPr>
                <w:rFonts w:ascii="宋体" w:eastAsia="宋体" w:hAnsi="宋体" w:cs="宋体" w:hint="eastAsia"/>
                <w:kern w:val="0"/>
                <w:szCs w:val="21"/>
              </w:rPr>
              <w:t>验收交付完成。</w:t>
            </w:r>
          </w:p>
          <w:p w:rsidR="00C63F83" w:rsidRPr="00C63F83" w:rsidRDefault="00C63F83" w:rsidP="00C63F83">
            <w:pPr>
              <w:widowControl/>
              <w:snapToGrid w:val="0"/>
              <w:spacing w:line="360" w:lineRule="exact"/>
              <w:jc w:val="left"/>
              <w:rPr>
                <w:rFonts w:ascii="宋体" w:eastAsia="宋体" w:hAnsi="宋体" w:cs="宋体" w:hint="eastAsia"/>
                <w:kern w:val="0"/>
                <w:szCs w:val="21"/>
              </w:rPr>
            </w:pPr>
            <w:r w:rsidRPr="00C63F83">
              <w:rPr>
                <w:rFonts w:ascii="宋体" w:eastAsia="宋体" w:hAnsi="宋体" w:cs="宋体" w:hint="eastAsia"/>
                <w:kern w:val="0"/>
                <w:szCs w:val="21"/>
              </w:rPr>
              <w:t>验收内容：项目采购所有设备的数量、型号；</w:t>
            </w:r>
          </w:p>
          <w:p w:rsidR="00C63F83" w:rsidRPr="00C63F83" w:rsidRDefault="00C63F83" w:rsidP="00C63F83">
            <w:pPr>
              <w:widowControl/>
              <w:snapToGrid w:val="0"/>
              <w:spacing w:line="360" w:lineRule="exact"/>
              <w:jc w:val="left"/>
              <w:rPr>
                <w:rFonts w:ascii="宋体" w:eastAsia="宋体" w:hAnsi="宋体" w:cs="宋体" w:hint="eastAsia"/>
                <w:kern w:val="0"/>
                <w:szCs w:val="21"/>
              </w:rPr>
            </w:pPr>
            <w:r w:rsidRPr="00C63F83">
              <w:rPr>
                <w:rFonts w:ascii="宋体" w:eastAsia="宋体" w:hAnsi="宋体" w:cs="宋体" w:hint="eastAsia"/>
                <w:kern w:val="0"/>
                <w:szCs w:val="21"/>
              </w:rPr>
              <w:t>相关技术文件：产品说明书、合格证、其它相关技术文件及使用说明等</w:t>
            </w:r>
          </w:p>
          <w:p w:rsidR="00C63F83" w:rsidRPr="00C63F83" w:rsidRDefault="00C63F83" w:rsidP="00C63F83">
            <w:pPr>
              <w:widowControl/>
              <w:snapToGrid w:val="0"/>
              <w:spacing w:line="360" w:lineRule="exact"/>
              <w:jc w:val="left"/>
              <w:rPr>
                <w:rFonts w:ascii="宋体" w:eastAsia="宋体" w:hAnsi="宋体" w:cs="宋体" w:hint="eastAsia"/>
                <w:kern w:val="0"/>
                <w:szCs w:val="21"/>
              </w:rPr>
            </w:pPr>
            <w:r w:rsidRPr="00C63F83">
              <w:rPr>
                <w:rFonts w:ascii="宋体" w:eastAsia="宋体" w:hAnsi="宋体" w:cs="宋体" w:hint="eastAsia"/>
                <w:kern w:val="0"/>
                <w:szCs w:val="21"/>
              </w:rPr>
              <w:t>设备运行情况现场测试：系统运行稳定，功能满足招标文件要求。</w:t>
            </w:r>
          </w:p>
          <w:p w:rsidR="00C63F83" w:rsidRPr="00C63F83" w:rsidRDefault="00C63F83" w:rsidP="00C63F83">
            <w:pPr>
              <w:widowControl/>
              <w:snapToGrid w:val="0"/>
              <w:spacing w:line="360" w:lineRule="exact"/>
              <w:jc w:val="left"/>
              <w:rPr>
                <w:rFonts w:ascii="宋体" w:eastAsia="宋体" w:hAnsi="宋体" w:cs="宋体" w:hint="eastAsia"/>
                <w:kern w:val="0"/>
                <w:szCs w:val="21"/>
              </w:rPr>
            </w:pPr>
            <w:r w:rsidRPr="00C63F83">
              <w:rPr>
                <w:rFonts w:ascii="宋体" w:eastAsia="宋体" w:hAnsi="宋体" w:cs="宋体" w:hint="eastAsia"/>
                <w:kern w:val="0"/>
                <w:szCs w:val="21"/>
              </w:rPr>
              <w:lastRenderedPageBreak/>
              <w:t>验收标准：依据招标文件进行验收。</w:t>
            </w:r>
            <w:bookmarkEnd w:id="4"/>
            <w:bookmarkEnd w:id="5"/>
          </w:p>
        </w:tc>
      </w:tr>
    </w:tbl>
    <w:p w:rsidR="00C63F83" w:rsidRPr="00C63F83" w:rsidRDefault="00C63F83" w:rsidP="00C63F83">
      <w:pPr>
        <w:spacing w:beforeLines="50" w:before="156" w:afterLines="50" w:after="156" w:line="500" w:lineRule="exact"/>
        <w:jc w:val="left"/>
        <w:outlineLvl w:val="1"/>
        <w:rPr>
          <w:rFonts w:ascii="宋体" w:eastAsia="宋体" w:hAnsi="宋体" w:cs="宋体" w:hint="eastAsia"/>
          <w:b/>
          <w:sz w:val="28"/>
          <w:szCs w:val="28"/>
        </w:rPr>
      </w:pPr>
      <w:r w:rsidRPr="00C63F83">
        <w:rPr>
          <w:rFonts w:ascii="宋体" w:eastAsia="宋体" w:hAnsi="宋体" w:cs="宋体" w:hint="eastAsia"/>
          <w:b/>
          <w:sz w:val="28"/>
          <w:szCs w:val="28"/>
        </w:rPr>
        <w:lastRenderedPageBreak/>
        <w:t>二、商务要求</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68"/>
        <w:gridCol w:w="8106"/>
      </w:tblGrid>
      <w:tr w:rsidR="00C63F83" w:rsidRPr="00C63F83" w:rsidTr="00E822E9">
        <w:trPr>
          <w:trHeight w:val="514"/>
          <w:jc w:val="center"/>
        </w:trPr>
        <w:tc>
          <w:tcPr>
            <w:tcW w:w="2068"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napToGrid w:val="0"/>
              <w:spacing w:line="360" w:lineRule="exact"/>
              <w:jc w:val="center"/>
              <w:rPr>
                <w:rFonts w:ascii="宋体" w:eastAsia="宋体" w:hAnsi="宋体" w:cs="宋体" w:hint="eastAsia"/>
                <w:kern w:val="0"/>
                <w:sz w:val="24"/>
                <w:szCs w:val="24"/>
              </w:rPr>
            </w:pPr>
            <w:r w:rsidRPr="00C63F83">
              <w:rPr>
                <w:rFonts w:ascii="宋体" w:eastAsia="宋体" w:hAnsi="宋体" w:cs="宋体" w:hint="eastAsia"/>
                <w:kern w:val="0"/>
                <w:sz w:val="24"/>
                <w:szCs w:val="24"/>
              </w:rPr>
              <w:t>质保期</w:t>
            </w:r>
          </w:p>
        </w:tc>
        <w:tc>
          <w:tcPr>
            <w:tcW w:w="8106"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napToGrid w:val="0"/>
              <w:spacing w:line="360" w:lineRule="exact"/>
              <w:rPr>
                <w:rFonts w:ascii="宋体" w:eastAsia="宋体" w:hAnsi="宋体" w:cs="宋体" w:hint="eastAsia"/>
                <w:kern w:val="0"/>
                <w:sz w:val="24"/>
                <w:szCs w:val="24"/>
              </w:rPr>
            </w:pPr>
            <w:r w:rsidRPr="00C63F83">
              <w:rPr>
                <w:rFonts w:ascii="宋体" w:eastAsia="宋体" w:hAnsi="宋体" w:cs="宋体" w:hint="eastAsia"/>
                <w:kern w:val="0"/>
                <w:sz w:val="24"/>
                <w:szCs w:val="24"/>
              </w:rPr>
              <w:t>国家有统一规定的执行国家规定，没有规定的原则上不少于12个月</w:t>
            </w:r>
          </w:p>
        </w:tc>
      </w:tr>
      <w:tr w:rsidR="00C63F83" w:rsidRPr="00C63F83" w:rsidTr="00E822E9">
        <w:trPr>
          <w:trHeight w:val="719"/>
          <w:jc w:val="center"/>
        </w:trPr>
        <w:tc>
          <w:tcPr>
            <w:tcW w:w="2068"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napToGrid w:val="0"/>
              <w:spacing w:line="360" w:lineRule="exact"/>
              <w:jc w:val="center"/>
              <w:rPr>
                <w:rFonts w:ascii="宋体" w:eastAsia="宋体" w:hAnsi="宋体" w:cs="宋体" w:hint="eastAsia"/>
                <w:kern w:val="0"/>
                <w:sz w:val="24"/>
                <w:szCs w:val="24"/>
              </w:rPr>
            </w:pPr>
            <w:r w:rsidRPr="00C63F83">
              <w:rPr>
                <w:rFonts w:ascii="宋体" w:eastAsia="宋体" w:hAnsi="宋体" w:cs="宋体" w:hint="eastAsia"/>
                <w:kern w:val="0"/>
                <w:sz w:val="24"/>
                <w:szCs w:val="24"/>
              </w:rPr>
              <w:t>售后技术服务要求</w:t>
            </w:r>
          </w:p>
        </w:tc>
        <w:tc>
          <w:tcPr>
            <w:tcW w:w="8106"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napToGrid w:val="0"/>
              <w:spacing w:line="360" w:lineRule="exact"/>
              <w:rPr>
                <w:rFonts w:ascii="宋体" w:eastAsia="宋体" w:hAnsi="宋体" w:cs="宋体" w:hint="eastAsia"/>
                <w:kern w:val="0"/>
                <w:sz w:val="24"/>
                <w:szCs w:val="24"/>
              </w:rPr>
            </w:pPr>
            <w:r w:rsidRPr="00C63F83">
              <w:rPr>
                <w:rFonts w:ascii="宋体" w:eastAsia="宋体" w:hAnsi="宋体" w:cs="宋体" w:hint="eastAsia"/>
                <w:kern w:val="0"/>
                <w:sz w:val="24"/>
                <w:szCs w:val="24"/>
              </w:rPr>
              <w:t>含安装、调试、维修、保养、人员培训等。</w:t>
            </w:r>
          </w:p>
        </w:tc>
      </w:tr>
      <w:tr w:rsidR="00C63F83" w:rsidRPr="00C63F83" w:rsidTr="00E822E9">
        <w:trPr>
          <w:trHeight w:val="723"/>
          <w:jc w:val="center"/>
        </w:trPr>
        <w:tc>
          <w:tcPr>
            <w:tcW w:w="2068"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napToGrid w:val="0"/>
              <w:spacing w:line="360" w:lineRule="exact"/>
              <w:jc w:val="center"/>
              <w:rPr>
                <w:rFonts w:ascii="宋体" w:eastAsia="宋体" w:hAnsi="宋体" w:cs="宋体" w:hint="eastAsia"/>
                <w:kern w:val="0"/>
                <w:sz w:val="24"/>
                <w:szCs w:val="24"/>
              </w:rPr>
            </w:pPr>
            <w:r w:rsidRPr="00C63F83">
              <w:rPr>
                <w:rFonts w:ascii="宋体" w:eastAsia="宋体" w:hAnsi="宋体" w:cs="宋体" w:hint="eastAsia"/>
                <w:kern w:val="0"/>
                <w:sz w:val="24"/>
                <w:szCs w:val="24"/>
              </w:rPr>
              <w:t>合同签订时间、交货时间及地点</w:t>
            </w:r>
          </w:p>
        </w:tc>
        <w:tc>
          <w:tcPr>
            <w:tcW w:w="8106"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napToGrid w:val="0"/>
              <w:spacing w:line="360" w:lineRule="exact"/>
              <w:rPr>
                <w:rFonts w:ascii="宋体" w:eastAsia="宋体" w:hAnsi="宋体" w:cs="宋体" w:hint="eastAsia"/>
                <w:kern w:val="0"/>
                <w:sz w:val="24"/>
                <w:szCs w:val="24"/>
              </w:rPr>
            </w:pPr>
            <w:r w:rsidRPr="00C63F83">
              <w:rPr>
                <w:rFonts w:ascii="宋体" w:eastAsia="宋体" w:hAnsi="宋体" w:cs="宋体" w:hint="eastAsia"/>
                <w:kern w:val="0"/>
                <w:sz w:val="24"/>
                <w:szCs w:val="24"/>
              </w:rPr>
              <w:t>合同签订时间：中标通知书发出之日起</w:t>
            </w:r>
            <w:r w:rsidRPr="00C63F83">
              <w:rPr>
                <w:rFonts w:ascii="宋体" w:eastAsia="宋体" w:hAnsi="宋体" w:cs="宋体" w:hint="eastAsia"/>
                <w:color w:val="000000"/>
                <w:kern w:val="0"/>
                <w:sz w:val="24"/>
                <w:szCs w:val="24"/>
                <w:u w:val="single"/>
              </w:rPr>
              <w:t xml:space="preserve"> 2个工作 </w:t>
            </w:r>
            <w:r w:rsidRPr="00C63F83">
              <w:rPr>
                <w:rFonts w:ascii="宋体" w:eastAsia="宋体" w:hAnsi="宋体" w:cs="宋体" w:hint="eastAsia"/>
                <w:kern w:val="0"/>
                <w:sz w:val="24"/>
                <w:szCs w:val="24"/>
              </w:rPr>
              <w:t>日内。</w:t>
            </w:r>
          </w:p>
          <w:p w:rsidR="00C63F83" w:rsidRPr="00C63F83" w:rsidRDefault="00C63F83" w:rsidP="00C63F83">
            <w:pPr>
              <w:widowControl/>
              <w:snapToGrid w:val="0"/>
              <w:spacing w:line="360" w:lineRule="exact"/>
              <w:rPr>
                <w:rFonts w:ascii="宋体" w:eastAsia="宋体" w:hAnsi="宋体" w:cs="宋体" w:hint="eastAsia"/>
                <w:kern w:val="0"/>
                <w:sz w:val="24"/>
                <w:szCs w:val="24"/>
              </w:rPr>
            </w:pPr>
            <w:r w:rsidRPr="00C63F83">
              <w:rPr>
                <w:rFonts w:ascii="宋体" w:eastAsia="宋体" w:hAnsi="宋体" w:cs="宋体" w:hint="eastAsia"/>
                <w:kern w:val="0"/>
                <w:sz w:val="24"/>
                <w:szCs w:val="24"/>
              </w:rPr>
              <w:t>交货时间：</w:t>
            </w:r>
            <w:r w:rsidRPr="00C63F83">
              <w:rPr>
                <w:rFonts w:ascii="宋体" w:eastAsia="Times New Roman" w:hAnsi="宋体" w:cs="Times New Roman" w:hint="eastAsia"/>
                <w:sz w:val="24"/>
                <w:szCs w:val="24"/>
              </w:rPr>
              <w:t>自</w:t>
            </w:r>
            <w:r w:rsidRPr="00C63F83">
              <w:rPr>
                <w:rFonts w:ascii="宋体" w:eastAsia="Times New Roman" w:hAnsi="宋体" w:cs="宋体" w:hint="eastAsia"/>
                <w:kern w:val="0"/>
                <w:sz w:val="24"/>
                <w:szCs w:val="24"/>
              </w:rPr>
              <w:t>合同签订之日起 45日内</w:t>
            </w:r>
            <w:r w:rsidRPr="00C63F83">
              <w:rPr>
                <w:rFonts w:ascii="宋体" w:eastAsia="宋体" w:hAnsi="宋体" w:cs="宋体" w:hint="eastAsia"/>
                <w:kern w:val="0"/>
                <w:sz w:val="24"/>
                <w:szCs w:val="24"/>
              </w:rPr>
              <w:t>。</w:t>
            </w:r>
          </w:p>
          <w:p w:rsidR="00C63F83" w:rsidRPr="00C63F83" w:rsidRDefault="00C63F83" w:rsidP="00C63F83">
            <w:pPr>
              <w:widowControl/>
              <w:snapToGrid w:val="0"/>
              <w:spacing w:line="360" w:lineRule="exact"/>
              <w:rPr>
                <w:rFonts w:ascii="宋体" w:eastAsia="宋体" w:hAnsi="宋体" w:cs="宋体" w:hint="eastAsia"/>
                <w:kern w:val="0"/>
                <w:sz w:val="24"/>
                <w:szCs w:val="24"/>
              </w:rPr>
            </w:pPr>
            <w:r w:rsidRPr="00C63F83">
              <w:rPr>
                <w:rFonts w:ascii="宋体" w:eastAsia="宋体" w:hAnsi="宋体" w:cs="宋体" w:hint="eastAsia"/>
                <w:kern w:val="0"/>
                <w:sz w:val="24"/>
                <w:szCs w:val="24"/>
              </w:rPr>
              <w:t>地点：</w:t>
            </w:r>
            <w:r w:rsidRPr="00C63F83">
              <w:rPr>
                <w:rFonts w:ascii="宋体" w:eastAsia="宋体" w:hAnsi="宋体" w:cs="宋体" w:hint="eastAsia"/>
                <w:color w:val="000000"/>
                <w:kern w:val="0"/>
                <w:sz w:val="24"/>
                <w:szCs w:val="24"/>
              </w:rPr>
              <w:t>采购人指定地点。</w:t>
            </w:r>
          </w:p>
        </w:tc>
      </w:tr>
      <w:tr w:rsidR="00C63F83" w:rsidRPr="00C63F83" w:rsidTr="00E822E9">
        <w:trPr>
          <w:trHeight w:val="570"/>
          <w:jc w:val="center"/>
        </w:trPr>
        <w:tc>
          <w:tcPr>
            <w:tcW w:w="2068"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napToGrid w:val="0"/>
              <w:spacing w:line="360" w:lineRule="exact"/>
              <w:jc w:val="center"/>
              <w:rPr>
                <w:rFonts w:ascii="宋体" w:eastAsia="宋体" w:hAnsi="宋体" w:cs="宋体" w:hint="eastAsia"/>
                <w:kern w:val="0"/>
                <w:sz w:val="24"/>
                <w:szCs w:val="24"/>
              </w:rPr>
            </w:pPr>
            <w:r w:rsidRPr="00C63F83">
              <w:rPr>
                <w:rFonts w:ascii="宋体" w:eastAsia="宋体" w:hAnsi="宋体" w:cs="宋体" w:hint="eastAsia"/>
                <w:kern w:val="0"/>
                <w:sz w:val="24"/>
                <w:szCs w:val="24"/>
              </w:rPr>
              <w:t>付款方式</w:t>
            </w:r>
          </w:p>
        </w:tc>
        <w:tc>
          <w:tcPr>
            <w:tcW w:w="8106"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pacing w:line="360" w:lineRule="exact"/>
              <w:rPr>
                <w:rFonts w:ascii="宋体" w:eastAsia="宋体" w:hAnsi="宋体" w:cs="宋体" w:hint="eastAsia"/>
                <w:sz w:val="24"/>
                <w:szCs w:val="24"/>
              </w:rPr>
            </w:pPr>
            <w:r w:rsidRPr="00C63F83">
              <w:rPr>
                <w:rFonts w:ascii="宋体" w:eastAsia="宋体" w:hAnsi="宋体" w:cs="宋体" w:hint="eastAsia"/>
                <w:sz w:val="24"/>
                <w:szCs w:val="24"/>
              </w:rPr>
              <w:t>货到安装调试完毕，验收合格，原则上手续齐全的自收到发票之日起3个工作日内支付合同金额100%资金。</w:t>
            </w:r>
          </w:p>
        </w:tc>
      </w:tr>
      <w:tr w:rsidR="00C63F83" w:rsidRPr="00C63F83" w:rsidTr="00E822E9">
        <w:trPr>
          <w:jc w:val="center"/>
        </w:trPr>
        <w:tc>
          <w:tcPr>
            <w:tcW w:w="2068"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napToGrid w:val="0"/>
              <w:spacing w:line="360" w:lineRule="exact"/>
              <w:jc w:val="center"/>
              <w:rPr>
                <w:rFonts w:ascii="宋体" w:eastAsia="宋体" w:hAnsi="宋体" w:cs="宋体" w:hint="eastAsia"/>
                <w:kern w:val="0"/>
                <w:sz w:val="24"/>
                <w:szCs w:val="24"/>
              </w:rPr>
            </w:pPr>
            <w:r w:rsidRPr="00C63F83">
              <w:rPr>
                <w:rFonts w:ascii="宋体" w:eastAsia="宋体" w:hAnsi="宋体" w:cs="宋体" w:hint="eastAsia"/>
                <w:kern w:val="0"/>
                <w:sz w:val="24"/>
                <w:szCs w:val="24"/>
              </w:rPr>
              <w:t>备品备件及耗材等要求</w:t>
            </w:r>
          </w:p>
        </w:tc>
        <w:tc>
          <w:tcPr>
            <w:tcW w:w="8106"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napToGrid w:val="0"/>
              <w:spacing w:line="360" w:lineRule="exact"/>
              <w:rPr>
                <w:rFonts w:ascii="宋体" w:eastAsia="宋体" w:hAnsi="宋体" w:cs="宋体" w:hint="eastAsia"/>
                <w:kern w:val="0"/>
                <w:sz w:val="24"/>
                <w:szCs w:val="24"/>
              </w:rPr>
            </w:pPr>
            <w:r w:rsidRPr="00C63F83">
              <w:rPr>
                <w:rFonts w:ascii="宋体" w:eastAsia="宋体" w:hAnsi="宋体" w:cs="宋体" w:hint="eastAsia"/>
                <w:kern w:val="0"/>
                <w:sz w:val="24"/>
                <w:szCs w:val="24"/>
              </w:rPr>
              <w:t>已纳入评标报价的项目除外</w:t>
            </w:r>
          </w:p>
        </w:tc>
      </w:tr>
      <w:tr w:rsidR="00C63F83" w:rsidRPr="00C63F83" w:rsidTr="00E822E9">
        <w:trPr>
          <w:jc w:val="center"/>
        </w:trPr>
        <w:tc>
          <w:tcPr>
            <w:tcW w:w="2068"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napToGrid w:val="0"/>
              <w:spacing w:line="360" w:lineRule="exact"/>
              <w:jc w:val="center"/>
              <w:rPr>
                <w:rFonts w:ascii="宋体" w:eastAsia="宋体" w:hAnsi="宋体" w:cs="宋体" w:hint="eastAsia"/>
                <w:kern w:val="0"/>
                <w:sz w:val="24"/>
                <w:szCs w:val="24"/>
              </w:rPr>
            </w:pPr>
            <w:r w:rsidRPr="00C63F83">
              <w:rPr>
                <w:rFonts w:ascii="宋体" w:eastAsia="宋体" w:hAnsi="宋体" w:cs="宋体" w:hint="eastAsia"/>
                <w:kern w:val="0"/>
                <w:sz w:val="24"/>
                <w:szCs w:val="24"/>
              </w:rPr>
              <w:t>售后服务保障或维修响应时间要求</w:t>
            </w:r>
          </w:p>
        </w:tc>
        <w:tc>
          <w:tcPr>
            <w:tcW w:w="8106"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napToGrid w:val="0"/>
              <w:spacing w:line="360" w:lineRule="exact"/>
              <w:rPr>
                <w:rFonts w:ascii="宋体" w:eastAsia="宋体" w:hAnsi="宋体" w:cs="宋体" w:hint="eastAsia"/>
                <w:kern w:val="0"/>
                <w:sz w:val="24"/>
                <w:szCs w:val="24"/>
              </w:rPr>
            </w:pPr>
            <w:r w:rsidRPr="00C63F83">
              <w:rPr>
                <w:rFonts w:ascii="宋体" w:eastAsia="宋体" w:hAnsi="宋体" w:cs="宋体" w:hint="eastAsia"/>
                <w:kern w:val="0"/>
                <w:sz w:val="24"/>
                <w:szCs w:val="24"/>
              </w:rPr>
              <w:t>供方提供7×24小时电话响应，</w:t>
            </w:r>
            <w:r w:rsidRPr="00C63F83">
              <w:rPr>
                <w:rFonts w:ascii="宋体" w:eastAsia="宋体" w:hAnsi="宋体" w:cs="宋体" w:hint="eastAsia"/>
                <w:kern w:val="0"/>
                <w:sz w:val="24"/>
                <w:szCs w:val="24"/>
                <w:lang w:eastAsia="en-US"/>
              </w:rPr>
              <w:t>故障响应时间</w:t>
            </w:r>
            <w:r w:rsidRPr="00C63F83">
              <w:rPr>
                <w:rFonts w:ascii="宋体" w:eastAsia="宋体" w:hAnsi="宋体" w:cs="宋体" w:hint="eastAsia"/>
                <w:kern w:val="0"/>
                <w:sz w:val="24"/>
                <w:szCs w:val="24"/>
              </w:rPr>
              <w:t>0.5小时</w:t>
            </w:r>
            <w:r w:rsidRPr="00C63F83">
              <w:rPr>
                <w:rFonts w:ascii="宋体" w:eastAsia="宋体" w:hAnsi="宋体" w:cs="宋体" w:hint="eastAsia"/>
                <w:kern w:val="0"/>
                <w:sz w:val="24"/>
                <w:szCs w:val="24"/>
                <w:lang w:eastAsia="en-US"/>
              </w:rPr>
              <w:t>，</w:t>
            </w:r>
            <w:r w:rsidRPr="00C63F83">
              <w:rPr>
                <w:rFonts w:ascii="宋体" w:eastAsia="宋体" w:hAnsi="宋体" w:cs="宋体" w:hint="eastAsia"/>
                <w:kern w:val="0"/>
                <w:sz w:val="24"/>
                <w:szCs w:val="24"/>
              </w:rPr>
              <w:t>1小时</w:t>
            </w:r>
            <w:r w:rsidRPr="00C63F83">
              <w:rPr>
                <w:rFonts w:ascii="宋体" w:eastAsia="宋体" w:hAnsi="宋体" w:cs="宋体" w:hint="eastAsia"/>
                <w:kern w:val="0"/>
                <w:sz w:val="24"/>
                <w:szCs w:val="24"/>
                <w:lang w:eastAsia="en-US"/>
              </w:rPr>
              <w:t>到达现场，</w:t>
            </w:r>
            <w:r w:rsidRPr="00C63F83">
              <w:rPr>
                <w:rFonts w:ascii="宋体" w:eastAsia="宋体" w:hAnsi="宋体" w:cs="宋体" w:hint="eastAsia"/>
                <w:kern w:val="0"/>
                <w:sz w:val="24"/>
                <w:szCs w:val="24"/>
              </w:rPr>
              <w:t>解除故障时间24小时以内。若在规定响应时间内无法解除故障，</w:t>
            </w:r>
            <w:r w:rsidRPr="00C63F83">
              <w:rPr>
                <w:rFonts w:ascii="宋体" w:eastAsia="宋体" w:hAnsi="宋体" w:cs="宋体" w:hint="eastAsia"/>
                <w:kern w:val="0"/>
                <w:sz w:val="24"/>
                <w:szCs w:val="24"/>
                <w:lang w:eastAsia="en-US"/>
              </w:rPr>
              <w:t>供方免费提供备用设备，保证不因为供方设备问题影响需方使用。</w:t>
            </w:r>
          </w:p>
        </w:tc>
      </w:tr>
    </w:tbl>
    <w:p w:rsidR="00C63F83" w:rsidRPr="00C63F83" w:rsidRDefault="00C63F83" w:rsidP="00C63F83">
      <w:pPr>
        <w:spacing w:beforeLines="50" w:before="156" w:afterLines="50" w:after="156" w:line="500" w:lineRule="exact"/>
        <w:jc w:val="left"/>
        <w:outlineLvl w:val="1"/>
        <w:rPr>
          <w:rFonts w:ascii="宋体" w:eastAsia="宋体" w:hAnsi="宋体" w:cs="宋体" w:hint="eastAsia"/>
          <w:b/>
          <w:kern w:val="0"/>
          <w:sz w:val="28"/>
          <w:szCs w:val="28"/>
        </w:rPr>
      </w:pPr>
      <w:r w:rsidRPr="00C63F83">
        <w:rPr>
          <w:rFonts w:ascii="宋体" w:eastAsia="宋体" w:hAnsi="宋体" w:cs="宋体" w:hint="eastAsia"/>
          <w:b/>
          <w:sz w:val="28"/>
          <w:szCs w:val="28"/>
        </w:rPr>
        <w:t>三、采购人对项目的特殊要求及说明</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70"/>
        <w:gridCol w:w="8221"/>
      </w:tblGrid>
      <w:tr w:rsidR="00C63F83" w:rsidRPr="00C63F83" w:rsidTr="00E822E9">
        <w:trPr>
          <w:trHeight w:val="2177"/>
          <w:jc w:val="center"/>
        </w:trPr>
        <w:tc>
          <w:tcPr>
            <w:tcW w:w="2170"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napToGrid w:val="0"/>
              <w:spacing w:line="360" w:lineRule="exact"/>
              <w:jc w:val="center"/>
              <w:rPr>
                <w:rFonts w:ascii="宋体" w:eastAsia="宋体" w:hAnsi="宋体" w:cs="宋体" w:hint="eastAsia"/>
                <w:kern w:val="0"/>
                <w:sz w:val="24"/>
                <w:szCs w:val="24"/>
              </w:rPr>
            </w:pPr>
            <w:r w:rsidRPr="00C63F83">
              <w:rPr>
                <w:rFonts w:ascii="宋体" w:eastAsia="宋体" w:hAnsi="宋体" w:cs="宋体" w:hint="eastAsia"/>
                <w:kern w:val="0"/>
                <w:sz w:val="24"/>
                <w:szCs w:val="24"/>
              </w:rPr>
              <w:t>采购人的特殊要求及说明理由</w:t>
            </w:r>
          </w:p>
        </w:tc>
        <w:tc>
          <w:tcPr>
            <w:tcW w:w="8221" w:type="dxa"/>
            <w:tcBorders>
              <w:top w:val="single" w:sz="4" w:space="0" w:color="auto"/>
              <w:left w:val="single" w:sz="4" w:space="0" w:color="auto"/>
              <w:bottom w:val="single" w:sz="4" w:space="0" w:color="auto"/>
              <w:right w:val="single" w:sz="4" w:space="0" w:color="auto"/>
            </w:tcBorders>
            <w:vAlign w:val="center"/>
          </w:tcPr>
          <w:p w:rsidR="00C63F83" w:rsidRPr="00C63F83" w:rsidRDefault="00C63F83" w:rsidP="00C63F83">
            <w:pPr>
              <w:widowControl/>
              <w:snapToGrid w:val="0"/>
              <w:spacing w:line="360" w:lineRule="exact"/>
              <w:rPr>
                <w:rFonts w:ascii="宋体" w:eastAsia="宋体" w:hAnsi="宋体" w:cs="宋体" w:hint="eastAsia"/>
                <w:kern w:val="0"/>
                <w:sz w:val="24"/>
                <w:szCs w:val="24"/>
              </w:rPr>
            </w:pPr>
            <w:r w:rsidRPr="00C63F83">
              <w:rPr>
                <w:rFonts w:ascii="宋体" w:eastAsia="宋体" w:hAnsi="宋体" w:cs="宋体" w:hint="eastAsia"/>
                <w:kern w:val="0"/>
                <w:sz w:val="24"/>
                <w:szCs w:val="24"/>
              </w:rPr>
              <w:t>1、包括投标人特殊资格等要求：（无）。</w:t>
            </w:r>
          </w:p>
          <w:p w:rsidR="00C63F83" w:rsidRPr="00C63F83" w:rsidRDefault="00C63F83" w:rsidP="00C63F83">
            <w:pPr>
              <w:widowControl/>
              <w:snapToGrid w:val="0"/>
              <w:spacing w:line="360" w:lineRule="exact"/>
              <w:rPr>
                <w:rFonts w:ascii="宋体" w:eastAsia="宋体" w:hAnsi="宋体" w:cs="宋体" w:hint="eastAsia"/>
                <w:kern w:val="0"/>
                <w:sz w:val="24"/>
                <w:szCs w:val="24"/>
              </w:rPr>
            </w:pPr>
            <w:r w:rsidRPr="00C63F83">
              <w:rPr>
                <w:rFonts w:ascii="宋体" w:eastAsia="宋体" w:hAnsi="宋体" w:cs="宋体" w:hint="eastAsia"/>
                <w:kern w:val="0"/>
                <w:sz w:val="24"/>
                <w:szCs w:val="24"/>
              </w:rPr>
              <w:t>2、本项目经批准可以采购进口产品，应提供财政部门审核意见。如果有满足需求的国内产品要求参与采购竞争的，不得对其加以限制。</w:t>
            </w:r>
          </w:p>
          <w:p w:rsidR="00C63F83" w:rsidRPr="00C63F83" w:rsidRDefault="00C63F83" w:rsidP="00C63F83">
            <w:pPr>
              <w:widowControl/>
              <w:snapToGrid w:val="0"/>
              <w:spacing w:line="360" w:lineRule="exact"/>
              <w:rPr>
                <w:rFonts w:ascii="宋体" w:eastAsia="宋体" w:hAnsi="宋体" w:cs="宋体" w:hint="eastAsia"/>
                <w:kern w:val="0"/>
                <w:sz w:val="24"/>
                <w:szCs w:val="24"/>
              </w:rPr>
            </w:pPr>
            <w:r w:rsidRPr="00C63F83">
              <w:rPr>
                <w:rFonts w:ascii="宋体" w:eastAsia="宋体" w:hAnsi="宋体" w:cs="宋体" w:hint="eastAsia"/>
                <w:kern w:val="0"/>
                <w:sz w:val="24"/>
                <w:szCs w:val="24"/>
              </w:rPr>
              <w:t>3、不允许推荐品牌或产品。</w:t>
            </w:r>
          </w:p>
          <w:p w:rsidR="00C63F83" w:rsidRPr="00C63F83" w:rsidRDefault="00C63F83" w:rsidP="00C63F83">
            <w:pPr>
              <w:widowControl/>
              <w:snapToGrid w:val="0"/>
              <w:spacing w:line="360" w:lineRule="exact"/>
              <w:rPr>
                <w:rFonts w:ascii="宋体" w:eastAsia="宋体" w:hAnsi="宋体" w:cs="宋体" w:hint="eastAsia"/>
                <w:kern w:val="0"/>
                <w:sz w:val="24"/>
                <w:szCs w:val="24"/>
              </w:rPr>
            </w:pPr>
            <w:r w:rsidRPr="00C63F83">
              <w:rPr>
                <w:rFonts w:ascii="宋体" w:eastAsia="宋体" w:hAnsi="宋体" w:cs="宋体" w:hint="eastAsia"/>
                <w:kern w:val="0"/>
                <w:sz w:val="24"/>
                <w:szCs w:val="24"/>
              </w:rPr>
              <w:t>4、是否收取履约保证金：（否）。</w:t>
            </w:r>
          </w:p>
          <w:p w:rsidR="00C63F83" w:rsidRPr="00C63F83" w:rsidRDefault="00C63F83" w:rsidP="00C63F83">
            <w:pPr>
              <w:widowControl/>
              <w:snapToGrid w:val="0"/>
              <w:spacing w:line="360" w:lineRule="exact"/>
              <w:rPr>
                <w:rFonts w:ascii="宋体" w:eastAsia="宋体" w:hAnsi="宋体" w:cs="宋体" w:hint="eastAsia"/>
                <w:kern w:val="0"/>
                <w:sz w:val="24"/>
                <w:szCs w:val="24"/>
              </w:rPr>
            </w:pPr>
            <w:r w:rsidRPr="00C63F83">
              <w:rPr>
                <w:rFonts w:ascii="宋体" w:eastAsia="宋体" w:hAnsi="宋体" w:cs="宋体" w:hint="eastAsia"/>
                <w:kern w:val="0"/>
                <w:sz w:val="24"/>
                <w:szCs w:val="24"/>
              </w:rPr>
              <w:t>5、是否接受联合体投标：</w:t>
            </w:r>
            <w:bookmarkStart w:id="6" w:name="OLE_LINK16"/>
            <w:bookmarkStart w:id="7" w:name="OLE_LINK17"/>
            <w:r w:rsidRPr="00C63F83">
              <w:rPr>
                <w:rFonts w:ascii="宋体" w:eastAsia="宋体" w:hAnsi="宋体" w:cs="宋体" w:hint="eastAsia"/>
                <w:kern w:val="0"/>
                <w:sz w:val="24"/>
                <w:szCs w:val="24"/>
              </w:rPr>
              <w:t>（否）</w:t>
            </w:r>
            <w:bookmarkEnd w:id="6"/>
            <w:bookmarkEnd w:id="7"/>
            <w:r w:rsidRPr="00C63F83">
              <w:rPr>
                <w:rFonts w:ascii="宋体" w:eastAsia="宋体" w:hAnsi="宋体" w:cs="宋体" w:hint="eastAsia"/>
                <w:kern w:val="0"/>
                <w:sz w:val="24"/>
                <w:szCs w:val="24"/>
              </w:rPr>
              <w:t>。</w:t>
            </w:r>
          </w:p>
          <w:p w:rsidR="00C63F83" w:rsidRPr="00C63F83" w:rsidRDefault="00C63F83" w:rsidP="00C63F83">
            <w:pPr>
              <w:widowControl/>
              <w:snapToGrid w:val="0"/>
              <w:spacing w:line="360" w:lineRule="exact"/>
              <w:rPr>
                <w:rFonts w:ascii="宋体" w:eastAsia="宋体" w:hAnsi="宋体" w:cs="宋体" w:hint="eastAsia"/>
                <w:color w:val="FF0000"/>
                <w:kern w:val="0"/>
                <w:sz w:val="24"/>
                <w:szCs w:val="24"/>
              </w:rPr>
            </w:pPr>
            <w:r w:rsidRPr="00C63F83">
              <w:rPr>
                <w:rFonts w:ascii="宋体" w:eastAsia="宋体" w:hAnsi="宋体" w:cs="宋体" w:hint="eastAsia"/>
                <w:kern w:val="0"/>
                <w:sz w:val="24"/>
                <w:szCs w:val="24"/>
              </w:rPr>
              <w:t>6、</w:t>
            </w:r>
            <w:r w:rsidRPr="00C63F83">
              <w:rPr>
                <w:rFonts w:ascii="宋体" w:eastAsia="宋体" w:hAnsi="宋体" w:cs="宋体" w:hint="eastAsia"/>
                <w:color w:val="000000"/>
                <w:sz w:val="24"/>
                <w:szCs w:val="24"/>
              </w:rPr>
              <w:t>采购人应当自收到评审报告之日起1个工作日内</w:t>
            </w:r>
            <w:r w:rsidRPr="00C63F83">
              <w:rPr>
                <w:rFonts w:ascii="宋体" w:eastAsia="宋体" w:hAnsi="宋体" w:cs="宋体" w:hint="eastAsia"/>
                <w:color w:val="000000"/>
                <w:kern w:val="0"/>
                <w:sz w:val="24"/>
                <w:szCs w:val="24"/>
              </w:rPr>
              <w:t>，通过驻马店市公共资源电子交易系统在评审报告推荐的中标候选人中按顺序依法确定中标供应商。</w:t>
            </w:r>
          </w:p>
          <w:p w:rsidR="00C63F83" w:rsidRPr="00C63F83" w:rsidRDefault="00C63F83" w:rsidP="00C63F83">
            <w:pPr>
              <w:widowControl/>
              <w:snapToGrid w:val="0"/>
              <w:spacing w:line="360" w:lineRule="exact"/>
              <w:rPr>
                <w:rFonts w:ascii="宋体" w:eastAsia="宋体" w:hAnsi="宋体" w:cs="宋体" w:hint="eastAsia"/>
                <w:kern w:val="0"/>
                <w:sz w:val="24"/>
                <w:szCs w:val="24"/>
              </w:rPr>
            </w:pPr>
            <w:r w:rsidRPr="00C63F83">
              <w:rPr>
                <w:rFonts w:ascii="宋体" w:eastAsia="宋体" w:hAnsi="宋体" w:cs="宋体" w:hint="eastAsia"/>
                <w:kern w:val="0"/>
                <w:sz w:val="24"/>
                <w:szCs w:val="24"/>
              </w:rPr>
              <w:t>7、本采购项目A包为非单一产品，采购人根据本采购项目技术构成、产品价格比重等合理确定核心产品是：4K智慧AI精品录播主机。</w:t>
            </w:r>
          </w:p>
          <w:p w:rsidR="00C63F83" w:rsidRPr="00C63F83" w:rsidRDefault="00C63F83" w:rsidP="00C63F83">
            <w:pPr>
              <w:widowControl/>
              <w:snapToGrid w:val="0"/>
              <w:spacing w:line="360" w:lineRule="exact"/>
              <w:rPr>
                <w:rFonts w:ascii="宋体" w:eastAsia="宋体" w:hAnsi="宋体" w:cs="宋体" w:hint="eastAsia"/>
                <w:kern w:val="0"/>
                <w:sz w:val="24"/>
                <w:szCs w:val="24"/>
              </w:rPr>
            </w:pPr>
            <w:r w:rsidRPr="00C63F83">
              <w:rPr>
                <w:rFonts w:ascii="宋体" w:eastAsia="宋体" w:hAnsi="宋体" w:cs="宋体" w:hint="eastAsia"/>
                <w:kern w:val="0"/>
                <w:sz w:val="24"/>
                <w:szCs w:val="24"/>
              </w:rPr>
              <w:t>8、是否实行预付款及预付款保函：（否）。</w:t>
            </w:r>
          </w:p>
          <w:p w:rsidR="00C63F83" w:rsidRPr="00C63F83" w:rsidRDefault="00C63F83" w:rsidP="00C63F83">
            <w:pPr>
              <w:widowControl/>
              <w:snapToGrid w:val="0"/>
              <w:spacing w:line="360" w:lineRule="exact"/>
              <w:rPr>
                <w:rFonts w:ascii="宋体" w:eastAsia="宋体" w:hAnsi="宋体" w:cs="宋体" w:hint="eastAsia"/>
                <w:sz w:val="24"/>
                <w:szCs w:val="24"/>
              </w:rPr>
            </w:pPr>
            <w:r w:rsidRPr="00C63F83">
              <w:rPr>
                <w:rFonts w:ascii="宋体" w:eastAsia="宋体" w:hAnsi="宋体" w:cs="宋体" w:hint="eastAsia"/>
                <w:kern w:val="0"/>
                <w:sz w:val="24"/>
                <w:szCs w:val="24"/>
              </w:rPr>
              <w:t>9、</w:t>
            </w:r>
            <w:r w:rsidRPr="00C63F83">
              <w:rPr>
                <w:rFonts w:ascii="宋体" w:eastAsia="宋体" w:hAnsi="宋体" w:cs="宋体" w:hint="eastAsia"/>
                <w:sz w:val="24"/>
                <w:szCs w:val="24"/>
              </w:rPr>
              <w:t>是否专门面向中小企业采购：（否）。</w:t>
            </w:r>
            <w:r w:rsidRPr="00C63F83">
              <w:rPr>
                <w:rFonts w:ascii="宋体" w:eastAsia="宋体" w:hAnsi="宋体" w:cs="宋体" w:hint="eastAsia"/>
                <w:spacing w:val="-15"/>
                <w:sz w:val="24"/>
                <w:szCs w:val="24"/>
                <w:shd w:val="clear" w:color="auto" w:fill="FFFFFF"/>
              </w:rPr>
              <w:t>未预留份额专门面向中小企业采购的采购项目，以及预留份额项目中的非预留部分采购包，采购人、采购代理机构应当对符合本办法规定的小微企业报价给予</w:t>
            </w:r>
            <w:r w:rsidRPr="00C63F83">
              <w:rPr>
                <w:rFonts w:ascii="宋体" w:eastAsia="宋体" w:hAnsi="宋体" w:cs="宋体" w:hint="eastAsia"/>
                <w:spacing w:val="-15"/>
                <w:sz w:val="24"/>
                <w:szCs w:val="24"/>
                <w:u w:val="single"/>
                <w:shd w:val="clear" w:color="auto" w:fill="FFFFFF"/>
              </w:rPr>
              <w:t xml:space="preserve"> 20 </w:t>
            </w:r>
            <w:r w:rsidRPr="00C63F83">
              <w:rPr>
                <w:rFonts w:ascii="宋体" w:eastAsia="宋体" w:hAnsi="宋体" w:cs="宋体" w:hint="eastAsia"/>
                <w:spacing w:val="-15"/>
                <w:sz w:val="24"/>
                <w:szCs w:val="24"/>
                <w:shd w:val="clear" w:color="auto" w:fill="FFFFFF"/>
              </w:rPr>
              <w:t>%（工程项目为3%—5%）的扣除，用扣除后的价格参加评审。</w:t>
            </w:r>
          </w:p>
          <w:p w:rsidR="00C63F83" w:rsidRPr="00C63F83" w:rsidRDefault="00C63F83" w:rsidP="00C63F83">
            <w:pPr>
              <w:widowControl/>
              <w:snapToGrid w:val="0"/>
              <w:spacing w:line="360" w:lineRule="exact"/>
              <w:ind w:left="120" w:hangingChars="50" w:hanging="120"/>
              <w:rPr>
                <w:rFonts w:ascii="宋体" w:eastAsia="宋体" w:hAnsi="宋体" w:cs="宋体" w:hint="eastAsia"/>
                <w:sz w:val="24"/>
                <w:szCs w:val="24"/>
              </w:rPr>
            </w:pPr>
            <w:r w:rsidRPr="00C63F83">
              <w:rPr>
                <w:rFonts w:ascii="宋体" w:eastAsia="宋体" w:hAnsi="宋体" w:cs="宋体" w:hint="eastAsia"/>
                <w:sz w:val="24"/>
                <w:szCs w:val="24"/>
              </w:rPr>
              <w:t>10、本项目是否要求以联合体形式参加或者合同分包：（否）</w:t>
            </w:r>
          </w:p>
          <w:p w:rsidR="00C63F83" w:rsidRPr="00C63F83" w:rsidRDefault="00C63F83" w:rsidP="00C63F83">
            <w:pPr>
              <w:widowControl/>
              <w:snapToGrid w:val="0"/>
              <w:spacing w:line="360" w:lineRule="exact"/>
              <w:ind w:left="120" w:hangingChars="50" w:hanging="120"/>
              <w:rPr>
                <w:rFonts w:ascii="宋体" w:eastAsia="宋体" w:hAnsi="宋体" w:cs="宋体" w:hint="eastAsia"/>
                <w:kern w:val="0"/>
                <w:sz w:val="24"/>
                <w:szCs w:val="24"/>
              </w:rPr>
            </w:pPr>
            <w:r w:rsidRPr="00C63F83">
              <w:rPr>
                <w:rFonts w:ascii="宋体" w:eastAsia="宋体" w:hAnsi="宋体" w:cs="宋体" w:hint="eastAsia"/>
                <w:sz w:val="24"/>
                <w:szCs w:val="24"/>
              </w:rPr>
              <w:t>11、</w:t>
            </w:r>
            <w:r w:rsidRPr="00C63F83">
              <w:rPr>
                <w:rFonts w:ascii="宋体" w:eastAsia="宋体" w:hAnsi="宋体" w:cs="宋体" w:hint="eastAsia"/>
                <w:kern w:val="0"/>
                <w:sz w:val="24"/>
                <w:szCs w:val="24"/>
              </w:rPr>
              <w:t>依据《政府采购促进中小企业发展管理办法》(财库〔2020〕46号)的规定享受扶持政策获得政府采购合同的，小微企业不得将合同分包给大中型企业，中型企业不得将合同分包给大型企业。</w:t>
            </w:r>
          </w:p>
          <w:p w:rsidR="00C63F83" w:rsidRPr="00C63F83" w:rsidRDefault="00C63F83" w:rsidP="00C63F83">
            <w:pPr>
              <w:widowControl/>
              <w:snapToGrid w:val="0"/>
              <w:spacing w:line="360" w:lineRule="exact"/>
              <w:rPr>
                <w:rFonts w:ascii="宋体" w:eastAsia="宋体" w:hAnsi="宋体" w:cs="宋体" w:hint="eastAsia"/>
                <w:kern w:val="0"/>
                <w:sz w:val="24"/>
                <w:szCs w:val="24"/>
                <w:u w:val="single"/>
              </w:rPr>
            </w:pPr>
            <w:r w:rsidRPr="00C63F83">
              <w:rPr>
                <w:rFonts w:ascii="宋体" w:eastAsia="宋体" w:hAnsi="宋体" w:cs="宋体" w:hint="eastAsia"/>
                <w:kern w:val="0"/>
                <w:sz w:val="24"/>
                <w:szCs w:val="24"/>
              </w:rPr>
              <w:lastRenderedPageBreak/>
              <w:t>12、采购标的对应的中小企业划分标准所属行业为：</w:t>
            </w:r>
          </w:p>
          <w:p w:rsidR="00C63F83" w:rsidRPr="00C63F83" w:rsidRDefault="00C63F83" w:rsidP="00C63F83">
            <w:pPr>
              <w:widowControl/>
              <w:snapToGrid w:val="0"/>
              <w:spacing w:line="360" w:lineRule="exact"/>
              <w:rPr>
                <w:rFonts w:ascii="宋体" w:eastAsia="宋体" w:hAnsi="宋体" w:cs="宋体" w:hint="eastAsia"/>
                <w:kern w:val="0"/>
                <w:sz w:val="24"/>
                <w:szCs w:val="24"/>
              </w:rPr>
            </w:pPr>
            <w:r w:rsidRPr="00C63F83">
              <w:rPr>
                <w:rFonts w:ascii="宋体" w:eastAsia="宋体" w:hAnsi="宋体" w:cs="宋体" w:hint="eastAsia"/>
                <w:kern w:val="0"/>
                <w:sz w:val="24"/>
                <w:szCs w:val="24"/>
              </w:rPr>
              <w:t>（1）嵌入式COB面光灯、嵌入式LED电动平板柔光灯、嵌入式LED染色灯、嵌入式摇头光束灯、灯光控制台、信号放大器、电源直通箱、电源线、信号线、专业音箱、功率放大器、多角度调节音箱壁架、返听音箱、超低音音响、专业功放、数字音频矩阵、调音台、反馈抑制器、一拖二无线手持麦克风、一拖二无线桌面麦克风、全向吸顶天线放大器、监听音箱、多功能数字会议系统主机、主席会议单元、代表会议单元、会议无线接入点、单元专用充电箱、会议录播主机、高清会议摄像机1、高清会议摄像机2、</w:t>
            </w:r>
            <w:r w:rsidRPr="00C63F83">
              <w:rPr>
                <w:rFonts w:ascii="宋体" w:eastAsia="宋体" w:hAnsi="宋体" w:cs="宋体" w:hint="eastAsia"/>
                <w:color w:val="000000"/>
                <w:kern w:val="0"/>
                <w:sz w:val="24"/>
                <w:szCs w:val="24"/>
              </w:rPr>
              <w:t>高清一体</w:t>
            </w:r>
            <w:r w:rsidRPr="00C63F83">
              <w:rPr>
                <w:rFonts w:ascii="宋体" w:eastAsia="宋体" w:hAnsi="宋体" w:cs="宋体" w:hint="eastAsia"/>
                <w:color w:val="000000"/>
                <w:kern w:val="0"/>
                <w:sz w:val="24"/>
                <w:szCs w:val="24"/>
                <w:lang w:eastAsia="zh-Hans"/>
              </w:rPr>
              <w:t>化</w:t>
            </w:r>
            <w:r w:rsidRPr="00C63F83">
              <w:rPr>
                <w:rFonts w:ascii="宋体" w:eastAsia="宋体" w:hAnsi="宋体" w:cs="宋体" w:hint="eastAsia"/>
                <w:color w:val="000000"/>
                <w:kern w:val="0"/>
                <w:sz w:val="24"/>
                <w:szCs w:val="24"/>
              </w:rPr>
              <w:t>矩阵</w:t>
            </w:r>
            <w:r w:rsidRPr="00C63F83">
              <w:rPr>
                <w:rFonts w:ascii="宋体" w:eastAsia="宋体" w:hAnsi="宋体" w:cs="宋体" w:hint="eastAsia"/>
                <w:kern w:val="0"/>
                <w:sz w:val="24"/>
                <w:szCs w:val="24"/>
              </w:rPr>
              <w:t>、中央控制主机、强/弱电管理继电器、电源时序器、音频隔离器、机柜、音箱线、电源线、音响灯光安装辅材、室内全彩屏、钢结构、视频处理器、LED智能配电柜、控制电脑、单色显示屏、显示屏安装辅材、无线控制器、高密无线AP、无线AP、网线、礼堂椅、操作台、条桌、主席桌、主席椅、演讲桌、高清投影仪、幕布、轨道、窗帘、系统集成、4K智慧AI精品录播主机、AI智能4K特写云台摄像机、智能全景云台摄像机、拾音话筒、录制面板、电源管理器、平板电脑、平板充电车、教室云盒、无线话筒（带领夹）、功放、音箱、智慧教学系统、智慧讲桌、交换机、机柜、教室预监电视、学生桌椅、系统集成属于制造业。</w:t>
            </w:r>
          </w:p>
          <w:p w:rsidR="00C63F83" w:rsidRPr="00C63F83" w:rsidRDefault="00C63F83" w:rsidP="00C63F83">
            <w:pPr>
              <w:widowControl/>
              <w:snapToGrid w:val="0"/>
              <w:spacing w:line="360" w:lineRule="exact"/>
              <w:rPr>
                <w:rFonts w:ascii="宋体" w:eastAsia="宋体" w:hAnsi="宋体" w:cs="宋体" w:hint="eastAsia"/>
                <w:kern w:val="0"/>
                <w:sz w:val="24"/>
                <w:szCs w:val="24"/>
                <w:u w:val="single"/>
              </w:rPr>
            </w:pPr>
            <w:r w:rsidRPr="00C63F83">
              <w:rPr>
                <w:rFonts w:ascii="宋体" w:eastAsia="宋体" w:hAnsi="宋体" w:cs="宋体" w:hint="eastAsia"/>
                <w:kern w:val="0"/>
                <w:sz w:val="24"/>
                <w:szCs w:val="24"/>
              </w:rPr>
              <w:t>（2）中央控制系统编程软件、流媒体处理软件、AI智能跟踪处理软件、录播导播系统、在线互动软件、智能AI课堂行为分析软件、AI智能语音分析软件、AI智能降噪系统、AI智能特写跟踪拍摄软件、智能全景跟踪拍摄软件、互动系统、云盒嵌入式系统属于软件和信息技术服务业。</w:t>
            </w:r>
          </w:p>
          <w:p w:rsidR="00C63F83" w:rsidRPr="00C63F83" w:rsidRDefault="00C63F83" w:rsidP="00C63F83">
            <w:pPr>
              <w:widowControl/>
              <w:snapToGrid w:val="0"/>
              <w:spacing w:line="360" w:lineRule="exact"/>
              <w:rPr>
                <w:rFonts w:ascii="宋体" w:eastAsia="宋体" w:hAnsi="宋体" w:cs="宋体" w:hint="eastAsia"/>
                <w:color w:val="000000"/>
                <w:kern w:val="0"/>
                <w:sz w:val="24"/>
                <w:szCs w:val="24"/>
              </w:rPr>
            </w:pPr>
            <w:r w:rsidRPr="00C63F83">
              <w:rPr>
                <w:rFonts w:ascii="宋体" w:eastAsia="宋体" w:hAnsi="宋体" w:cs="宋体" w:hint="eastAsia"/>
                <w:color w:val="000000"/>
                <w:kern w:val="0"/>
                <w:sz w:val="24"/>
                <w:szCs w:val="24"/>
              </w:rPr>
              <w:t>13、采购人有权在发放中标通知书前要求中标供应商提供《驻马店市政府采购供应商信用承诺函》证明材料，以备核实供应商承诺事项的真实性。</w:t>
            </w:r>
          </w:p>
          <w:p w:rsidR="00C63F83" w:rsidRPr="00C63F83" w:rsidRDefault="00C63F83" w:rsidP="00C63F83">
            <w:pPr>
              <w:widowControl/>
              <w:snapToGrid w:val="0"/>
              <w:spacing w:line="460" w:lineRule="exact"/>
              <w:jc w:val="left"/>
              <w:rPr>
                <w:rFonts w:ascii="宋体" w:eastAsia="宋体" w:hAnsi="宋体" w:cs="宋体" w:hint="eastAsia"/>
                <w:kern w:val="0"/>
                <w:sz w:val="24"/>
                <w:szCs w:val="24"/>
              </w:rPr>
            </w:pPr>
            <w:r w:rsidRPr="00C63F83">
              <w:rPr>
                <w:rFonts w:ascii="宋体" w:eastAsia="Times New Roman" w:hAnsi="宋体" w:cs="宋体" w:hint="eastAsia"/>
                <w:kern w:val="0"/>
                <w:sz w:val="24"/>
                <w:szCs w:val="24"/>
              </w:rPr>
              <w:t>1</w:t>
            </w:r>
            <w:r w:rsidRPr="00C63F83">
              <w:rPr>
                <w:rFonts w:ascii="宋体" w:eastAsia="宋体" w:hAnsi="宋体" w:cs="宋体" w:hint="eastAsia"/>
                <w:kern w:val="0"/>
                <w:sz w:val="24"/>
                <w:szCs w:val="24"/>
              </w:rPr>
              <w:t>4、</w:t>
            </w:r>
            <w:r w:rsidRPr="00C63F83">
              <w:rPr>
                <w:rFonts w:ascii="宋体" w:eastAsia="宋体" w:hAnsi="宋体" w:cs="宋体"/>
                <w:kern w:val="0"/>
                <w:sz w:val="24"/>
                <w:szCs w:val="24"/>
              </w:rPr>
              <w:t>根据《国务院办公厅关于在政府采购中实施本国产品标准及相关政策的通知》（国办发〔2025〕34号）</w:t>
            </w:r>
            <w:r w:rsidRPr="00C63F83">
              <w:rPr>
                <w:rFonts w:ascii="宋体" w:eastAsia="宋体" w:hAnsi="宋体" w:cs="宋体" w:hint="eastAsia"/>
                <w:kern w:val="0"/>
                <w:sz w:val="24"/>
                <w:szCs w:val="24"/>
              </w:rPr>
              <w:t>的要求，投标产品符合本国产品标准的，投标人提供《关于符合本国产品标准的声明函》（</w:t>
            </w:r>
            <w:r w:rsidRPr="00C63F83">
              <w:rPr>
                <w:rFonts w:ascii="宋体" w:eastAsia="Times New Roman" w:hAnsi="宋体" w:cs="宋体" w:hint="eastAsia"/>
                <w:sz w:val="24"/>
                <w:szCs w:val="24"/>
              </w:rPr>
              <w:t>格式</w:t>
            </w:r>
            <w:r w:rsidRPr="00C63F83">
              <w:rPr>
                <w:rFonts w:ascii="宋体" w:eastAsia="Times New Roman" w:hAnsi="宋体" w:cs="宋体"/>
                <w:sz w:val="24"/>
                <w:szCs w:val="24"/>
              </w:rPr>
              <w:t>见</w:t>
            </w:r>
            <w:r w:rsidRPr="00C63F83">
              <w:rPr>
                <w:rFonts w:ascii="宋体" w:eastAsia="Times New Roman" w:hAnsi="宋体" w:cs="宋体" w:hint="eastAsia"/>
                <w:sz w:val="24"/>
                <w:szCs w:val="24"/>
              </w:rPr>
              <w:t>第六章</w:t>
            </w:r>
            <w:r w:rsidRPr="00C63F83">
              <w:rPr>
                <w:rFonts w:ascii="宋体" w:eastAsia="Times New Roman" w:hAnsi="宋体" w:cs="宋体" w:hint="eastAsia"/>
                <w:kern w:val="0"/>
                <w:sz w:val="24"/>
                <w:szCs w:val="24"/>
              </w:rPr>
              <w:t>附件10.12</w:t>
            </w:r>
            <w:r w:rsidRPr="00C63F83">
              <w:rPr>
                <w:rFonts w:ascii="宋体" w:eastAsia="宋体" w:hAnsi="宋体" w:cs="宋体" w:hint="eastAsia"/>
                <w:kern w:val="0"/>
                <w:sz w:val="24"/>
                <w:szCs w:val="24"/>
              </w:rPr>
              <w:t>）</w:t>
            </w:r>
            <w:r w:rsidRPr="00C63F83">
              <w:rPr>
                <w:rFonts w:ascii="宋体" w:eastAsia="宋体" w:hAnsi="宋体" w:cs="宋体" w:hint="eastAsia"/>
                <w:sz w:val="24"/>
                <w:szCs w:val="24"/>
              </w:rPr>
              <w:t>或财政部会同有关部门规定的有关证明文件</w:t>
            </w:r>
            <w:r w:rsidRPr="00C63F83">
              <w:rPr>
                <w:rFonts w:ascii="宋体" w:eastAsia="宋体" w:hAnsi="宋体" w:cs="宋体" w:hint="eastAsia"/>
                <w:kern w:val="0"/>
                <w:sz w:val="24"/>
                <w:szCs w:val="24"/>
              </w:rPr>
              <w:t>，享受相应的价格优惠。</w:t>
            </w:r>
          </w:p>
          <w:p w:rsidR="00C63F83" w:rsidRPr="00C63F83" w:rsidRDefault="00C63F83" w:rsidP="00C63F83">
            <w:pPr>
              <w:kinsoku w:val="0"/>
              <w:autoSpaceDE w:val="0"/>
              <w:autoSpaceDN w:val="0"/>
              <w:adjustRightInd w:val="0"/>
              <w:snapToGrid w:val="0"/>
              <w:spacing w:line="360" w:lineRule="exact"/>
              <w:textAlignment w:val="baseline"/>
              <w:rPr>
                <w:rFonts w:ascii="宋体" w:eastAsia="宋体" w:hAnsi="宋体" w:cs="宋体" w:hint="eastAsia"/>
                <w:kern w:val="0"/>
                <w:sz w:val="24"/>
                <w:szCs w:val="24"/>
              </w:rPr>
            </w:pPr>
            <w:r w:rsidRPr="00C63F83">
              <w:rPr>
                <w:rFonts w:ascii="宋体" w:eastAsia="宋体" w:hAnsi="宋体" w:cs="宋体" w:hint="eastAsia"/>
                <w:kern w:val="0"/>
                <w:sz w:val="24"/>
                <w:szCs w:val="24"/>
              </w:rPr>
              <w:t>15、根据</w:t>
            </w:r>
            <w:r w:rsidRPr="00C63F83">
              <w:rPr>
                <w:rFonts w:ascii="宋体" w:eastAsia="宋体" w:hAnsi="宋体" w:cs="宋体"/>
                <w:sz w:val="24"/>
                <w:szCs w:val="24"/>
              </w:rPr>
              <w:t>《</w:t>
            </w:r>
            <w:r w:rsidRPr="00C63F83">
              <w:rPr>
                <w:rFonts w:ascii="宋体" w:eastAsia="宋体" w:hAnsi="宋体" w:cs="宋体"/>
                <w:kern w:val="0"/>
                <w:sz w:val="24"/>
                <w:szCs w:val="24"/>
              </w:rPr>
              <w:t>关于贯彻落实&lt;国务院办公厅关于在政府采购中实施本国产品标准及相关政策的通知&gt;的意见》（财库〔2025〕30号）要求</w:t>
            </w:r>
            <w:r w:rsidRPr="00C63F83">
              <w:rPr>
                <w:rFonts w:ascii="宋体" w:eastAsia="宋体" w:hAnsi="宋体" w:cs="宋体" w:hint="eastAsia"/>
                <w:kern w:val="0"/>
                <w:sz w:val="24"/>
                <w:szCs w:val="24"/>
              </w:rPr>
              <w:t>,评标委员会</w:t>
            </w:r>
            <w:r w:rsidRPr="00C63F83">
              <w:rPr>
                <w:rFonts w:ascii="宋体" w:eastAsia="宋体" w:hAnsi="宋体" w:cs="宋体"/>
                <w:kern w:val="0"/>
                <w:sz w:val="24"/>
                <w:szCs w:val="24"/>
              </w:rPr>
              <w:t>应当对供应商所出具的《关于符合本国产品标准的声明函》的完整性、准确性进行审查</w:t>
            </w:r>
            <w:r w:rsidRPr="00C63F83">
              <w:rPr>
                <w:rFonts w:ascii="宋体" w:eastAsia="宋体" w:hAnsi="宋体" w:cs="宋体" w:hint="eastAsia"/>
                <w:kern w:val="0"/>
                <w:sz w:val="24"/>
                <w:szCs w:val="24"/>
              </w:rPr>
              <w:t>。</w:t>
            </w:r>
          </w:p>
          <w:p w:rsidR="00C63F83" w:rsidRPr="00C63F83" w:rsidRDefault="00C63F83" w:rsidP="00C63F83">
            <w:pPr>
              <w:kinsoku w:val="0"/>
              <w:autoSpaceDE w:val="0"/>
              <w:autoSpaceDN w:val="0"/>
              <w:adjustRightInd w:val="0"/>
              <w:snapToGrid w:val="0"/>
              <w:spacing w:line="360" w:lineRule="exact"/>
              <w:textAlignment w:val="baseline"/>
              <w:rPr>
                <w:rFonts w:ascii="宋体" w:eastAsia="宋体" w:hAnsi="宋体" w:cs="宋体" w:hint="eastAsia"/>
                <w:kern w:val="0"/>
                <w:sz w:val="24"/>
                <w:szCs w:val="24"/>
              </w:rPr>
            </w:pPr>
            <w:r w:rsidRPr="00C63F83">
              <w:rPr>
                <w:rFonts w:ascii="宋体" w:eastAsia="宋体" w:hAnsi="宋体" w:cs="宋体" w:hint="eastAsia"/>
                <w:kern w:val="0"/>
                <w:sz w:val="24"/>
                <w:szCs w:val="24"/>
              </w:rPr>
              <w:t>16.供应商报价异常低价时，根据《关于推动解决政府采购异常低价问题的通知》（财库〔2026〕2号</w:t>
            </w:r>
            <w:r w:rsidRPr="00C63F83">
              <w:rPr>
                <w:rFonts w:ascii="宋体" w:eastAsia="Times New Roman" w:hAnsi="宋体" w:cs="宋体" w:hint="eastAsia"/>
                <w:kern w:val="0"/>
                <w:sz w:val="24"/>
                <w:szCs w:val="24"/>
              </w:rPr>
              <w:t>）文件要求执行。</w:t>
            </w:r>
          </w:p>
          <w:p w:rsidR="00C63F83" w:rsidRPr="00C63F83" w:rsidRDefault="00C63F83" w:rsidP="00C63F83">
            <w:pPr>
              <w:kinsoku w:val="0"/>
              <w:autoSpaceDE w:val="0"/>
              <w:autoSpaceDN w:val="0"/>
              <w:adjustRightInd w:val="0"/>
              <w:snapToGrid w:val="0"/>
              <w:spacing w:line="360" w:lineRule="exact"/>
              <w:textAlignment w:val="baseline"/>
              <w:rPr>
                <w:rFonts w:ascii="宋体" w:eastAsia="宋体" w:hAnsi="宋体" w:cs="宋体" w:hint="eastAsia"/>
                <w:color w:val="000000"/>
                <w:kern w:val="0"/>
                <w:sz w:val="24"/>
                <w:szCs w:val="24"/>
              </w:rPr>
            </w:pPr>
            <w:r w:rsidRPr="00C63F83">
              <w:rPr>
                <w:rFonts w:ascii="宋体" w:eastAsia="宋体" w:hAnsi="宋体" w:cs="宋体" w:hint="eastAsia"/>
                <w:kern w:val="0"/>
                <w:sz w:val="24"/>
                <w:szCs w:val="24"/>
              </w:rPr>
              <w:t>17、</w:t>
            </w:r>
            <w:bookmarkStart w:id="8" w:name="OLE_LINK32"/>
            <w:r w:rsidRPr="00C63F83">
              <w:rPr>
                <w:rFonts w:ascii="宋体" w:eastAsia="宋体" w:hAnsi="宋体" w:cs="宋体" w:hint="eastAsia"/>
                <w:kern w:val="0"/>
                <w:sz w:val="24"/>
                <w:szCs w:val="24"/>
              </w:rPr>
              <w:t>控制电脑、平板电脑、</w:t>
            </w:r>
            <w:r w:rsidRPr="00C63F83">
              <w:rPr>
                <w:rFonts w:ascii="宋体" w:eastAsia="宋体" w:hAnsi="宋体" w:cs="宋体" w:hint="eastAsia"/>
                <w:kern w:val="0"/>
                <w:sz w:val="24"/>
                <w:szCs w:val="24"/>
                <w:lang w:eastAsia="en-US"/>
              </w:rPr>
              <w:t>教室预监电视属于政府采购品目</w:t>
            </w:r>
            <w:r w:rsidRPr="00C63F83">
              <w:rPr>
                <w:rFonts w:ascii="宋体" w:eastAsia="宋体" w:hAnsi="宋体" w:cs="宋体" w:hint="eastAsia"/>
                <w:color w:val="000000"/>
                <w:kern w:val="0"/>
                <w:sz w:val="24"/>
                <w:szCs w:val="24"/>
                <w:lang w:eastAsia="en-US"/>
              </w:rPr>
              <w:t>清单规定必须强制采购的节能产品。投标产品必须获得国家确定的认证机构出具的、处于有效期之内的节能产品认证证书。</w:t>
            </w:r>
            <w:bookmarkEnd w:id="8"/>
          </w:p>
        </w:tc>
      </w:tr>
    </w:tbl>
    <w:p w:rsidR="008210FC" w:rsidRDefault="008210FC">
      <w:bookmarkStart w:id="9" w:name="_GoBack"/>
      <w:bookmarkEnd w:id="9"/>
    </w:p>
    <w:sectPr w:rsidR="008210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0000000" w:usb2="00082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start w:val="1"/>
      <w:numFmt w:val="decimal"/>
      <w:lvlText w:val="%1."/>
      <w:lvlJc w:val="left"/>
      <w:pPr>
        <w:tabs>
          <w:tab w:val="num" w:pos="360"/>
        </w:tabs>
        <w:ind w:left="360" w:hanging="360"/>
      </w:pPr>
    </w:lvl>
  </w:abstractNum>
  <w:abstractNum w:abstractNumId="1">
    <w:nsid w:val="06CFA7C6"/>
    <w:multiLevelType w:val="singleLevel"/>
    <w:tmpl w:val="06CFA7C6"/>
    <w:lvl w:ilvl="0">
      <w:start w:val="1"/>
      <w:numFmt w:val="decimal"/>
      <w:lvlText w:val="%1."/>
      <w:lvlJc w:val="left"/>
      <w:pPr>
        <w:tabs>
          <w:tab w:val="num" w:pos="312"/>
        </w:tabs>
        <w:ind w:left="0" w:firstLine="0"/>
      </w:pPr>
    </w:lvl>
  </w:abstractNum>
  <w:abstractNum w:abstractNumId="2">
    <w:nsid w:val="0F6F9B09"/>
    <w:multiLevelType w:val="singleLevel"/>
    <w:tmpl w:val="0F6F9B09"/>
    <w:lvl w:ilvl="0">
      <w:start w:val="1"/>
      <w:numFmt w:val="decimal"/>
      <w:lvlText w:val="%1."/>
      <w:lvlJc w:val="left"/>
      <w:pPr>
        <w:tabs>
          <w:tab w:val="num" w:pos="312"/>
        </w:tabs>
      </w:pPr>
    </w:lvl>
  </w:abstractNum>
  <w:abstractNum w:abstractNumId="3">
    <w:nsid w:val="37143A3B"/>
    <w:multiLevelType w:val="singleLevel"/>
    <w:tmpl w:val="37143A3B"/>
    <w:lvl w:ilvl="0">
      <w:start w:val="1"/>
      <w:numFmt w:val="decimal"/>
      <w:lvlText w:val="%1."/>
      <w:lvlJc w:val="left"/>
      <w:pPr>
        <w:tabs>
          <w:tab w:val="num" w:pos="312"/>
        </w:tabs>
        <w:ind w:left="0" w:firstLine="0"/>
      </w:pPr>
    </w:lvl>
  </w:abstractNum>
  <w:abstractNum w:abstractNumId="4">
    <w:nsid w:val="4E95BDA6"/>
    <w:multiLevelType w:val="singleLevel"/>
    <w:tmpl w:val="4E95BDA6"/>
    <w:lvl w:ilvl="0">
      <w:start w:val="1"/>
      <w:numFmt w:val="decimal"/>
      <w:lvlText w:val="%1."/>
      <w:lvlJc w:val="left"/>
      <w:pPr>
        <w:tabs>
          <w:tab w:val="num" w:pos="312"/>
        </w:tabs>
        <w:ind w:left="0" w:firstLine="0"/>
      </w:pPr>
    </w:lvl>
  </w:abstractNum>
  <w:abstractNum w:abstractNumId="5">
    <w:nsid w:val="677A86C3"/>
    <w:multiLevelType w:val="singleLevel"/>
    <w:tmpl w:val="677A86C3"/>
    <w:lvl w:ilvl="0">
      <w:start w:val="35"/>
      <w:numFmt w:val="decimal"/>
      <w:lvlText w:val="%1."/>
      <w:lvlJc w:val="left"/>
      <w:pPr>
        <w:tabs>
          <w:tab w:val="num" w:pos="312"/>
        </w:tabs>
      </w:pPr>
    </w:lvl>
  </w:abstractNum>
  <w:abstractNum w:abstractNumId="6">
    <w:nsid w:val="747A9239"/>
    <w:multiLevelType w:val="singleLevel"/>
    <w:tmpl w:val="747A9239"/>
    <w:lvl w:ilvl="0">
      <w:start w:val="1"/>
      <w:numFmt w:val="decimal"/>
      <w:suff w:val="nothing"/>
      <w:lvlText w:val="%1、"/>
      <w:lvlJc w:val="left"/>
    </w:lvl>
  </w:abstractNum>
  <w:abstractNum w:abstractNumId="7">
    <w:nsid w:val="747B6846"/>
    <w:multiLevelType w:val="singleLevel"/>
    <w:tmpl w:val="747B6846"/>
    <w:lvl w:ilvl="0">
      <w:start w:val="1"/>
      <w:numFmt w:val="decimal"/>
      <w:suff w:val="space"/>
      <w:lvlText w:val="%1."/>
      <w:lvlJc w:val="left"/>
    </w:lvl>
  </w:abstractNum>
  <w:num w:numId="1">
    <w:abstractNumId w:val="0"/>
  </w:num>
  <w:num w:numId="2">
    <w:abstractNumId w:val="1"/>
    <w:lvlOverride w:ilvl="0">
      <w:startOverride w:val="1"/>
    </w:lvlOverride>
  </w:num>
  <w:num w:numId="3">
    <w:abstractNumId w:val="4"/>
    <w:lvlOverride w:ilvl="0">
      <w:startOverride w:val="1"/>
    </w:lvlOverride>
  </w:num>
  <w:num w:numId="4">
    <w:abstractNumId w:val="3"/>
    <w:lvlOverride w:ilvl="0">
      <w:startOverride w:val="1"/>
    </w:lvlOverride>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F83"/>
    <w:rsid w:val="00433E58"/>
    <w:rsid w:val="008210FC"/>
    <w:rsid w:val="009C0B38"/>
    <w:rsid w:val="00C63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able of figures" w:uiPriority="0" w:qFormat="1"/>
    <w:lsdException w:name="page number" w:uiPriority="0"/>
    <w:lsdException w:name="List Number"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63F83"/>
    <w:pPr>
      <w:keepNext/>
      <w:keepLines/>
      <w:spacing w:before="340" w:after="330" w:line="576" w:lineRule="auto"/>
      <w:outlineLvl w:val="0"/>
    </w:pPr>
    <w:rPr>
      <w:rFonts w:ascii="Times New Roman" w:eastAsia="宋体" w:hAnsi="Times New Roman"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63F83"/>
    <w:rPr>
      <w:rFonts w:ascii="Times New Roman" w:eastAsia="宋体" w:hAnsi="Times New Roman" w:cs="Times New Roman"/>
      <w:b/>
      <w:kern w:val="44"/>
      <w:sz w:val="44"/>
      <w:szCs w:val="24"/>
    </w:rPr>
  </w:style>
  <w:style w:type="numbering" w:customStyle="1" w:styleId="10">
    <w:name w:val="无列表1"/>
    <w:next w:val="a2"/>
    <w:uiPriority w:val="99"/>
    <w:semiHidden/>
    <w:unhideWhenUsed/>
    <w:rsid w:val="00C63F83"/>
  </w:style>
  <w:style w:type="paragraph" w:styleId="a3">
    <w:name w:val="List Number"/>
    <w:basedOn w:val="a"/>
    <w:rsid w:val="00C63F83"/>
    <w:pPr>
      <w:widowControl/>
      <w:numPr>
        <w:numId w:val="1"/>
      </w:numPr>
      <w:tabs>
        <w:tab w:val="clear" w:pos="360"/>
      </w:tabs>
      <w:spacing w:before="100" w:beforeAutospacing="1" w:after="100" w:afterAutospacing="1"/>
      <w:ind w:left="0" w:firstLine="0"/>
      <w:jc w:val="left"/>
    </w:pPr>
    <w:rPr>
      <w:rFonts w:ascii="宋体" w:eastAsia="宋体" w:hAnsi="宋体" w:cs="宋体"/>
      <w:kern w:val="0"/>
      <w:sz w:val="24"/>
      <w:szCs w:val="24"/>
    </w:rPr>
  </w:style>
  <w:style w:type="paragraph" w:styleId="a4">
    <w:name w:val="Normal Indent"/>
    <w:basedOn w:val="a"/>
    <w:rsid w:val="00C63F83"/>
    <w:pPr>
      <w:widowControl/>
      <w:spacing w:before="100" w:beforeAutospacing="1" w:after="100" w:afterAutospacing="1"/>
      <w:jc w:val="left"/>
    </w:pPr>
    <w:rPr>
      <w:rFonts w:ascii="宋体" w:eastAsia="宋体" w:hAnsi="宋体" w:cs="宋体"/>
      <w:kern w:val="0"/>
      <w:sz w:val="24"/>
      <w:szCs w:val="24"/>
    </w:rPr>
  </w:style>
  <w:style w:type="paragraph" w:styleId="3">
    <w:name w:val="Body Text 3"/>
    <w:basedOn w:val="a"/>
    <w:link w:val="3Char"/>
    <w:rsid w:val="00C63F83"/>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正文文本 3 Char"/>
    <w:basedOn w:val="a0"/>
    <w:link w:val="3"/>
    <w:rsid w:val="00C63F83"/>
    <w:rPr>
      <w:rFonts w:ascii="宋体" w:eastAsia="宋体" w:hAnsi="宋体" w:cs="宋体"/>
      <w:kern w:val="0"/>
      <w:sz w:val="24"/>
      <w:szCs w:val="24"/>
    </w:rPr>
  </w:style>
  <w:style w:type="paragraph" w:styleId="a5">
    <w:name w:val="Body Text"/>
    <w:basedOn w:val="a"/>
    <w:link w:val="Char"/>
    <w:qFormat/>
    <w:rsid w:val="00C63F83"/>
    <w:pPr>
      <w:spacing w:after="120"/>
    </w:pPr>
    <w:rPr>
      <w:rFonts w:ascii="Times New Roman" w:eastAsia="宋体" w:hAnsi="Times New Roman" w:cs="Times New Roman"/>
      <w:szCs w:val="24"/>
    </w:rPr>
  </w:style>
  <w:style w:type="character" w:customStyle="1" w:styleId="Char">
    <w:name w:val="正文文本 Char"/>
    <w:basedOn w:val="a0"/>
    <w:link w:val="a5"/>
    <w:rsid w:val="00C63F83"/>
    <w:rPr>
      <w:rFonts w:ascii="Times New Roman" w:eastAsia="宋体" w:hAnsi="Times New Roman" w:cs="Times New Roman"/>
      <w:szCs w:val="24"/>
    </w:rPr>
  </w:style>
  <w:style w:type="paragraph" w:styleId="a6">
    <w:name w:val="Body Text Indent"/>
    <w:basedOn w:val="a"/>
    <w:link w:val="Char0"/>
    <w:rsid w:val="00C63F83"/>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正文文本缩进 Char"/>
    <w:basedOn w:val="a0"/>
    <w:link w:val="a6"/>
    <w:rsid w:val="00C63F83"/>
    <w:rPr>
      <w:rFonts w:ascii="宋体" w:eastAsia="宋体" w:hAnsi="宋体" w:cs="宋体"/>
      <w:kern w:val="0"/>
      <w:sz w:val="24"/>
      <w:szCs w:val="24"/>
    </w:rPr>
  </w:style>
  <w:style w:type="paragraph" w:styleId="2">
    <w:name w:val="List 2"/>
    <w:basedOn w:val="a"/>
    <w:rsid w:val="00C63F83"/>
    <w:pPr>
      <w:widowControl/>
      <w:spacing w:before="100" w:beforeAutospacing="1" w:after="100" w:afterAutospacing="1"/>
      <w:jc w:val="left"/>
    </w:pPr>
    <w:rPr>
      <w:rFonts w:ascii="宋体" w:eastAsia="宋体" w:hAnsi="宋体" w:cs="宋体"/>
      <w:kern w:val="0"/>
      <w:sz w:val="24"/>
      <w:szCs w:val="24"/>
    </w:rPr>
  </w:style>
  <w:style w:type="paragraph" w:styleId="a7">
    <w:name w:val="Plain Text"/>
    <w:basedOn w:val="a"/>
    <w:link w:val="Char1"/>
    <w:rsid w:val="00C63F83"/>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7"/>
    <w:rsid w:val="00C63F83"/>
    <w:rPr>
      <w:rFonts w:ascii="宋体" w:eastAsia="宋体" w:hAnsi="宋体" w:cs="宋体"/>
      <w:kern w:val="0"/>
      <w:sz w:val="24"/>
      <w:szCs w:val="24"/>
    </w:rPr>
  </w:style>
  <w:style w:type="paragraph" w:styleId="a8">
    <w:name w:val="Balloon Text"/>
    <w:basedOn w:val="a"/>
    <w:link w:val="Char2"/>
    <w:rsid w:val="00C63F83"/>
    <w:rPr>
      <w:rFonts w:ascii="Times New Roman" w:eastAsia="宋体" w:hAnsi="Times New Roman" w:cs="Times New Roman"/>
      <w:sz w:val="18"/>
      <w:szCs w:val="18"/>
    </w:rPr>
  </w:style>
  <w:style w:type="character" w:customStyle="1" w:styleId="Char2">
    <w:name w:val="批注框文本 Char"/>
    <w:basedOn w:val="a0"/>
    <w:link w:val="a8"/>
    <w:rsid w:val="00C63F83"/>
    <w:rPr>
      <w:rFonts w:ascii="Times New Roman" w:eastAsia="宋体" w:hAnsi="Times New Roman" w:cs="Times New Roman"/>
      <w:sz w:val="18"/>
      <w:szCs w:val="18"/>
    </w:rPr>
  </w:style>
  <w:style w:type="paragraph" w:styleId="a9">
    <w:name w:val="footer"/>
    <w:basedOn w:val="a"/>
    <w:link w:val="Char3"/>
    <w:rsid w:val="00C63F83"/>
    <w:pPr>
      <w:tabs>
        <w:tab w:val="center" w:pos="4153"/>
        <w:tab w:val="right" w:pos="8306"/>
      </w:tabs>
      <w:snapToGrid w:val="0"/>
      <w:jc w:val="left"/>
    </w:pPr>
    <w:rPr>
      <w:rFonts w:ascii="Times New Roman" w:eastAsia="宋体" w:hAnsi="Times New Roman" w:cs="Times New Roman"/>
      <w:sz w:val="18"/>
      <w:szCs w:val="18"/>
    </w:rPr>
  </w:style>
  <w:style w:type="character" w:customStyle="1" w:styleId="Char3">
    <w:name w:val="页脚 Char"/>
    <w:basedOn w:val="a0"/>
    <w:link w:val="a9"/>
    <w:rsid w:val="00C63F83"/>
    <w:rPr>
      <w:rFonts w:ascii="Times New Roman" w:eastAsia="宋体" w:hAnsi="Times New Roman" w:cs="Times New Roman"/>
      <w:sz w:val="18"/>
      <w:szCs w:val="18"/>
    </w:rPr>
  </w:style>
  <w:style w:type="paragraph" w:styleId="aa">
    <w:name w:val="header"/>
    <w:basedOn w:val="a"/>
    <w:link w:val="Char4"/>
    <w:rsid w:val="00C63F83"/>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4">
    <w:name w:val="页眉 Char"/>
    <w:basedOn w:val="a0"/>
    <w:link w:val="aa"/>
    <w:rsid w:val="00C63F83"/>
    <w:rPr>
      <w:rFonts w:ascii="Times New Roman" w:eastAsia="宋体" w:hAnsi="Times New Roman" w:cs="Times New Roman"/>
      <w:sz w:val="18"/>
      <w:szCs w:val="18"/>
    </w:rPr>
  </w:style>
  <w:style w:type="paragraph" w:styleId="ab">
    <w:name w:val="table of figures"/>
    <w:basedOn w:val="a"/>
    <w:next w:val="a"/>
    <w:qFormat/>
    <w:rsid w:val="00C63F83"/>
    <w:pPr>
      <w:ind w:leftChars="200" w:left="200" w:hangingChars="200" w:hanging="200"/>
    </w:pPr>
    <w:rPr>
      <w:rFonts w:ascii="Times New Roman" w:eastAsia="宋体" w:hAnsi="Times New Roman" w:cs="Times New Roman"/>
      <w:szCs w:val="24"/>
    </w:rPr>
  </w:style>
  <w:style w:type="paragraph" w:styleId="20">
    <w:name w:val="Body Text 2"/>
    <w:basedOn w:val="a"/>
    <w:link w:val="2Char"/>
    <w:unhideWhenUsed/>
    <w:qFormat/>
    <w:rsid w:val="00C63F83"/>
    <w:pPr>
      <w:spacing w:line="500" w:lineRule="exact"/>
      <w:jc w:val="center"/>
    </w:pPr>
    <w:rPr>
      <w:rFonts w:ascii="Times New Roman" w:eastAsia="方正小标宋_GBK" w:hAnsi="宋体" w:cs="Times New Roman"/>
      <w:spacing w:val="-20"/>
      <w:sz w:val="44"/>
      <w:szCs w:val="24"/>
    </w:rPr>
  </w:style>
  <w:style w:type="character" w:customStyle="1" w:styleId="2Char">
    <w:name w:val="正文文本 2 Char"/>
    <w:basedOn w:val="a0"/>
    <w:link w:val="20"/>
    <w:rsid w:val="00C63F83"/>
    <w:rPr>
      <w:rFonts w:ascii="Times New Roman" w:eastAsia="方正小标宋_GBK" w:hAnsi="宋体" w:cs="Times New Roman"/>
      <w:spacing w:val="-20"/>
      <w:sz w:val="44"/>
      <w:szCs w:val="24"/>
    </w:rPr>
  </w:style>
  <w:style w:type="paragraph" w:styleId="HTML">
    <w:name w:val="HTML Preformatted"/>
    <w:basedOn w:val="a"/>
    <w:link w:val="HTMLChar"/>
    <w:rsid w:val="00C6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0"/>
    <w:link w:val="HTML"/>
    <w:rsid w:val="00C63F83"/>
    <w:rPr>
      <w:rFonts w:ascii="宋体" w:eastAsia="宋体" w:hAnsi="宋体" w:cs="Times New Roman"/>
      <w:kern w:val="0"/>
      <w:sz w:val="24"/>
      <w:szCs w:val="24"/>
    </w:rPr>
  </w:style>
  <w:style w:type="paragraph" w:styleId="ac">
    <w:name w:val="Normal (Web)"/>
    <w:basedOn w:val="a"/>
    <w:uiPriority w:val="99"/>
    <w:rsid w:val="00C63F83"/>
    <w:pPr>
      <w:widowControl/>
      <w:spacing w:before="100" w:beforeAutospacing="1" w:after="100" w:afterAutospacing="1"/>
      <w:jc w:val="left"/>
    </w:pPr>
    <w:rPr>
      <w:rFonts w:ascii="宋体" w:eastAsia="宋体" w:hAnsi="宋体" w:cs="宋体"/>
      <w:kern w:val="0"/>
      <w:sz w:val="24"/>
      <w:szCs w:val="24"/>
    </w:rPr>
  </w:style>
  <w:style w:type="table" w:styleId="ad">
    <w:name w:val="Table Grid"/>
    <w:basedOn w:val="a1"/>
    <w:qFormat/>
    <w:rsid w:val="00C63F83"/>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C63F83"/>
    <w:rPr>
      <w:b/>
      <w:bCs/>
    </w:rPr>
  </w:style>
  <w:style w:type="character" w:styleId="af">
    <w:name w:val="page number"/>
    <w:rsid w:val="00C63F83"/>
  </w:style>
  <w:style w:type="character" w:styleId="af0">
    <w:name w:val="FollowedHyperlink"/>
    <w:rsid w:val="00C63F83"/>
    <w:rPr>
      <w:strike w:val="0"/>
      <w:dstrike w:val="0"/>
      <w:color w:val="000000"/>
      <w:u w:val="none"/>
    </w:rPr>
  </w:style>
  <w:style w:type="character" w:styleId="af1">
    <w:name w:val="Hyperlink"/>
    <w:rsid w:val="00C63F83"/>
    <w:rPr>
      <w:strike w:val="0"/>
      <w:dstrike w:val="0"/>
      <w:color w:val="000000"/>
      <w:u w:val="none"/>
    </w:rPr>
  </w:style>
  <w:style w:type="character" w:customStyle="1" w:styleId="displayarti">
    <w:name w:val="displayarti"/>
    <w:rsid w:val="00C63F83"/>
    <w:rPr>
      <w:color w:val="FFFFFF"/>
      <w:shd w:val="clear" w:color="auto" w:fill="A00000"/>
    </w:rPr>
  </w:style>
  <w:style w:type="character" w:customStyle="1" w:styleId="gpa">
    <w:name w:val="gpa"/>
    <w:rsid w:val="00C63F83"/>
    <w:rPr>
      <w:rFonts w:ascii="Arial" w:hAnsi="Arial" w:cs="Arial"/>
      <w:sz w:val="15"/>
      <w:szCs w:val="15"/>
    </w:rPr>
  </w:style>
  <w:style w:type="character" w:customStyle="1" w:styleId="selected">
    <w:name w:val="selected"/>
    <w:rsid w:val="00C63F83"/>
    <w:rPr>
      <w:shd w:val="clear" w:color="auto" w:fill="B00006"/>
    </w:rPr>
  </w:style>
  <w:style w:type="paragraph" w:customStyle="1" w:styleId="30">
    <w:name w:val="3"/>
    <w:basedOn w:val="a"/>
    <w:rsid w:val="00C63F83"/>
    <w:pPr>
      <w:widowControl/>
      <w:spacing w:before="100" w:beforeAutospacing="1" w:after="100" w:afterAutospacing="1"/>
      <w:jc w:val="left"/>
    </w:pPr>
    <w:rPr>
      <w:rFonts w:ascii="宋体" w:eastAsia="宋体" w:hAnsi="宋体" w:cs="宋体"/>
      <w:kern w:val="0"/>
      <w:sz w:val="24"/>
      <w:szCs w:val="24"/>
    </w:rPr>
  </w:style>
  <w:style w:type="paragraph" w:customStyle="1" w:styleId="td3">
    <w:name w:val="td3"/>
    <w:basedOn w:val="a"/>
    <w:rsid w:val="00C63F83"/>
    <w:pPr>
      <w:widowControl/>
      <w:spacing w:before="100" w:beforeAutospacing="1" w:after="100" w:afterAutospacing="1"/>
      <w:jc w:val="left"/>
    </w:pPr>
    <w:rPr>
      <w:rFonts w:ascii="宋体" w:eastAsia="宋体" w:hAnsi="宋体" w:cs="宋体"/>
      <w:kern w:val="0"/>
      <w:sz w:val="24"/>
      <w:szCs w:val="24"/>
    </w:rPr>
  </w:style>
  <w:style w:type="paragraph" w:customStyle="1" w:styleId="td4">
    <w:name w:val="td4"/>
    <w:basedOn w:val="a"/>
    <w:rsid w:val="00C63F83"/>
    <w:pPr>
      <w:widowControl/>
      <w:spacing w:before="100" w:beforeAutospacing="1" w:after="100" w:afterAutospacing="1"/>
      <w:jc w:val="left"/>
    </w:pPr>
    <w:rPr>
      <w:rFonts w:ascii="宋体" w:eastAsia="宋体" w:hAnsi="宋体" w:cs="宋体"/>
      <w:kern w:val="0"/>
      <w:sz w:val="24"/>
      <w:szCs w:val="24"/>
    </w:rPr>
  </w:style>
  <w:style w:type="paragraph" w:customStyle="1" w:styleId="text2">
    <w:name w:val="text2"/>
    <w:basedOn w:val="a"/>
    <w:rsid w:val="00C63F83"/>
    <w:pPr>
      <w:widowControl/>
      <w:spacing w:before="100" w:beforeAutospacing="1" w:after="100" w:afterAutospacing="1"/>
      <w:jc w:val="left"/>
    </w:pPr>
    <w:rPr>
      <w:rFonts w:ascii="宋体" w:eastAsia="宋体" w:hAnsi="宋体" w:cs="宋体"/>
      <w:color w:val="FFFFFF"/>
      <w:kern w:val="0"/>
      <w:sz w:val="18"/>
      <w:szCs w:val="18"/>
    </w:rPr>
  </w:style>
  <w:style w:type="paragraph" w:customStyle="1" w:styleId="af2">
    <w:name w:val="其他"/>
    <w:uiPriority w:val="99"/>
    <w:qFormat/>
    <w:rsid w:val="00C63F83"/>
    <w:pPr>
      <w:shd w:val="clear" w:color="auto" w:fill="FFFFFF"/>
      <w:spacing w:line="234" w:lineRule="exact"/>
    </w:pPr>
    <w:rPr>
      <w:rFonts w:ascii="黑体" w:eastAsia="黑体" w:hAnsi="Times New Roman" w:cs="黑体"/>
      <w:kern w:val="0"/>
      <w:sz w:val="18"/>
      <w:szCs w:val="18"/>
      <w:lang w:val="zh-CN"/>
    </w:rPr>
  </w:style>
  <w:style w:type="paragraph" w:customStyle="1" w:styleId="td-left-2">
    <w:name w:val="td-left-2"/>
    <w:basedOn w:val="a"/>
    <w:rsid w:val="00C63F83"/>
    <w:pPr>
      <w:widowControl/>
      <w:pBdr>
        <w:left w:val="dotted" w:sz="6" w:space="0" w:color="FF0000"/>
      </w:pBdr>
      <w:spacing w:before="100" w:beforeAutospacing="1" w:after="100" w:afterAutospacing="1"/>
      <w:jc w:val="left"/>
    </w:pPr>
    <w:rPr>
      <w:rFonts w:ascii="宋体" w:eastAsia="宋体" w:hAnsi="宋体" w:cs="宋体"/>
      <w:kern w:val="0"/>
      <w:sz w:val="24"/>
      <w:szCs w:val="24"/>
    </w:rPr>
  </w:style>
  <w:style w:type="paragraph" w:customStyle="1" w:styleId="title-1">
    <w:name w:val="title-1"/>
    <w:basedOn w:val="a"/>
    <w:rsid w:val="00C63F83"/>
    <w:pPr>
      <w:widowControl/>
      <w:spacing w:before="100" w:beforeAutospacing="1" w:after="100" w:afterAutospacing="1"/>
      <w:jc w:val="left"/>
    </w:pPr>
    <w:rPr>
      <w:rFonts w:ascii="宋体" w:eastAsia="宋体" w:hAnsi="宋体" w:cs="宋体"/>
      <w:b/>
      <w:bCs/>
      <w:color w:val="0A3886"/>
      <w:kern w:val="0"/>
      <w:sz w:val="18"/>
      <w:szCs w:val="18"/>
    </w:rPr>
  </w:style>
  <w:style w:type="paragraph" w:customStyle="1" w:styleId="21">
    <w:name w:val="列表 21"/>
    <w:basedOn w:val="a"/>
    <w:qFormat/>
    <w:rsid w:val="00C63F83"/>
    <w:pPr>
      <w:suppressAutoHyphens/>
      <w:ind w:left="100" w:hanging="200"/>
    </w:pPr>
    <w:rPr>
      <w:rFonts w:ascii="Calibri" w:eastAsia="宋体" w:hAnsi="Calibri" w:cs="Times New Roman"/>
      <w:kern w:val="1"/>
      <w:szCs w:val="24"/>
    </w:rPr>
  </w:style>
  <w:style w:type="paragraph" w:customStyle="1" w:styleId="scroll-1">
    <w:name w:val="scroll-1"/>
    <w:basedOn w:val="a"/>
    <w:rsid w:val="00C63F83"/>
    <w:pPr>
      <w:widowControl/>
      <w:spacing w:before="100" w:beforeAutospacing="1" w:after="100" w:afterAutospacing="1" w:line="312" w:lineRule="auto"/>
      <w:jc w:val="left"/>
    </w:pPr>
    <w:rPr>
      <w:rFonts w:ascii="宋体" w:eastAsia="宋体" w:hAnsi="宋体" w:cs="宋体"/>
      <w:color w:val="FF3333"/>
      <w:kern w:val="0"/>
      <w:sz w:val="18"/>
      <w:szCs w:val="18"/>
    </w:rPr>
  </w:style>
  <w:style w:type="paragraph" w:customStyle="1" w:styleId="title-2">
    <w:name w:val="title-2"/>
    <w:basedOn w:val="a"/>
    <w:rsid w:val="00C63F83"/>
    <w:pPr>
      <w:widowControl/>
      <w:spacing w:before="100" w:beforeAutospacing="1" w:after="100" w:afterAutospacing="1" w:line="288" w:lineRule="auto"/>
      <w:jc w:val="left"/>
    </w:pPr>
    <w:rPr>
      <w:rFonts w:ascii="宋体" w:eastAsia="宋体" w:hAnsi="宋体" w:cs="宋体"/>
      <w:b/>
      <w:bCs/>
      <w:color w:val="FFFFFF"/>
      <w:kern w:val="0"/>
      <w:sz w:val="18"/>
      <w:szCs w:val="18"/>
    </w:rPr>
  </w:style>
  <w:style w:type="paragraph" w:customStyle="1" w:styleId="sec2">
    <w:name w:val="sec2"/>
    <w:basedOn w:val="a"/>
    <w:rsid w:val="00C63F83"/>
    <w:pPr>
      <w:widowControl/>
      <w:pBdr>
        <w:top w:val="single" w:sz="6" w:space="0" w:color="C5E1FE"/>
        <w:left w:val="single" w:sz="6" w:space="0" w:color="C5E1FE"/>
        <w:right w:val="single" w:sz="6" w:space="0" w:color="C5E1FE"/>
      </w:pBdr>
      <w:spacing w:before="100" w:beforeAutospacing="1" w:after="100" w:afterAutospacing="1"/>
      <w:jc w:val="left"/>
    </w:pPr>
    <w:rPr>
      <w:rFonts w:ascii="宋体" w:eastAsia="宋体" w:hAnsi="宋体" w:cs="宋体"/>
      <w:b/>
      <w:bCs/>
      <w:color w:val="247ED1"/>
      <w:kern w:val="0"/>
      <w:szCs w:val="21"/>
    </w:rPr>
  </w:style>
  <w:style w:type="paragraph" w:customStyle="1" w:styleId="title-4">
    <w:name w:val="title-4"/>
    <w:basedOn w:val="a"/>
    <w:rsid w:val="00C63F83"/>
    <w:pPr>
      <w:widowControl/>
      <w:spacing w:before="100" w:beforeAutospacing="1" w:after="100" w:afterAutospacing="1"/>
      <w:jc w:val="left"/>
    </w:pPr>
    <w:rPr>
      <w:rFonts w:ascii="宋体" w:eastAsia="宋体" w:hAnsi="宋体" w:cs="宋体"/>
      <w:color w:val="095498"/>
      <w:kern w:val="0"/>
      <w:sz w:val="18"/>
      <w:szCs w:val="18"/>
    </w:rPr>
  </w:style>
  <w:style w:type="paragraph" w:customStyle="1" w:styleId="sttdcss">
    <w:name w:val="st_tdcss"/>
    <w:basedOn w:val="a"/>
    <w:rsid w:val="00C63F83"/>
    <w:pPr>
      <w:widowControl/>
      <w:jc w:val="left"/>
    </w:pPr>
    <w:rPr>
      <w:rFonts w:ascii="宋体" w:eastAsia="宋体" w:hAnsi="宋体" w:cs="宋体"/>
      <w:kern w:val="0"/>
      <w:sz w:val="24"/>
      <w:szCs w:val="24"/>
    </w:rPr>
  </w:style>
  <w:style w:type="paragraph" w:customStyle="1" w:styleId="p">
    <w:name w:val="p"/>
    <w:basedOn w:val="a"/>
    <w:rsid w:val="00C63F83"/>
    <w:pPr>
      <w:widowControl/>
      <w:spacing w:line="432" w:lineRule="auto"/>
      <w:jc w:val="left"/>
    </w:pPr>
    <w:rPr>
      <w:rFonts w:ascii="宋体" w:eastAsia="宋体" w:hAnsi="宋体" w:cs="宋体"/>
      <w:kern w:val="0"/>
      <w:sz w:val="24"/>
      <w:szCs w:val="24"/>
    </w:rPr>
  </w:style>
  <w:style w:type="paragraph" w:customStyle="1" w:styleId="default">
    <w:name w:val="default"/>
    <w:basedOn w:val="a"/>
    <w:rsid w:val="00C63F83"/>
    <w:pPr>
      <w:widowControl/>
      <w:spacing w:before="100" w:beforeAutospacing="1" w:after="100" w:afterAutospacing="1"/>
      <w:jc w:val="left"/>
    </w:pPr>
    <w:rPr>
      <w:rFonts w:ascii="宋体" w:eastAsia="宋体" w:hAnsi="宋体" w:cs="宋体"/>
      <w:kern w:val="0"/>
      <w:sz w:val="24"/>
      <w:szCs w:val="24"/>
    </w:rPr>
  </w:style>
  <w:style w:type="paragraph" w:customStyle="1" w:styleId="td-b">
    <w:name w:val="td-b"/>
    <w:basedOn w:val="a"/>
    <w:rsid w:val="00C63F83"/>
    <w:pPr>
      <w:widowControl/>
      <w:pBdr>
        <w:left w:val="single" w:sz="6" w:space="0" w:color="9DC9EC"/>
        <w:bottom w:val="single" w:sz="6" w:space="0" w:color="9DC9EC"/>
        <w:right w:val="single" w:sz="6" w:space="0" w:color="9DC9EC"/>
      </w:pBdr>
      <w:spacing w:before="100" w:beforeAutospacing="1" w:after="100" w:afterAutospacing="1"/>
      <w:jc w:val="left"/>
    </w:pPr>
    <w:rPr>
      <w:rFonts w:ascii="宋体" w:eastAsia="宋体" w:hAnsi="宋体" w:cs="宋体"/>
      <w:kern w:val="0"/>
      <w:sz w:val="24"/>
      <w:szCs w:val="24"/>
    </w:rPr>
  </w:style>
  <w:style w:type="paragraph" w:customStyle="1" w:styleId="td-top-2">
    <w:name w:val="td-top-2"/>
    <w:basedOn w:val="a"/>
    <w:rsid w:val="00C63F83"/>
    <w:pPr>
      <w:widowControl/>
      <w:pBdr>
        <w:top w:val="dotted" w:sz="6" w:space="0" w:color="0000FF"/>
      </w:pBdr>
      <w:spacing w:before="100" w:beforeAutospacing="1" w:after="100" w:afterAutospacing="1"/>
      <w:jc w:val="left"/>
    </w:pPr>
    <w:rPr>
      <w:rFonts w:ascii="宋体" w:eastAsia="宋体" w:hAnsi="宋体" w:cs="宋体"/>
      <w:kern w:val="0"/>
      <w:sz w:val="24"/>
      <w:szCs w:val="24"/>
    </w:rPr>
  </w:style>
  <w:style w:type="paragraph" w:customStyle="1" w:styleId="plaintext">
    <w:name w:val="plaintext"/>
    <w:basedOn w:val="a"/>
    <w:rsid w:val="00C63F83"/>
    <w:pPr>
      <w:widowControl/>
      <w:spacing w:before="100" w:beforeAutospacing="1" w:after="100" w:afterAutospacing="1"/>
      <w:jc w:val="left"/>
    </w:pPr>
    <w:rPr>
      <w:rFonts w:ascii="宋体" w:eastAsia="宋体" w:hAnsi="宋体" w:cs="宋体"/>
      <w:kern w:val="0"/>
      <w:sz w:val="24"/>
      <w:szCs w:val="24"/>
    </w:rPr>
  </w:style>
  <w:style w:type="paragraph" w:customStyle="1" w:styleId="text1">
    <w:name w:val="text1"/>
    <w:basedOn w:val="a"/>
    <w:rsid w:val="00C63F83"/>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td2">
    <w:name w:val="td2"/>
    <w:basedOn w:val="a"/>
    <w:rsid w:val="00C63F83"/>
    <w:pPr>
      <w:widowControl/>
      <w:pBdr>
        <w:top w:val="single" w:sz="6" w:space="0" w:color="FF9900"/>
      </w:pBdr>
      <w:spacing w:before="100" w:beforeAutospacing="1" w:after="100" w:afterAutospacing="1"/>
      <w:jc w:val="left"/>
    </w:pPr>
    <w:rPr>
      <w:rFonts w:ascii="宋体" w:eastAsia="宋体" w:hAnsi="宋体" w:cs="宋体"/>
      <w:kern w:val="0"/>
      <w:sz w:val="24"/>
      <w:szCs w:val="24"/>
    </w:rPr>
  </w:style>
  <w:style w:type="paragraph" w:customStyle="1" w:styleId="td-botton-2">
    <w:name w:val="td-botton-2"/>
    <w:basedOn w:val="a"/>
    <w:rsid w:val="00C63F83"/>
    <w:pPr>
      <w:widowControl/>
      <w:pBdr>
        <w:bottom w:val="dotted" w:sz="6" w:space="0" w:color="FF0000"/>
      </w:pBdr>
      <w:spacing w:before="100" w:beforeAutospacing="1" w:after="100" w:afterAutospacing="1"/>
      <w:jc w:val="left"/>
    </w:pPr>
    <w:rPr>
      <w:rFonts w:ascii="宋体" w:eastAsia="宋体" w:hAnsi="宋体" w:cs="宋体"/>
      <w:kern w:val="0"/>
      <w:sz w:val="24"/>
      <w:szCs w:val="24"/>
    </w:rPr>
  </w:style>
  <w:style w:type="paragraph" w:customStyle="1" w:styleId="paracharcharcharcharcharcharcharcharchar1charcharcharchar">
    <w:name w:val="paracharcharcharcharcharcharcharcharchar1charcharcharchar"/>
    <w:basedOn w:val="a"/>
    <w:rsid w:val="00C63F83"/>
    <w:pPr>
      <w:widowControl/>
      <w:spacing w:before="100" w:beforeAutospacing="1" w:after="100" w:afterAutospacing="1"/>
      <w:jc w:val="left"/>
    </w:pPr>
    <w:rPr>
      <w:rFonts w:ascii="宋体" w:eastAsia="宋体" w:hAnsi="宋体" w:cs="宋体"/>
      <w:kern w:val="0"/>
      <w:sz w:val="24"/>
      <w:szCs w:val="24"/>
    </w:rPr>
  </w:style>
  <w:style w:type="paragraph" w:customStyle="1" w:styleId="stftcss">
    <w:name w:val="st_ftcss"/>
    <w:basedOn w:val="a"/>
    <w:rsid w:val="00C63F83"/>
    <w:pPr>
      <w:widowControl/>
      <w:jc w:val="left"/>
    </w:pPr>
    <w:rPr>
      <w:rFonts w:ascii="宋体" w:eastAsia="宋体" w:hAnsi="宋体" w:cs="宋体"/>
      <w:kern w:val="0"/>
      <w:sz w:val="24"/>
      <w:szCs w:val="24"/>
    </w:rPr>
  </w:style>
  <w:style w:type="paragraph" w:customStyle="1" w:styleId="style3">
    <w:name w:val="style3"/>
    <w:basedOn w:val="a"/>
    <w:rsid w:val="00C63F83"/>
    <w:pPr>
      <w:widowControl/>
      <w:spacing w:before="100" w:beforeAutospacing="1" w:after="100" w:afterAutospacing="1"/>
      <w:jc w:val="left"/>
    </w:pPr>
    <w:rPr>
      <w:rFonts w:ascii="宋体" w:eastAsia="宋体" w:hAnsi="宋体" w:cs="宋体"/>
      <w:kern w:val="0"/>
      <w:szCs w:val="21"/>
    </w:rPr>
  </w:style>
  <w:style w:type="paragraph" w:customStyle="1" w:styleId="text4">
    <w:name w:val="text4"/>
    <w:basedOn w:val="a"/>
    <w:rsid w:val="00C63F83"/>
    <w:pPr>
      <w:widowControl/>
      <w:spacing w:before="100" w:beforeAutospacing="1" w:after="100" w:afterAutospacing="1"/>
      <w:jc w:val="left"/>
    </w:pPr>
    <w:rPr>
      <w:rFonts w:ascii="宋体" w:eastAsia="宋体" w:hAnsi="宋体" w:cs="宋体"/>
      <w:color w:val="FF0000"/>
      <w:kern w:val="0"/>
      <w:sz w:val="18"/>
      <w:szCs w:val="18"/>
    </w:rPr>
  </w:style>
  <w:style w:type="paragraph" w:customStyle="1" w:styleId="td-left">
    <w:name w:val="td-left"/>
    <w:basedOn w:val="a"/>
    <w:rsid w:val="00C63F83"/>
    <w:pPr>
      <w:widowControl/>
      <w:pBdr>
        <w:left w:val="dotted" w:sz="6" w:space="0" w:color="CCCCCC"/>
        <w:right w:val="dotted" w:sz="6" w:space="0" w:color="CCCCCC"/>
      </w:pBdr>
      <w:spacing w:before="100" w:beforeAutospacing="1" w:after="100" w:afterAutospacing="1"/>
      <w:jc w:val="left"/>
    </w:pPr>
    <w:rPr>
      <w:rFonts w:ascii="宋体" w:eastAsia="宋体" w:hAnsi="宋体" w:cs="宋体"/>
      <w:kern w:val="0"/>
      <w:sz w:val="24"/>
      <w:szCs w:val="24"/>
    </w:rPr>
  </w:style>
  <w:style w:type="paragraph" w:customStyle="1" w:styleId="button">
    <w:name w:val="button"/>
    <w:basedOn w:val="a"/>
    <w:rsid w:val="00C63F83"/>
    <w:pPr>
      <w:widowControl/>
      <w:pBdr>
        <w:top w:val="single" w:sz="36" w:space="0" w:color="FFFFFF"/>
        <w:left w:val="single" w:sz="2" w:space="0" w:color="FFFFFF"/>
        <w:bottom w:val="single" w:sz="36" w:space="0" w:color="FFFFFF"/>
        <w:right w:val="single" w:sz="48" w:space="0" w:color="FFFFFF"/>
      </w:pBdr>
      <w:shd w:val="clear" w:color="auto" w:fill="3269C4"/>
      <w:spacing w:before="90" w:after="90"/>
      <w:ind w:left="90" w:right="90"/>
      <w:jc w:val="left"/>
    </w:pPr>
    <w:rPr>
      <w:rFonts w:ascii="宋体" w:eastAsia="宋体" w:hAnsi="宋体" w:cs="宋体"/>
      <w:color w:val="FFFFFF"/>
      <w:kern w:val="0"/>
      <w:sz w:val="18"/>
      <w:szCs w:val="18"/>
    </w:rPr>
  </w:style>
  <w:style w:type="paragraph" w:customStyle="1" w:styleId="td1">
    <w:name w:val="td1"/>
    <w:basedOn w:val="a"/>
    <w:rsid w:val="00C63F83"/>
    <w:pPr>
      <w:widowControl/>
      <w:pBdr>
        <w:top w:val="single" w:sz="6" w:space="0" w:color="003399"/>
        <w:left w:val="single" w:sz="6" w:space="0" w:color="003399"/>
        <w:bottom w:val="single" w:sz="6" w:space="0" w:color="003399"/>
        <w:right w:val="single" w:sz="6" w:space="0" w:color="003399"/>
      </w:pBdr>
      <w:spacing w:before="100" w:beforeAutospacing="1" w:after="100" w:afterAutospacing="1"/>
      <w:jc w:val="left"/>
    </w:pPr>
    <w:rPr>
      <w:rFonts w:ascii="宋体" w:eastAsia="宋体" w:hAnsi="宋体" w:cs="宋体"/>
      <w:kern w:val="0"/>
      <w:sz w:val="18"/>
      <w:szCs w:val="18"/>
    </w:rPr>
  </w:style>
  <w:style w:type="paragraph" w:customStyle="1" w:styleId="menu">
    <w:name w:val="menu"/>
    <w:basedOn w:val="a"/>
    <w:rsid w:val="00C63F83"/>
    <w:pPr>
      <w:widowControl/>
      <w:spacing w:before="100" w:beforeAutospacing="1" w:after="100" w:afterAutospacing="1"/>
      <w:jc w:val="left"/>
    </w:pPr>
    <w:rPr>
      <w:rFonts w:ascii="宋体" w:eastAsia="宋体" w:hAnsi="宋体" w:cs="宋体"/>
      <w:b/>
      <w:bCs/>
      <w:color w:val="FFFFFF"/>
      <w:kern w:val="0"/>
      <w:szCs w:val="21"/>
    </w:rPr>
  </w:style>
  <w:style w:type="paragraph" w:customStyle="1" w:styleId="title-3">
    <w:name w:val="title-3"/>
    <w:basedOn w:val="a"/>
    <w:rsid w:val="00C63F83"/>
    <w:pPr>
      <w:widowControl/>
      <w:spacing w:before="100" w:beforeAutospacing="1" w:after="100" w:afterAutospacing="1"/>
      <w:jc w:val="left"/>
    </w:pPr>
    <w:rPr>
      <w:rFonts w:ascii="宋体" w:eastAsia="宋体" w:hAnsi="宋体" w:cs="宋体"/>
      <w:b/>
      <w:bCs/>
      <w:color w:val="474747"/>
      <w:kern w:val="0"/>
      <w:sz w:val="18"/>
      <w:szCs w:val="18"/>
    </w:rPr>
  </w:style>
  <w:style w:type="paragraph" w:customStyle="1" w:styleId="input-pass">
    <w:name w:val="input-pass"/>
    <w:basedOn w:val="a"/>
    <w:rsid w:val="00C63F83"/>
    <w:pPr>
      <w:widowControl/>
      <w:pBdr>
        <w:top w:val="single" w:sz="6" w:space="0" w:color="auto"/>
        <w:left w:val="single" w:sz="6" w:space="0" w:color="auto"/>
        <w:bottom w:val="single" w:sz="6" w:space="0" w:color="auto"/>
        <w:right w:val="single" w:sz="6" w:space="0" w:color="auto"/>
      </w:pBdr>
      <w:spacing w:before="100" w:beforeAutospacing="1" w:after="100" w:afterAutospacing="1"/>
      <w:jc w:val="left"/>
    </w:pPr>
    <w:rPr>
      <w:rFonts w:ascii="宋体" w:eastAsia="宋体" w:hAnsi="宋体" w:cs="宋体"/>
      <w:kern w:val="0"/>
      <w:sz w:val="18"/>
      <w:szCs w:val="18"/>
    </w:rPr>
  </w:style>
  <w:style w:type="paragraph" w:customStyle="1" w:styleId="td-botton">
    <w:name w:val="td-botton"/>
    <w:basedOn w:val="a"/>
    <w:rsid w:val="00C63F83"/>
    <w:pPr>
      <w:widowControl/>
      <w:pBdr>
        <w:bottom w:val="dotted" w:sz="6" w:space="0" w:color="999999"/>
      </w:pBdr>
      <w:spacing w:before="100" w:beforeAutospacing="1" w:after="100" w:afterAutospacing="1"/>
      <w:jc w:val="left"/>
    </w:pPr>
    <w:rPr>
      <w:rFonts w:ascii="宋体" w:eastAsia="宋体" w:hAnsi="宋体" w:cs="宋体"/>
      <w:kern w:val="0"/>
      <w:sz w:val="24"/>
      <w:szCs w:val="24"/>
    </w:rPr>
  </w:style>
  <w:style w:type="paragraph" w:customStyle="1" w:styleId="menu2">
    <w:name w:val="menu2"/>
    <w:basedOn w:val="a"/>
    <w:rsid w:val="00C63F83"/>
    <w:pPr>
      <w:widowControl/>
      <w:spacing w:before="100" w:beforeAutospacing="1" w:after="100" w:afterAutospacing="1"/>
      <w:jc w:val="left"/>
    </w:pPr>
    <w:rPr>
      <w:rFonts w:ascii="宋体" w:eastAsia="宋体" w:hAnsi="宋体" w:cs="宋体"/>
      <w:b/>
      <w:bCs/>
      <w:color w:val="247ED1"/>
      <w:kern w:val="0"/>
      <w:szCs w:val="21"/>
    </w:rPr>
  </w:style>
  <w:style w:type="paragraph" w:customStyle="1" w:styleId="11">
    <w:name w:val="1"/>
    <w:basedOn w:val="a"/>
    <w:rsid w:val="00C63F83"/>
    <w:pPr>
      <w:widowControl/>
      <w:spacing w:before="100" w:beforeAutospacing="1" w:after="100" w:afterAutospacing="1"/>
      <w:jc w:val="left"/>
    </w:pPr>
    <w:rPr>
      <w:rFonts w:ascii="宋体" w:eastAsia="宋体" w:hAnsi="宋体" w:cs="宋体"/>
      <w:kern w:val="0"/>
      <w:sz w:val="24"/>
      <w:szCs w:val="24"/>
    </w:rPr>
  </w:style>
  <w:style w:type="paragraph" w:customStyle="1" w:styleId="wwz">
    <w:name w:val="wwz"/>
    <w:basedOn w:val="a"/>
    <w:rsid w:val="00C63F83"/>
    <w:pPr>
      <w:widowControl/>
      <w:spacing w:before="100" w:beforeAutospacing="1" w:after="100" w:afterAutospacing="1"/>
      <w:jc w:val="left"/>
    </w:pPr>
    <w:rPr>
      <w:rFonts w:ascii="宋体" w:eastAsia="宋体" w:hAnsi="宋体" w:cs="宋体"/>
      <w:b/>
      <w:bCs/>
      <w:color w:val="FFFFFF"/>
      <w:kern w:val="0"/>
      <w:szCs w:val="21"/>
    </w:rPr>
  </w:style>
  <w:style w:type="paragraph" w:customStyle="1" w:styleId="text3">
    <w:name w:val="text3"/>
    <w:basedOn w:val="a"/>
    <w:rsid w:val="00C63F83"/>
    <w:pPr>
      <w:widowControl/>
      <w:spacing w:before="100" w:beforeAutospacing="1" w:after="100" w:afterAutospacing="1" w:line="408" w:lineRule="auto"/>
      <w:jc w:val="left"/>
    </w:pPr>
    <w:rPr>
      <w:rFonts w:ascii="宋体" w:eastAsia="宋体" w:hAnsi="宋体" w:cs="宋体"/>
      <w:color w:val="000000"/>
      <w:kern w:val="0"/>
      <w:sz w:val="18"/>
      <w:szCs w:val="18"/>
    </w:rPr>
  </w:style>
  <w:style w:type="paragraph" w:customStyle="1" w:styleId="Default0">
    <w:name w:val="Default"/>
    <w:next w:val="ab"/>
    <w:qFormat/>
    <w:rsid w:val="00C63F83"/>
    <w:pPr>
      <w:widowControl w:val="0"/>
      <w:autoSpaceDE w:val="0"/>
      <w:autoSpaceDN w:val="0"/>
      <w:adjustRightInd w:val="0"/>
    </w:pPr>
    <w:rPr>
      <w:rFonts w:ascii="Arial" w:eastAsia="宋体" w:hAnsi="Arial" w:cs="Arial"/>
      <w:color w:val="000000"/>
      <w:kern w:val="0"/>
      <w:sz w:val="24"/>
      <w:szCs w:val="24"/>
    </w:rPr>
  </w:style>
  <w:style w:type="paragraph" w:customStyle="1" w:styleId="tableborer-2">
    <w:name w:val="tableborer-2"/>
    <w:basedOn w:val="a"/>
    <w:rsid w:val="00C63F83"/>
    <w:pPr>
      <w:widowControl/>
      <w:pBdr>
        <w:right w:val="single" w:sz="6" w:space="0" w:color="109BF8"/>
      </w:pBdr>
      <w:spacing w:before="100" w:beforeAutospacing="1" w:after="100" w:afterAutospacing="1"/>
      <w:jc w:val="left"/>
    </w:pPr>
    <w:rPr>
      <w:rFonts w:ascii="宋体" w:eastAsia="宋体" w:hAnsi="宋体" w:cs="宋体"/>
      <w:kern w:val="0"/>
      <w:sz w:val="24"/>
      <w:szCs w:val="24"/>
    </w:rPr>
  </w:style>
  <w:style w:type="paragraph" w:customStyle="1" w:styleId="td-right-2">
    <w:name w:val="td-right-2"/>
    <w:basedOn w:val="a"/>
    <w:rsid w:val="00C63F83"/>
    <w:pPr>
      <w:widowControl/>
      <w:pBdr>
        <w:right w:val="dotted" w:sz="6" w:space="0" w:color="0000FF"/>
      </w:pBdr>
      <w:spacing w:before="100" w:beforeAutospacing="1" w:after="100" w:afterAutospacing="1"/>
      <w:jc w:val="left"/>
    </w:pPr>
    <w:rPr>
      <w:rFonts w:ascii="宋体" w:eastAsia="宋体" w:hAnsi="宋体" w:cs="宋体"/>
      <w:kern w:val="0"/>
      <w:sz w:val="24"/>
      <w:szCs w:val="24"/>
    </w:rPr>
  </w:style>
  <w:style w:type="paragraph" w:customStyle="1" w:styleId="a00">
    <w:name w:val="a0"/>
    <w:basedOn w:val="a"/>
    <w:rsid w:val="00C63F83"/>
    <w:pPr>
      <w:widowControl/>
      <w:spacing w:before="100" w:beforeAutospacing="1" w:after="100" w:afterAutospacing="1"/>
      <w:jc w:val="left"/>
    </w:pPr>
    <w:rPr>
      <w:rFonts w:ascii="宋体" w:eastAsia="宋体" w:hAnsi="宋体" w:cs="宋体"/>
      <w:kern w:val="0"/>
      <w:sz w:val="24"/>
      <w:szCs w:val="24"/>
    </w:rPr>
  </w:style>
  <w:style w:type="paragraph" w:customStyle="1" w:styleId="sttbcss">
    <w:name w:val="st_tbcss"/>
    <w:basedOn w:val="a"/>
    <w:rsid w:val="00C63F83"/>
    <w:pPr>
      <w:widowControl/>
      <w:jc w:val="left"/>
    </w:pPr>
    <w:rPr>
      <w:rFonts w:ascii="宋体" w:eastAsia="宋体" w:hAnsi="宋体" w:cs="宋体"/>
      <w:kern w:val="0"/>
      <w:sz w:val="24"/>
      <w:szCs w:val="24"/>
    </w:rPr>
  </w:style>
  <w:style w:type="paragraph" w:customStyle="1" w:styleId="td-right">
    <w:name w:val="td-right"/>
    <w:basedOn w:val="a"/>
    <w:rsid w:val="00C63F83"/>
    <w:pPr>
      <w:widowControl/>
      <w:pBdr>
        <w:right w:val="dotted" w:sz="6" w:space="0" w:color="999999"/>
      </w:pBdr>
      <w:spacing w:before="100" w:beforeAutospacing="1" w:after="100" w:afterAutospacing="1"/>
      <w:jc w:val="left"/>
    </w:pPr>
    <w:rPr>
      <w:rFonts w:ascii="宋体" w:eastAsia="宋体" w:hAnsi="宋体" w:cs="宋体"/>
      <w:kern w:val="0"/>
      <w:sz w:val="24"/>
      <w:szCs w:val="24"/>
    </w:rPr>
  </w:style>
  <w:style w:type="paragraph" w:customStyle="1" w:styleId="shadow">
    <w:name w:val="shadow"/>
    <w:basedOn w:val="a"/>
    <w:rsid w:val="00C63F83"/>
    <w:pPr>
      <w:widowControl/>
      <w:jc w:val="left"/>
    </w:pPr>
    <w:rPr>
      <w:rFonts w:ascii="宋体" w:eastAsia="宋体" w:hAnsi="宋体" w:cs="宋体"/>
      <w:color w:val="FFFFFF"/>
      <w:kern w:val="0"/>
      <w:sz w:val="24"/>
      <w:szCs w:val="24"/>
    </w:rPr>
  </w:style>
  <w:style w:type="paragraph" w:customStyle="1" w:styleId="ki">
    <w:name w:val="ki"/>
    <w:basedOn w:val="a"/>
    <w:rsid w:val="00C63F83"/>
    <w:pPr>
      <w:widowControl/>
      <w:spacing w:before="100" w:beforeAutospacing="1" w:after="100" w:afterAutospacing="1"/>
      <w:jc w:val="left"/>
    </w:pPr>
    <w:rPr>
      <w:rFonts w:ascii="宋体" w:eastAsia="宋体" w:hAnsi="宋体" w:cs="宋体"/>
      <w:b/>
      <w:bCs/>
      <w:color w:val="FF6600"/>
      <w:kern w:val="0"/>
      <w:sz w:val="24"/>
      <w:szCs w:val="24"/>
    </w:rPr>
  </w:style>
  <w:style w:type="paragraph" w:customStyle="1" w:styleId="td-top">
    <w:name w:val="td-top"/>
    <w:basedOn w:val="a"/>
    <w:rsid w:val="00C63F83"/>
    <w:pPr>
      <w:widowControl/>
      <w:pBdr>
        <w:top w:val="dotted" w:sz="6" w:space="0" w:color="0000FF"/>
      </w:pBdr>
      <w:spacing w:before="100" w:beforeAutospacing="1" w:after="100" w:afterAutospacing="1"/>
      <w:jc w:val="left"/>
    </w:pPr>
    <w:rPr>
      <w:rFonts w:ascii="宋体" w:eastAsia="宋体" w:hAnsi="宋体" w:cs="宋体"/>
      <w:kern w:val="0"/>
      <w:sz w:val="18"/>
      <w:szCs w:val="18"/>
    </w:rPr>
  </w:style>
  <w:style w:type="paragraph" w:customStyle="1" w:styleId="tableborer">
    <w:name w:val="tableborer"/>
    <w:basedOn w:val="a"/>
    <w:rsid w:val="00C63F83"/>
    <w:pPr>
      <w:widowControl/>
      <w:pBdr>
        <w:top w:val="dotted" w:sz="6" w:space="0" w:color="EEEEEE"/>
        <w:left w:val="dotted" w:sz="6" w:space="0" w:color="EEEEEE"/>
        <w:bottom w:val="dotted" w:sz="6" w:space="0" w:color="EEEEEE"/>
        <w:right w:val="dotted" w:sz="6" w:space="0" w:color="EEEEEE"/>
      </w:pBdr>
      <w:spacing w:before="100" w:beforeAutospacing="1" w:after="100" w:afterAutospacing="1"/>
      <w:jc w:val="left"/>
    </w:pPr>
    <w:rPr>
      <w:rFonts w:ascii="宋体" w:eastAsia="宋体" w:hAnsi="宋体" w:cs="宋体"/>
      <w:kern w:val="0"/>
      <w:sz w:val="24"/>
      <w:szCs w:val="24"/>
    </w:rPr>
  </w:style>
  <w:style w:type="paragraph" w:customStyle="1" w:styleId="shadow1">
    <w:name w:val="shadow1"/>
    <w:basedOn w:val="a"/>
    <w:rsid w:val="00C63F83"/>
    <w:pPr>
      <w:widowControl/>
      <w:jc w:val="left"/>
    </w:pPr>
    <w:rPr>
      <w:rFonts w:ascii="宋体" w:eastAsia="宋体" w:hAnsi="宋体" w:cs="宋体"/>
      <w:b/>
      <w:bCs/>
      <w:color w:val="0048AA"/>
      <w:kern w:val="0"/>
      <w:sz w:val="24"/>
      <w:szCs w:val="24"/>
    </w:rPr>
  </w:style>
  <w:style w:type="paragraph" w:customStyle="1" w:styleId="sec1">
    <w:name w:val="sec1"/>
    <w:basedOn w:val="a"/>
    <w:rsid w:val="00C63F83"/>
    <w:pPr>
      <w:widowControl/>
      <w:spacing w:before="100" w:beforeAutospacing="1" w:after="100" w:afterAutospacing="1"/>
      <w:jc w:val="left"/>
    </w:pPr>
    <w:rPr>
      <w:rFonts w:ascii="宋体" w:eastAsia="宋体" w:hAnsi="宋体" w:cs="宋体"/>
      <w:b/>
      <w:bCs/>
      <w:color w:val="247ED1"/>
      <w:kern w:val="0"/>
      <w:szCs w:val="21"/>
    </w:rPr>
  </w:style>
  <w:style w:type="paragraph" w:customStyle="1" w:styleId="stdivcss">
    <w:name w:val="st_divcss"/>
    <w:basedOn w:val="a"/>
    <w:rsid w:val="00C63F83"/>
    <w:pPr>
      <w:widowControl/>
      <w:jc w:val="left"/>
    </w:pPr>
    <w:rPr>
      <w:rFonts w:ascii="宋体" w:eastAsia="宋体" w:hAnsi="宋体" w:cs="宋体"/>
      <w:kern w:val="0"/>
      <w:sz w:val="24"/>
      <w:szCs w:val="24"/>
    </w:rPr>
  </w:style>
  <w:style w:type="paragraph" w:customStyle="1" w:styleId="style1">
    <w:name w:val="style1"/>
    <w:basedOn w:val="a"/>
    <w:rsid w:val="00C63F83"/>
    <w:pPr>
      <w:widowControl/>
      <w:spacing w:before="100" w:beforeAutospacing="1" w:after="100" w:afterAutospacing="1"/>
      <w:jc w:val="left"/>
    </w:pPr>
    <w:rPr>
      <w:rFonts w:ascii="宋体" w:eastAsia="宋体" w:hAnsi="宋体" w:cs="宋体"/>
      <w:b/>
      <w:bCs/>
      <w:color w:val="FF3300"/>
      <w:kern w:val="0"/>
      <w:szCs w:val="21"/>
    </w:rPr>
  </w:style>
  <w:style w:type="paragraph" w:customStyle="1" w:styleId="TableText">
    <w:name w:val="Table Text"/>
    <w:basedOn w:val="a"/>
    <w:semiHidden/>
    <w:qFormat/>
    <w:rsid w:val="00C63F83"/>
    <w:rPr>
      <w:rFonts w:ascii="宋体" w:eastAsia="宋体" w:hAnsi="宋体" w:cs="宋体"/>
      <w:sz w:val="28"/>
      <w:szCs w:val="28"/>
      <w:lang w:eastAsia="en-US"/>
    </w:rPr>
  </w:style>
  <w:style w:type="table" w:customStyle="1" w:styleId="12">
    <w:name w:val="网格型1"/>
    <w:basedOn w:val="a1"/>
    <w:qFormat/>
    <w:rsid w:val="00C63F83"/>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able of figures" w:uiPriority="0" w:qFormat="1"/>
    <w:lsdException w:name="page number" w:uiPriority="0"/>
    <w:lsdException w:name="List Number"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63F83"/>
    <w:pPr>
      <w:keepNext/>
      <w:keepLines/>
      <w:spacing w:before="340" w:after="330" w:line="576" w:lineRule="auto"/>
      <w:outlineLvl w:val="0"/>
    </w:pPr>
    <w:rPr>
      <w:rFonts w:ascii="Times New Roman" w:eastAsia="宋体" w:hAnsi="Times New Roman" w:cs="Times New Roman"/>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63F83"/>
    <w:rPr>
      <w:rFonts w:ascii="Times New Roman" w:eastAsia="宋体" w:hAnsi="Times New Roman" w:cs="Times New Roman"/>
      <w:b/>
      <w:kern w:val="44"/>
      <w:sz w:val="44"/>
      <w:szCs w:val="24"/>
    </w:rPr>
  </w:style>
  <w:style w:type="numbering" w:customStyle="1" w:styleId="10">
    <w:name w:val="无列表1"/>
    <w:next w:val="a2"/>
    <w:uiPriority w:val="99"/>
    <w:semiHidden/>
    <w:unhideWhenUsed/>
    <w:rsid w:val="00C63F83"/>
  </w:style>
  <w:style w:type="paragraph" w:styleId="a3">
    <w:name w:val="List Number"/>
    <w:basedOn w:val="a"/>
    <w:rsid w:val="00C63F83"/>
    <w:pPr>
      <w:widowControl/>
      <w:numPr>
        <w:numId w:val="1"/>
      </w:numPr>
      <w:tabs>
        <w:tab w:val="clear" w:pos="360"/>
      </w:tabs>
      <w:spacing w:before="100" w:beforeAutospacing="1" w:after="100" w:afterAutospacing="1"/>
      <w:ind w:left="0" w:firstLine="0"/>
      <w:jc w:val="left"/>
    </w:pPr>
    <w:rPr>
      <w:rFonts w:ascii="宋体" w:eastAsia="宋体" w:hAnsi="宋体" w:cs="宋体"/>
      <w:kern w:val="0"/>
      <w:sz w:val="24"/>
      <w:szCs w:val="24"/>
    </w:rPr>
  </w:style>
  <w:style w:type="paragraph" w:styleId="a4">
    <w:name w:val="Normal Indent"/>
    <w:basedOn w:val="a"/>
    <w:rsid w:val="00C63F83"/>
    <w:pPr>
      <w:widowControl/>
      <w:spacing w:before="100" w:beforeAutospacing="1" w:after="100" w:afterAutospacing="1"/>
      <w:jc w:val="left"/>
    </w:pPr>
    <w:rPr>
      <w:rFonts w:ascii="宋体" w:eastAsia="宋体" w:hAnsi="宋体" w:cs="宋体"/>
      <w:kern w:val="0"/>
      <w:sz w:val="24"/>
      <w:szCs w:val="24"/>
    </w:rPr>
  </w:style>
  <w:style w:type="paragraph" w:styleId="3">
    <w:name w:val="Body Text 3"/>
    <w:basedOn w:val="a"/>
    <w:link w:val="3Char"/>
    <w:rsid w:val="00C63F83"/>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正文文本 3 Char"/>
    <w:basedOn w:val="a0"/>
    <w:link w:val="3"/>
    <w:rsid w:val="00C63F83"/>
    <w:rPr>
      <w:rFonts w:ascii="宋体" w:eastAsia="宋体" w:hAnsi="宋体" w:cs="宋体"/>
      <w:kern w:val="0"/>
      <w:sz w:val="24"/>
      <w:szCs w:val="24"/>
    </w:rPr>
  </w:style>
  <w:style w:type="paragraph" w:styleId="a5">
    <w:name w:val="Body Text"/>
    <w:basedOn w:val="a"/>
    <w:link w:val="Char"/>
    <w:qFormat/>
    <w:rsid w:val="00C63F83"/>
    <w:pPr>
      <w:spacing w:after="120"/>
    </w:pPr>
    <w:rPr>
      <w:rFonts w:ascii="Times New Roman" w:eastAsia="宋体" w:hAnsi="Times New Roman" w:cs="Times New Roman"/>
      <w:szCs w:val="24"/>
    </w:rPr>
  </w:style>
  <w:style w:type="character" w:customStyle="1" w:styleId="Char">
    <w:name w:val="正文文本 Char"/>
    <w:basedOn w:val="a0"/>
    <w:link w:val="a5"/>
    <w:rsid w:val="00C63F83"/>
    <w:rPr>
      <w:rFonts w:ascii="Times New Roman" w:eastAsia="宋体" w:hAnsi="Times New Roman" w:cs="Times New Roman"/>
      <w:szCs w:val="24"/>
    </w:rPr>
  </w:style>
  <w:style w:type="paragraph" w:styleId="a6">
    <w:name w:val="Body Text Indent"/>
    <w:basedOn w:val="a"/>
    <w:link w:val="Char0"/>
    <w:rsid w:val="00C63F83"/>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正文文本缩进 Char"/>
    <w:basedOn w:val="a0"/>
    <w:link w:val="a6"/>
    <w:rsid w:val="00C63F83"/>
    <w:rPr>
      <w:rFonts w:ascii="宋体" w:eastAsia="宋体" w:hAnsi="宋体" w:cs="宋体"/>
      <w:kern w:val="0"/>
      <w:sz w:val="24"/>
      <w:szCs w:val="24"/>
    </w:rPr>
  </w:style>
  <w:style w:type="paragraph" w:styleId="2">
    <w:name w:val="List 2"/>
    <w:basedOn w:val="a"/>
    <w:rsid w:val="00C63F83"/>
    <w:pPr>
      <w:widowControl/>
      <w:spacing w:before="100" w:beforeAutospacing="1" w:after="100" w:afterAutospacing="1"/>
      <w:jc w:val="left"/>
    </w:pPr>
    <w:rPr>
      <w:rFonts w:ascii="宋体" w:eastAsia="宋体" w:hAnsi="宋体" w:cs="宋体"/>
      <w:kern w:val="0"/>
      <w:sz w:val="24"/>
      <w:szCs w:val="24"/>
    </w:rPr>
  </w:style>
  <w:style w:type="paragraph" w:styleId="a7">
    <w:name w:val="Plain Text"/>
    <w:basedOn w:val="a"/>
    <w:link w:val="Char1"/>
    <w:rsid w:val="00C63F83"/>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7"/>
    <w:rsid w:val="00C63F83"/>
    <w:rPr>
      <w:rFonts w:ascii="宋体" w:eastAsia="宋体" w:hAnsi="宋体" w:cs="宋体"/>
      <w:kern w:val="0"/>
      <w:sz w:val="24"/>
      <w:szCs w:val="24"/>
    </w:rPr>
  </w:style>
  <w:style w:type="paragraph" w:styleId="a8">
    <w:name w:val="Balloon Text"/>
    <w:basedOn w:val="a"/>
    <w:link w:val="Char2"/>
    <w:rsid w:val="00C63F83"/>
    <w:rPr>
      <w:rFonts w:ascii="Times New Roman" w:eastAsia="宋体" w:hAnsi="Times New Roman" w:cs="Times New Roman"/>
      <w:sz w:val="18"/>
      <w:szCs w:val="18"/>
    </w:rPr>
  </w:style>
  <w:style w:type="character" w:customStyle="1" w:styleId="Char2">
    <w:name w:val="批注框文本 Char"/>
    <w:basedOn w:val="a0"/>
    <w:link w:val="a8"/>
    <w:rsid w:val="00C63F83"/>
    <w:rPr>
      <w:rFonts w:ascii="Times New Roman" w:eastAsia="宋体" w:hAnsi="Times New Roman" w:cs="Times New Roman"/>
      <w:sz w:val="18"/>
      <w:szCs w:val="18"/>
    </w:rPr>
  </w:style>
  <w:style w:type="paragraph" w:styleId="a9">
    <w:name w:val="footer"/>
    <w:basedOn w:val="a"/>
    <w:link w:val="Char3"/>
    <w:rsid w:val="00C63F83"/>
    <w:pPr>
      <w:tabs>
        <w:tab w:val="center" w:pos="4153"/>
        <w:tab w:val="right" w:pos="8306"/>
      </w:tabs>
      <w:snapToGrid w:val="0"/>
      <w:jc w:val="left"/>
    </w:pPr>
    <w:rPr>
      <w:rFonts w:ascii="Times New Roman" w:eastAsia="宋体" w:hAnsi="Times New Roman" w:cs="Times New Roman"/>
      <w:sz w:val="18"/>
      <w:szCs w:val="18"/>
    </w:rPr>
  </w:style>
  <w:style w:type="character" w:customStyle="1" w:styleId="Char3">
    <w:name w:val="页脚 Char"/>
    <w:basedOn w:val="a0"/>
    <w:link w:val="a9"/>
    <w:rsid w:val="00C63F83"/>
    <w:rPr>
      <w:rFonts w:ascii="Times New Roman" w:eastAsia="宋体" w:hAnsi="Times New Roman" w:cs="Times New Roman"/>
      <w:sz w:val="18"/>
      <w:szCs w:val="18"/>
    </w:rPr>
  </w:style>
  <w:style w:type="paragraph" w:styleId="aa">
    <w:name w:val="header"/>
    <w:basedOn w:val="a"/>
    <w:link w:val="Char4"/>
    <w:rsid w:val="00C63F83"/>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4">
    <w:name w:val="页眉 Char"/>
    <w:basedOn w:val="a0"/>
    <w:link w:val="aa"/>
    <w:rsid w:val="00C63F83"/>
    <w:rPr>
      <w:rFonts w:ascii="Times New Roman" w:eastAsia="宋体" w:hAnsi="Times New Roman" w:cs="Times New Roman"/>
      <w:sz w:val="18"/>
      <w:szCs w:val="18"/>
    </w:rPr>
  </w:style>
  <w:style w:type="paragraph" w:styleId="ab">
    <w:name w:val="table of figures"/>
    <w:basedOn w:val="a"/>
    <w:next w:val="a"/>
    <w:qFormat/>
    <w:rsid w:val="00C63F83"/>
    <w:pPr>
      <w:ind w:leftChars="200" w:left="200" w:hangingChars="200" w:hanging="200"/>
    </w:pPr>
    <w:rPr>
      <w:rFonts w:ascii="Times New Roman" w:eastAsia="宋体" w:hAnsi="Times New Roman" w:cs="Times New Roman"/>
      <w:szCs w:val="24"/>
    </w:rPr>
  </w:style>
  <w:style w:type="paragraph" w:styleId="20">
    <w:name w:val="Body Text 2"/>
    <w:basedOn w:val="a"/>
    <w:link w:val="2Char"/>
    <w:unhideWhenUsed/>
    <w:qFormat/>
    <w:rsid w:val="00C63F83"/>
    <w:pPr>
      <w:spacing w:line="500" w:lineRule="exact"/>
      <w:jc w:val="center"/>
    </w:pPr>
    <w:rPr>
      <w:rFonts w:ascii="Times New Roman" w:eastAsia="方正小标宋_GBK" w:hAnsi="宋体" w:cs="Times New Roman"/>
      <w:spacing w:val="-20"/>
      <w:sz w:val="44"/>
      <w:szCs w:val="24"/>
    </w:rPr>
  </w:style>
  <w:style w:type="character" w:customStyle="1" w:styleId="2Char">
    <w:name w:val="正文文本 2 Char"/>
    <w:basedOn w:val="a0"/>
    <w:link w:val="20"/>
    <w:rsid w:val="00C63F83"/>
    <w:rPr>
      <w:rFonts w:ascii="Times New Roman" w:eastAsia="方正小标宋_GBK" w:hAnsi="宋体" w:cs="Times New Roman"/>
      <w:spacing w:val="-20"/>
      <w:sz w:val="44"/>
      <w:szCs w:val="24"/>
    </w:rPr>
  </w:style>
  <w:style w:type="paragraph" w:styleId="HTML">
    <w:name w:val="HTML Preformatted"/>
    <w:basedOn w:val="a"/>
    <w:link w:val="HTMLChar"/>
    <w:rsid w:val="00C63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Char">
    <w:name w:val="HTML 预设格式 Char"/>
    <w:basedOn w:val="a0"/>
    <w:link w:val="HTML"/>
    <w:rsid w:val="00C63F83"/>
    <w:rPr>
      <w:rFonts w:ascii="宋体" w:eastAsia="宋体" w:hAnsi="宋体" w:cs="Times New Roman"/>
      <w:kern w:val="0"/>
      <w:sz w:val="24"/>
      <w:szCs w:val="24"/>
    </w:rPr>
  </w:style>
  <w:style w:type="paragraph" w:styleId="ac">
    <w:name w:val="Normal (Web)"/>
    <w:basedOn w:val="a"/>
    <w:uiPriority w:val="99"/>
    <w:rsid w:val="00C63F83"/>
    <w:pPr>
      <w:widowControl/>
      <w:spacing w:before="100" w:beforeAutospacing="1" w:after="100" w:afterAutospacing="1"/>
      <w:jc w:val="left"/>
    </w:pPr>
    <w:rPr>
      <w:rFonts w:ascii="宋体" w:eastAsia="宋体" w:hAnsi="宋体" w:cs="宋体"/>
      <w:kern w:val="0"/>
      <w:sz w:val="24"/>
      <w:szCs w:val="24"/>
    </w:rPr>
  </w:style>
  <w:style w:type="table" w:styleId="ad">
    <w:name w:val="Table Grid"/>
    <w:basedOn w:val="a1"/>
    <w:qFormat/>
    <w:rsid w:val="00C63F83"/>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C63F83"/>
    <w:rPr>
      <w:b/>
      <w:bCs/>
    </w:rPr>
  </w:style>
  <w:style w:type="character" w:styleId="af">
    <w:name w:val="page number"/>
    <w:rsid w:val="00C63F83"/>
  </w:style>
  <w:style w:type="character" w:styleId="af0">
    <w:name w:val="FollowedHyperlink"/>
    <w:rsid w:val="00C63F83"/>
    <w:rPr>
      <w:strike w:val="0"/>
      <w:dstrike w:val="0"/>
      <w:color w:val="000000"/>
      <w:u w:val="none"/>
    </w:rPr>
  </w:style>
  <w:style w:type="character" w:styleId="af1">
    <w:name w:val="Hyperlink"/>
    <w:rsid w:val="00C63F83"/>
    <w:rPr>
      <w:strike w:val="0"/>
      <w:dstrike w:val="0"/>
      <w:color w:val="000000"/>
      <w:u w:val="none"/>
    </w:rPr>
  </w:style>
  <w:style w:type="character" w:customStyle="1" w:styleId="displayarti">
    <w:name w:val="displayarti"/>
    <w:rsid w:val="00C63F83"/>
    <w:rPr>
      <w:color w:val="FFFFFF"/>
      <w:shd w:val="clear" w:color="auto" w:fill="A00000"/>
    </w:rPr>
  </w:style>
  <w:style w:type="character" w:customStyle="1" w:styleId="gpa">
    <w:name w:val="gpa"/>
    <w:rsid w:val="00C63F83"/>
    <w:rPr>
      <w:rFonts w:ascii="Arial" w:hAnsi="Arial" w:cs="Arial"/>
      <w:sz w:val="15"/>
      <w:szCs w:val="15"/>
    </w:rPr>
  </w:style>
  <w:style w:type="character" w:customStyle="1" w:styleId="selected">
    <w:name w:val="selected"/>
    <w:rsid w:val="00C63F83"/>
    <w:rPr>
      <w:shd w:val="clear" w:color="auto" w:fill="B00006"/>
    </w:rPr>
  </w:style>
  <w:style w:type="paragraph" w:customStyle="1" w:styleId="30">
    <w:name w:val="3"/>
    <w:basedOn w:val="a"/>
    <w:rsid w:val="00C63F83"/>
    <w:pPr>
      <w:widowControl/>
      <w:spacing w:before="100" w:beforeAutospacing="1" w:after="100" w:afterAutospacing="1"/>
      <w:jc w:val="left"/>
    </w:pPr>
    <w:rPr>
      <w:rFonts w:ascii="宋体" w:eastAsia="宋体" w:hAnsi="宋体" w:cs="宋体"/>
      <w:kern w:val="0"/>
      <w:sz w:val="24"/>
      <w:szCs w:val="24"/>
    </w:rPr>
  </w:style>
  <w:style w:type="paragraph" w:customStyle="1" w:styleId="td3">
    <w:name w:val="td3"/>
    <w:basedOn w:val="a"/>
    <w:rsid w:val="00C63F83"/>
    <w:pPr>
      <w:widowControl/>
      <w:spacing w:before="100" w:beforeAutospacing="1" w:after="100" w:afterAutospacing="1"/>
      <w:jc w:val="left"/>
    </w:pPr>
    <w:rPr>
      <w:rFonts w:ascii="宋体" w:eastAsia="宋体" w:hAnsi="宋体" w:cs="宋体"/>
      <w:kern w:val="0"/>
      <w:sz w:val="24"/>
      <w:szCs w:val="24"/>
    </w:rPr>
  </w:style>
  <w:style w:type="paragraph" w:customStyle="1" w:styleId="td4">
    <w:name w:val="td4"/>
    <w:basedOn w:val="a"/>
    <w:rsid w:val="00C63F83"/>
    <w:pPr>
      <w:widowControl/>
      <w:spacing w:before="100" w:beforeAutospacing="1" w:after="100" w:afterAutospacing="1"/>
      <w:jc w:val="left"/>
    </w:pPr>
    <w:rPr>
      <w:rFonts w:ascii="宋体" w:eastAsia="宋体" w:hAnsi="宋体" w:cs="宋体"/>
      <w:kern w:val="0"/>
      <w:sz w:val="24"/>
      <w:szCs w:val="24"/>
    </w:rPr>
  </w:style>
  <w:style w:type="paragraph" w:customStyle="1" w:styleId="text2">
    <w:name w:val="text2"/>
    <w:basedOn w:val="a"/>
    <w:rsid w:val="00C63F83"/>
    <w:pPr>
      <w:widowControl/>
      <w:spacing w:before="100" w:beforeAutospacing="1" w:after="100" w:afterAutospacing="1"/>
      <w:jc w:val="left"/>
    </w:pPr>
    <w:rPr>
      <w:rFonts w:ascii="宋体" w:eastAsia="宋体" w:hAnsi="宋体" w:cs="宋体"/>
      <w:color w:val="FFFFFF"/>
      <w:kern w:val="0"/>
      <w:sz w:val="18"/>
      <w:szCs w:val="18"/>
    </w:rPr>
  </w:style>
  <w:style w:type="paragraph" w:customStyle="1" w:styleId="af2">
    <w:name w:val="其他"/>
    <w:uiPriority w:val="99"/>
    <w:qFormat/>
    <w:rsid w:val="00C63F83"/>
    <w:pPr>
      <w:shd w:val="clear" w:color="auto" w:fill="FFFFFF"/>
      <w:spacing w:line="234" w:lineRule="exact"/>
    </w:pPr>
    <w:rPr>
      <w:rFonts w:ascii="黑体" w:eastAsia="黑体" w:hAnsi="Times New Roman" w:cs="黑体"/>
      <w:kern w:val="0"/>
      <w:sz w:val="18"/>
      <w:szCs w:val="18"/>
      <w:lang w:val="zh-CN"/>
    </w:rPr>
  </w:style>
  <w:style w:type="paragraph" w:customStyle="1" w:styleId="td-left-2">
    <w:name w:val="td-left-2"/>
    <w:basedOn w:val="a"/>
    <w:rsid w:val="00C63F83"/>
    <w:pPr>
      <w:widowControl/>
      <w:pBdr>
        <w:left w:val="dotted" w:sz="6" w:space="0" w:color="FF0000"/>
      </w:pBdr>
      <w:spacing w:before="100" w:beforeAutospacing="1" w:after="100" w:afterAutospacing="1"/>
      <w:jc w:val="left"/>
    </w:pPr>
    <w:rPr>
      <w:rFonts w:ascii="宋体" w:eastAsia="宋体" w:hAnsi="宋体" w:cs="宋体"/>
      <w:kern w:val="0"/>
      <w:sz w:val="24"/>
      <w:szCs w:val="24"/>
    </w:rPr>
  </w:style>
  <w:style w:type="paragraph" w:customStyle="1" w:styleId="title-1">
    <w:name w:val="title-1"/>
    <w:basedOn w:val="a"/>
    <w:rsid w:val="00C63F83"/>
    <w:pPr>
      <w:widowControl/>
      <w:spacing w:before="100" w:beforeAutospacing="1" w:after="100" w:afterAutospacing="1"/>
      <w:jc w:val="left"/>
    </w:pPr>
    <w:rPr>
      <w:rFonts w:ascii="宋体" w:eastAsia="宋体" w:hAnsi="宋体" w:cs="宋体"/>
      <w:b/>
      <w:bCs/>
      <w:color w:val="0A3886"/>
      <w:kern w:val="0"/>
      <w:sz w:val="18"/>
      <w:szCs w:val="18"/>
    </w:rPr>
  </w:style>
  <w:style w:type="paragraph" w:customStyle="1" w:styleId="21">
    <w:name w:val="列表 21"/>
    <w:basedOn w:val="a"/>
    <w:qFormat/>
    <w:rsid w:val="00C63F83"/>
    <w:pPr>
      <w:suppressAutoHyphens/>
      <w:ind w:left="100" w:hanging="200"/>
    </w:pPr>
    <w:rPr>
      <w:rFonts w:ascii="Calibri" w:eastAsia="宋体" w:hAnsi="Calibri" w:cs="Times New Roman"/>
      <w:kern w:val="1"/>
      <w:szCs w:val="24"/>
    </w:rPr>
  </w:style>
  <w:style w:type="paragraph" w:customStyle="1" w:styleId="scroll-1">
    <w:name w:val="scroll-1"/>
    <w:basedOn w:val="a"/>
    <w:rsid w:val="00C63F83"/>
    <w:pPr>
      <w:widowControl/>
      <w:spacing w:before="100" w:beforeAutospacing="1" w:after="100" w:afterAutospacing="1" w:line="312" w:lineRule="auto"/>
      <w:jc w:val="left"/>
    </w:pPr>
    <w:rPr>
      <w:rFonts w:ascii="宋体" w:eastAsia="宋体" w:hAnsi="宋体" w:cs="宋体"/>
      <w:color w:val="FF3333"/>
      <w:kern w:val="0"/>
      <w:sz w:val="18"/>
      <w:szCs w:val="18"/>
    </w:rPr>
  </w:style>
  <w:style w:type="paragraph" w:customStyle="1" w:styleId="title-2">
    <w:name w:val="title-2"/>
    <w:basedOn w:val="a"/>
    <w:rsid w:val="00C63F83"/>
    <w:pPr>
      <w:widowControl/>
      <w:spacing w:before="100" w:beforeAutospacing="1" w:after="100" w:afterAutospacing="1" w:line="288" w:lineRule="auto"/>
      <w:jc w:val="left"/>
    </w:pPr>
    <w:rPr>
      <w:rFonts w:ascii="宋体" w:eastAsia="宋体" w:hAnsi="宋体" w:cs="宋体"/>
      <w:b/>
      <w:bCs/>
      <w:color w:val="FFFFFF"/>
      <w:kern w:val="0"/>
      <w:sz w:val="18"/>
      <w:szCs w:val="18"/>
    </w:rPr>
  </w:style>
  <w:style w:type="paragraph" w:customStyle="1" w:styleId="sec2">
    <w:name w:val="sec2"/>
    <w:basedOn w:val="a"/>
    <w:rsid w:val="00C63F83"/>
    <w:pPr>
      <w:widowControl/>
      <w:pBdr>
        <w:top w:val="single" w:sz="6" w:space="0" w:color="C5E1FE"/>
        <w:left w:val="single" w:sz="6" w:space="0" w:color="C5E1FE"/>
        <w:right w:val="single" w:sz="6" w:space="0" w:color="C5E1FE"/>
      </w:pBdr>
      <w:spacing w:before="100" w:beforeAutospacing="1" w:after="100" w:afterAutospacing="1"/>
      <w:jc w:val="left"/>
    </w:pPr>
    <w:rPr>
      <w:rFonts w:ascii="宋体" w:eastAsia="宋体" w:hAnsi="宋体" w:cs="宋体"/>
      <w:b/>
      <w:bCs/>
      <w:color w:val="247ED1"/>
      <w:kern w:val="0"/>
      <w:szCs w:val="21"/>
    </w:rPr>
  </w:style>
  <w:style w:type="paragraph" w:customStyle="1" w:styleId="title-4">
    <w:name w:val="title-4"/>
    <w:basedOn w:val="a"/>
    <w:rsid w:val="00C63F83"/>
    <w:pPr>
      <w:widowControl/>
      <w:spacing w:before="100" w:beforeAutospacing="1" w:after="100" w:afterAutospacing="1"/>
      <w:jc w:val="left"/>
    </w:pPr>
    <w:rPr>
      <w:rFonts w:ascii="宋体" w:eastAsia="宋体" w:hAnsi="宋体" w:cs="宋体"/>
      <w:color w:val="095498"/>
      <w:kern w:val="0"/>
      <w:sz w:val="18"/>
      <w:szCs w:val="18"/>
    </w:rPr>
  </w:style>
  <w:style w:type="paragraph" w:customStyle="1" w:styleId="sttdcss">
    <w:name w:val="st_tdcss"/>
    <w:basedOn w:val="a"/>
    <w:rsid w:val="00C63F83"/>
    <w:pPr>
      <w:widowControl/>
      <w:jc w:val="left"/>
    </w:pPr>
    <w:rPr>
      <w:rFonts w:ascii="宋体" w:eastAsia="宋体" w:hAnsi="宋体" w:cs="宋体"/>
      <w:kern w:val="0"/>
      <w:sz w:val="24"/>
      <w:szCs w:val="24"/>
    </w:rPr>
  </w:style>
  <w:style w:type="paragraph" w:customStyle="1" w:styleId="p">
    <w:name w:val="p"/>
    <w:basedOn w:val="a"/>
    <w:rsid w:val="00C63F83"/>
    <w:pPr>
      <w:widowControl/>
      <w:spacing w:line="432" w:lineRule="auto"/>
      <w:jc w:val="left"/>
    </w:pPr>
    <w:rPr>
      <w:rFonts w:ascii="宋体" w:eastAsia="宋体" w:hAnsi="宋体" w:cs="宋体"/>
      <w:kern w:val="0"/>
      <w:sz w:val="24"/>
      <w:szCs w:val="24"/>
    </w:rPr>
  </w:style>
  <w:style w:type="paragraph" w:customStyle="1" w:styleId="default">
    <w:name w:val="default"/>
    <w:basedOn w:val="a"/>
    <w:rsid w:val="00C63F83"/>
    <w:pPr>
      <w:widowControl/>
      <w:spacing w:before="100" w:beforeAutospacing="1" w:after="100" w:afterAutospacing="1"/>
      <w:jc w:val="left"/>
    </w:pPr>
    <w:rPr>
      <w:rFonts w:ascii="宋体" w:eastAsia="宋体" w:hAnsi="宋体" w:cs="宋体"/>
      <w:kern w:val="0"/>
      <w:sz w:val="24"/>
      <w:szCs w:val="24"/>
    </w:rPr>
  </w:style>
  <w:style w:type="paragraph" w:customStyle="1" w:styleId="td-b">
    <w:name w:val="td-b"/>
    <w:basedOn w:val="a"/>
    <w:rsid w:val="00C63F83"/>
    <w:pPr>
      <w:widowControl/>
      <w:pBdr>
        <w:left w:val="single" w:sz="6" w:space="0" w:color="9DC9EC"/>
        <w:bottom w:val="single" w:sz="6" w:space="0" w:color="9DC9EC"/>
        <w:right w:val="single" w:sz="6" w:space="0" w:color="9DC9EC"/>
      </w:pBdr>
      <w:spacing w:before="100" w:beforeAutospacing="1" w:after="100" w:afterAutospacing="1"/>
      <w:jc w:val="left"/>
    </w:pPr>
    <w:rPr>
      <w:rFonts w:ascii="宋体" w:eastAsia="宋体" w:hAnsi="宋体" w:cs="宋体"/>
      <w:kern w:val="0"/>
      <w:sz w:val="24"/>
      <w:szCs w:val="24"/>
    </w:rPr>
  </w:style>
  <w:style w:type="paragraph" w:customStyle="1" w:styleId="td-top-2">
    <w:name w:val="td-top-2"/>
    <w:basedOn w:val="a"/>
    <w:rsid w:val="00C63F83"/>
    <w:pPr>
      <w:widowControl/>
      <w:pBdr>
        <w:top w:val="dotted" w:sz="6" w:space="0" w:color="0000FF"/>
      </w:pBdr>
      <w:spacing w:before="100" w:beforeAutospacing="1" w:after="100" w:afterAutospacing="1"/>
      <w:jc w:val="left"/>
    </w:pPr>
    <w:rPr>
      <w:rFonts w:ascii="宋体" w:eastAsia="宋体" w:hAnsi="宋体" w:cs="宋体"/>
      <w:kern w:val="0"/>
      <w:sz w:val="24"/>
      <w:szCs w:val="24"/>
    </w:rPr>
  </w:style>
  <w:style w:type="paragraph" w:customStyle="1" w:styleId="plaintext">
    <w:name w:val="plaintext"/>
    <w:basedOn w:val="a"/>
    <w:rsid w:val="00C63F83"/>
    <w:pPr>
      <w:widowControl/>
      <w:spacing w:before="100" w:beforeAutospacing="1" w:after="100" w:afterAutospacing="1"/>
      <w:jc w:val="left"/>
    </w:pPr>
    <w:rPr>
      <w:rFonts w:ascii="宋体" w:eastAsia="宋体" w:hAnsi="宋体" w:cs="宋体"/>
      <w:kern w:val="0"/>
      <w:sz w:val="24"/>
      <w:szCs w:val="24"/>
    </w:rPr>
  </w:style>
  <w:style w:type="paragraph" w:customStyle="1" w:styleId="text1">
    <w:name w:val="text1"/>
    <w:basedOn w:val="a"/>
    <w:rsid w:val="00C63F83"/>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td2">
    <w:name w:val="td2"/>
    <w:basedOn w:val="a"/>
    <w:rsid w:val="00C63F83"/>
    <w:pPr>
      <w:widowControl/>
      <w:pBdr>
        <w:top w:val="single" w:sz="6" w:space="0" w:color="FF9900"/>
      </w:pBdr>
      <w:spacing w:before="100" w:beforeAutospacing="1" w:after="100" w:afterAutospacing="1"/>
      <w:jc w:val="left"/>
    </w:pPr>
    <w:rPr>
      <w:rFonts w:ascii="宋体" w:eastAsia="宋体" w:hAnsi="宋体" w:cs="宋体"/>
      <w:kern w:val="0"/>
      <w:sz w:val="24"/>
      <w:szCs w:val="24"/>
    </w:rPr>
  </w:style>
  <w:style w:type="paragraph" w:customStyle="1" w:styleId="td-botton-2">
    <w:name w:val="td-botton-2"/>
    <w:basedOn w:val="a"/>
    <w:rsid w:val="00C63F83"/>
    <w:pPr>
      <w:widowControl/>
      <w:pBdr>
        <w:bottom w:val="dotted" w:sz="6" w:space="0" w:color="FF0000"/>
      </w:pBdr>
      <w:spacing w:before="100" w:beforeAutospacing="1" w:after="100" w:afterAutospacing="1"/>
      <w:jc w:val="left"/>
    </w:pPr>
    <w:rPr>
      <w:rFonts w:ascii="宋体" w:eastAsia="宋体" w:hAnsi="宋体" w:cs="宋体"/>
      <w:kern w:val="0"/>
      <w:sz w:val="24"/>
      <w:szCs w:val="24"/>
    </w:rPr>
  </w:style>
  <w:style w:type="paragraph" w:customStyle="1" w:styleId="paracharcharcharcharcharcharcharcharchar1charcharcharchar">
    <w:name w:val="paracharcharcharcharcharcharcharcharchar1charcharcharchar"/>
    <w:basedOn w:val="a"/>
    <w:rsid w:val="00C63F83"/>
    <w:pPr>
      <w:widowControl/>
      <w:spacing w:before="100" w:beforeAutospacing="1" w:after="100" w:afterAutospacing="1"/>
      <w:jc w:val="left"/>
    </w:pPr>
    <w:rPr>
      <w:rFonts w:ascii="宋体" w:eastAsia="宋体" w:hAnsi="宋体" w:cs="宋体"/>
      <w:kern w:val="0"/>
      <w:sz w:val="24"/>
      <w:szCs w:val="24"/>
    </w:rPr>
  </w:style>
  <w:style w:type="paragraph" w:customStyle="1" w:styleId="stftcss">
    <w:name w:val="st_ftcss"/>
    <w:basedOn w:val="a"/>
    <w:rsid w:val="00C63F83"/>
    <w:pPr>
      <w:widowControl/>
      <w:jc w:val="left"/>
    </w:pPr>
    <w:rPr>
      <w:rFonts w:ascii="宋体" w:eastAsia="宋体" w:hAnsi="宋体" w:cs="宋体"/>
      <w:kern w:val="0"/>
      <w:sz w:val="24"/>
      <w:szCs w:val="24"/>
    </w:rPr>
  </w:style>
  <w:style w:type="paragraph" w:customStyle="1" w:styleId="style3">
    <w:name w:val="style3"/>
    <w:basedOn w:val="a"/>
    <w:rsid w:val="00C63F83"/>
    <w:pPr>
      <w:widowControl/>
      <w:spacing w:before="100" w:beforeAutospacing="1" w:after="100" w:afterAutospacing="1"/>
      <w:jc w:val="left"/>
    </w:pPr>
    <w:rPr>
      <w:rFonts w:ascii="宋体" w:eastAsia="宋体" w:hAnsi="宋体" w:cs="宋体"/>
      <w:kern w:val="0"/>
      <w:szCs w:val="21"/>
    </w:rPr>
  </w:style>
  <w:style w:type="paragraph" w:customStyle="1" w:styleId="text4">
    <w:name w:val="text4"/>
    <w:basedOn w:val="a"/>
    <w:rsid w:val="00C63F83"/>
    <w:pPr>
      <w:widowControl/>
      <w:spacing w:before="100" w:beforeAutospacing="1" w:after="100" w:afterAutospacing="1"/>
      <w:jc w:val="left"/>
    </w:pPr>
    <w:rPr>
      <w:rFonts w:ascii="宋体" w:eastAsia="宋体" w:hAnsi="宋体" w:cs="宋体"/>
      <w:color w:val="FF0000"/>
      <w:kern w:val="0"/>
      <w:sz w:val="18"/>
      <w:szCs w:val="18"/>
    </w:rPr>
  </w:style>
  <w:style w:type="paragraph" w:customStyle="1" w:styleId="td-left">
    <w:name w:val="td-left"/>
    <w:basedOn w:val="a"/>
    <w:rsid w:val="00C63F83"/>
    <w:pPr>
      <w:widowControl/>
      <w:pBdr>
        <w:left w:val="dotted" w:sz="6" w:space="0" w:color="CCCCCC"/>
        <w:right w:val="dotted" w:sz="6" w:space="0" w:color="CCCCCC"/>
      </w:pBdr>
      <w:spacing w:before="100" w:beforeAutospacing="1" w:after="100" w:afterAutospacing="1"/>
      <w:jc w:val="left"/>
    </w:pPr>
    <w:rPr>
      <w:rFonts w:ascii="宋体" w:eastAsia="宋体" w:hAnsi="宋体" w:cs="宋体"/>
      <w:kern w:val="0"/>
      <w:sz w:val="24"/>
      <w:szCs w:val="24"/>
    </w:rPr>
  </w:style>
  <w:style w:type="paragraph" w:customStyle="1" w:styleId="button">
    <w:name w:val="button"/>
    <w:basedOn w:val="a"/>
    <w:rsid w:val="00C63F83"/>
    <w:pPr>
      <w:widowControl/>
      <w:pBdr>
        <w:top w:val="single" w:sz="36" w:space="0" w:color="FFFFFF"/>
        <w:left w:val="single" w:sz="2" w:space="0" w:color="FFFFFF"/>
        <w:bottom w:val="single" w:sz="36" w:space="0" w:color="FFFFFF"/>
        <w:right w:val="single" w:sz="48" w:space="0" w:color="FFFFFF"/>
      </w:pBdr>
      <w:shd w:val="clear" w:color="auto" w:fill="3269C4"/>
      <w:spacing w:before="90" w:after="90"/>
      <w:ind w:left="90" w:right="90"/>
      <w:jc w:val="left"/>
    </w:pPr>
    <w:rPr>
      <w:rFonts w:ascii="宋体" w:eastAsia="宋体" w:hAnsi="宋体" w:cs="宋体"/>
      <w:color w:val="FFFFFF"/>
      <w:kern w:val="0"/>
      <w:sz w:val="18"/>
      <w:szCs w:val="18"/>
    </w:rPr>
  </w:style>
  <w:style w:type="paragraph" w:customStyle="1" w:styleId="td1">
    <w:name w:val="td1"/>
    <w:basedOn w:val="a"/>
    <w:rsid w:val="00C63F83"/>
    <w:pPr>
      <w:widowControl/>
      <w:pBdr>
        <w:top w:val="single" w:sz="6" w:space="0" w:color="003399"/>
        <w:left w:val="single" w:sz="6" w:space="0" w:color="003399"/>
        <w:bottom w:val="single" w:sz="6" w:space="0" w:color="003399"/>
        <w:right w:val="single" w:sz="6" w:space="0" w:color="003399"/>
      </w:pBdr>
      <w:spacing w:before="100" w:beforeAutospacing="1" w:after="100" w:afterAutospacing="1"/>
      <w:jc w:val="left"/>
    </w:pPr>
    <w:rPr>
      <w:rFonts w:ascii="宋体" w:eastAsia="宋体" w:hAnsi="宋体" w:cs="宋体"/>
      <w:kern w:val="0"/>
      <w:sz w:val="18"/>
      <w:szCs w:val="18"/>
    </w:rPr>
  </w:style>
  <w:style w:type="paragraph" w:customStyle="1" w:styleId="menu">
    <w:name w:val="menu"/>
    <w:basedOn w:val="a"/>
    <w:rsid w:val="00C63F83"/>
    <w:pPr>
      <w:widowControl/>
      <w:spacing w:before="100" w:beforeAutospacing="1" w:after="100" w:afterAutospacing="1"/>
      <w:jc w:val="left"/>
    </w:pPr>
    <w:rPr>
      <w:rFonts w:ascii="宋体" w:eastAsia="宋体" w:hAnsi="宋体" w:cs="宋体"/>
      <w:b/>
      <w:bCs/>
      <w:color w:val="FFFFFF"/>
      <w:kern w:val="0"/>
      <w:szCs w:val="21"/>
    </w:rPr>
  </w:style>
  <w:style w:type="paragraph" w:customStyle="1" w:styleId="title-3">
    <w:name w:val="title-3"/>
    <w:basedOn w:val="a"/>
    <w:rsid w:val="00C63F83"/>
    <w:pPr>
      <w:widowControl/>
      <w:spacing w:before="100" w:beforeAutospacing="1" w:after="100" w:afterAutospacing="1"/>
      <w:jc w:val="left"/>
    </w:pPr>
    <w:rPr>
      <w:rFonts w:ascii="宋体" w:eastAsia="宋体" w:hAnsi="宋体" w:cs="宋体"/>
      <w:b/>
      <w:bCs/>
      <w:color w:val="474747"/>
      <w:kern w:val="0"/>
      <w:sz w:val="18"/>
      <w:szCs w:val="18"/>
    </w:rPr>
  </w:style>
  <w:style w:type="paragraph" w:customStyle="1" w:styleId="input-pass">
    <w:name w:val="input-pass"/>
    <w:basedOn w:val="a"/>
    <w:rsid w:val="00C63F83"/>
    <w:pPr>
      <w:widowControl/>
      <w:pBdr>
        <w:top w:val="single" w:sz="6" w:space="0" w:color="auto"/>
        <w:left w:val="single" w:sz="6" w:space="0" w:color="auto"/>
        <w:bottom w:val="single" w:sz="6" w:space="0" w:color="auto"/>
        <w:right w:val="single" w:sz="6" w:space="0" w:color="auto"/>
      </w:pBdr>
      <w:spacing w:before="100" w:beforeAutospacing="1" w:after="100" w:afterAutospacing="1"/>
      <w:jc w:val="left"/>
    </w:pPr>
    <w:rPr>
      <w:rFonts w:ascii="宋体" w:eastAsia="宋体" w:hAnsi="宋体" w:cs="宋体"/>
      <w:kern w:val="0"/>
      <w:sz w:val="18"/>
      <w:szCs w:val="18"/>
    </w:rPr>
  </w:style>
  <w:style w:type="paragraph" w:customStyle="1" w:styleId="td-botton">
    <w:name w:val="td-botton"/>
    <w:basedOn w:val="a"/>
    <w:rsid w:val="00C63F83"/>
    <w:pPr>
      <w:widowControl/>
      <w:pBdr>
        <w:bottom w:val="dotted" w:sz="6" w:space="0" w:color="999999"/>
      </w:pBdr>
      <w:spacing w:before="100" w:beforeAutospacing="1" w:after="100" w:afterAutospacing="1"/>
      <w:jc w:val="left"/>
    </w:pPr>
    <w:rPr>
      <w:rFonts w:ascii="宋体" w:eastAsia="宋体" w:hAnsi="宋体" w:cs="宋体"/>
      <w:kern w:val="0"/>
      <w:sz w:val="24"/>
      <w:szCs w:val="24"/>
    </w:rPr>
  </w:style>
  <w:style w:type="paragraph" w:customStyle="1" w:styleId="menu2">
    <w:name w:val="menu2"/>
    <w:basedOn w:val="a"/>
    <w:rsid w:val="00C63F83"/>
    <w:pPr>
      <w:widowControl/>
      <w:spacing w:before="100" w:beforeAutospacing="1" w:after="100" w:afterAutospacing="1"/>
      <w:jc w:val="left"/>
    </w:pPr>
    <w:rPr>
      <w:rFonts w:ascii="宋体" w:eastAsia="宋体" w:hAnsi="宋体" w:cs="宋体"/>
      <w:b/>
      <w:bCs/>
      <w:color w:val="247ED1"/>
      <w:kern w:val="0"/>
      <w:szCs w:val="21"/>
    </w:rPr>
  </w:style>
  <w:style w:type="paragraph" w:customStyle="1" w:styleId="11">
    <w:name w:val="1"/>
    <w:basedOn w:val="a"/>
    <w:rsid w:val="00C63F83"/>
    <w:pPr>
      <w:widowControl/>
      <w:spacing w:before="100" w:beforeAutospacing="1" w:after="100" w:afterAutospacing="1"/>
      <w:jc w:val="left"/>
    </w:pPr>
    <w:rPr>
      <w:rFonts w:ascii="宋体" w:eastAsia="宋体" w:hAnsi="宋体" w:cs="宋体"/>
      <w:kern w:val="0"/>
      <w:sz w:val="24"/>
      <w:szCs w:val="24"/>
    </w:rPr>
  </w:style>
  <w:style w:type="paragraph" w:customStyle="1" w:styleId="wwz">
    <w:name w:val="wwz"/>
    <w:basedOn w:val="a"/>
    <w:rsid w:val="00C63F83"/>
    <w:pPr>
      <w:widowControl/>
      <w:spacing w:before="100" w:beforeAutospacing="1" w:after="100" w:afterAutospacing="1"/>
      <w:jc w:val="left"/>
    </w:pPr>
    <w:rPr>
      <w:rFonts w:ascii="宋体" w:eastAsia="宋体" w:hAnsi="宋体" w:cs="宋体"/>
      <w:b/>
      <w:bCs/>
      <w:color w:val="FFFFFF"/>
      <w:kern w:val="0"/>
      <w:szCs w:val="21"/>
    </w:rPr>
  </w:style>
  <w:style w:type="paragraph" w:customStyle="1" w:styleId="text3">
    <w:name w:val="text3"/>
    <w:basedOn w:val="a"/>
    <w:rsid w:val="00C63F83"/>
    <w:pPr>
      <w:widowControl/>
      <w:spacing w:before="100" w:beforeAutospacing="1" w:after="100" w:afterAutospacing="1" w:line="408" w:lineRule="auto"/>
      <w:jc w:val="left"/>
    </w:pPr>
    <w:rPr>
      <w:rFonts w:ascii="宋体" w:eastAsia="宋体" w:hAnsi="宋体" w:cs="宋体"/>
      <w:color w:val="000000"/>
      <w:kern w:val="0"/>
      <w:sz w:val="18"/>
      <w:szCs w:val="18"/>
    </w:rPr>
  </w:style>
  <w:style w:type="paragraph" w:customStyle="1" w:styleId="Default0">
    <w:name w:val="Default"/>
    <w:next w:val="ab"/>
    <w:qFormat/>
    <w:rsid w:val="00C63F83"/>
    <w:pPr>
      <w:widowControl w:val="0"/>
      <w:autoSpaceDE w:val="0"/>
      <w:autoSpaceDN w:val="0"/>
      <w:adjustRightInd w:val="0"/>
    </w:pPr>
    <w:rPr>
      <w:rFonts w:ascii="Arial" w:eastAsia="宋体" w:hAnsi="Arial" w:cs="Arial"/>
      <w:color w:val="000000"/>
      <w:kern w:val="0"/>
      <w:sz w:val="24"/>
      <w:szCs w:val="24"/>
    </w:rPr>
  </w:style>
  <w:style w:type="paragraph" w:customStyle="1" w:styleId="tableborer-2">
    <w:name w:val="tableborer-2"/>
    <w:basedOn w:val="a"/>
    <w:rsid w:val="00C63F83"/>
    <w:pPr>
      <w:widowControl/>
      <w:pBdr>
        <w:right w:val="single" w:sz="6" w:space="0" w:color="109BF8"/>
      </w:pBdr>
      <w:spacing w:before="100" w:beforeAutospacing="1" w:after="100" w:afterAutospacing="1"/>
      <w:jc w:val="left"/>
    </w:pPr>
    <w:rPr>
      <w:rFonts w:ascii="宋体" w:eastAsia="宋体" w:hAnsi="宋体" w:cs="宋体"/>
      <w:kern w:val="0"/>
      <w:sz w:val="24"/>
      <w:szCs w:val="24"/>
    </w:rPr>
  </w:style>
  <w:style w:type="paragraph" w:customStyle="1" w:styleId="td-right-2">
    <w:name w:val="td-right-2"/>
    <w:basedOn w:val="a"/>
    <w:rsid w:val="00C63F83"/>
    <w:pPr>
      <w:widowControl/>
      <w:pBdr>
        <w:right w:val="dotted" w:sz="6" w:space="0" w:color="0000FF"/>
      </w:pBdr>
      <w:spacing w:before="100" w:beforeAutospacing="1" w:after="100" w:afterAutospacing="1"/>
      <w:jc w:val="left"/>
    </w:pPr>
    <w:rPr>
      <w:rFonts w:ascii="宋体" w:eastAsia="宋体" w:hAnsi="宋体" w:cs="宋体"/>
      <w:kern w:val="0"/>
      <w:sz w:val="24"/>
      <w:szCs w:val="24"/>
    </w:rPr>
  </w:style>
  <w:style w:type="paragraph" w:customStyle="1" w:styleId="a00">
    <w:name w:val="a0"/>
    <w:basedOn w:val="a"/>
    <w:rsid w:val="00C63F83"/>
    <w:pPr>
      <w:widowControl/>
      <w:spacing w:before="100" w:beforeAutospacing="1" w:after="100" w:afterAutospacing="1"/>
      <w:jc w:val="left"/>
    </w:pPr>
    <w:rPr>
      <w:rFonts w:ascii="宋体" w:eastAsia="宋体" w:hAnsi="宋体" w:cs="宋体"/>
      <w:kern w:val="0"/>
      <w:sz w:val="24"/>
      <w:szCs w:val="24"/>
    </w:rPr>
  </w:style>
  <w:style w:type="paragraph" w:customStyle="1" w:styleId="sttbcss">
    <w:name w:val="st_tbcss"/>
    <w:basedOn w:val="a"/>
    <w:rsid w:val="00C63F83"/>
    <w:pPr>
      <w:widowControl/>
      <w:jc w:val="left"/>
    </w:pPr>
    <w:rPr>
      <w:rFonts w:ascii="宋体" w:eastAsia="宋体" w:hAnsi="宋体" w:cs="宋体"/>
      <w:kern w:val="0"/>
      <w:sz w:val="24"/>
      <w:szCs w:val="24"/>
    </w:rPr>
  </w:style>
  <w:style w:type="paragraph" w:customStyle="1" w:styleId="td-right">
    <w:name w:val="td-right"/>
    <w:basedOn w:val="a"/>
    <w:rsid w:val="00C63F83"/>
    <w:pPr>
      <w:widowControl/>
      <w:pBdr>
        <w:right w:val="dotted" w:sz="6" w:space="0" w:color="999999"/>
      </w:pBdr>
      <w:spacing w:before="100" w:beforeAutospacing="1" w:after="100" w:afterAutospacing="1"/>
      <w:jc w:val="left"/>
    </w:pPr>
    <w:rPr>
      <w:rFonts w:ascii="宋体" w:eastAsia="宋体" w:hAnsi="宋体" w:cs="宋体"/>
      <w:kern w:val="0"/>
      <w:sz w:val="24"/>
      <w:szCs w:val="24"/>
    </w:rPr>
  </w:style>
  <w:style w:type="paragraph" w:customStyle="1" w:styleId="shadow">
    <w:name w:val="shadow"/>
    <w:basedOn w:val="a"/>
    <w:rsid w:val="00C63F83"/>
    <w:pPr>
      <w:widowControl/>
      <w:jc w:val="left"/>
    </w:pPr>
    <w:rPr>
      <w:rFonts w:ascii="宋体" w:eastAsia="宋体" w:hAnsi="宋体" w:cs="宋体"/>
      <w:color w:val="FFFFFF"/>
      <w:kern w:val="0"/>
      <w:sz w:val="24"/>
      <w:szCs w:val="24"/>
    </w:rPr>
  </w:style>
  <w:style w:type="paragraph" w:customStyle="1" w:styleId="ki">
    <w:name w:val="ki"/>
    <w:basedOn w:val="a"/>
    <w:rsid w:val="00C63F83"/>
    <w:pPr>
      <w:widowControl/>
      <w:spacing w:before="100" w:beforeAutospacing="1" w:after="100" w:afterAutospacing="1"/>
      <w:jc w:val="left"/>
    </w:pPr>
    <w:rPr>
      <w:rFonts w:ascii="宋体" w:eastAsia="宋体" w:hAnsi="宋体" w:cs="宋体"/>
      <w:b/>
      <w:bCs/>
      <w:color w:val="FF6600"/>
      <w:kern w:val="0"/>
      <w:sz w:val="24"/>
      <w:szCs w:val="24"/>
    </w:rPr>
  </w:style>
  <w:style w:type="paragraph" w:customStyle="1" w:styleId="td-top">
    <w:name w:val="td-top"/>
    <w:basedOn w:val="a"/>
    <w:rsid w:val="00C63F83"/>
    <w:pPr>
      <w:widowControl/>
      <w:pBdr>
        <w:top w:val="dotted" w:sz="6" w:space="0" w:color="0000FF"/>
      </w:pBdr>
      <w:spacing w:before="100" w:beforeAutospacing="1" w:after="100" w:afterAutospacing="1"/>
      <w:jc w:val="left"/>
    </w:pPr>
    <w:rPr>
      <w:rFonts w:ascii="宋体" w:eastAsia="宋体" w:hAnsi="宋体" w:cs="宋体"/>
      <w:kern w:val="0"/>
      <w:sz w:val="18"/>
      <w:szCs w:val="18"/>
    </w:rPr>
  </w:style>
  <w:style w:type="paragraph" w:customStyle="1" w:styleId="tableborer">
    <w:name w:val="tableborer"/>
    <w:basedOn w:val="a"/>
    <w:rsid w:val="00C63F83"/>
    <w:pPr>
      <w:widowControl/>
      <w:pBdr>
        <w:top w:val="dotted" w:sz="6" w:space="0" w:color="EEEEEE"/>
        <w:left w:val="dotted" w:sz="6" w:space="0" w:color="EEEEEE"/>
        <w:bottom w:val="dotted" w:sz="6" w:space="0" w:color="EEEEEE"/>
        <w:right w:val="dotted" w:sz="6" w:space="0" w:color="EEEEEE"/>
      </w:pBdr>
      <w:spacing w:before="100" w:beforeAutospacing="1" w:after="100" w:afterAutospacing="1"/>
      <w:jc w:val="left"/>
    </w:pPr>
    <w:rPr>
      <w:rFonts w:ascii="宋体" w:eastAsia="宋体" w:hAnsi="宋体" w:cs="宋体"/>
      <w:kern w:val="0"/>
      <w:sz w:val="24"/>
      <w:szCs w:val="24"/>
    </w:rPr>
  </w:style>
  <w:style w:type="paragraph" w:customStyle="1" w:styleId="shadow1">
    <w:name w:val="shadow1"/>
    <w:basedOn w:val="a"/>
    <w:rsid w:val="00C63F83"/>
    <w:pPr>
      <w:widowControl/>
      <w:jc w:val="left"/>
    </w:pPr>
    <w:rPr>
      <w:rFonts w:ascii="宋体" w:eastAsia="宋体" w:hAnsi="宋体" w:cs="宋体"/>
      <w:b/>
      <w:bCs/>
      <w:color w:val="0048AA"/>
      <w:kern w:val="0"/>
      <w:sz w:val="24"/>
      <w:szCs w:val="24"/>
    </w:rPr>
  </w:style>
  <w:style w:type="paragraph" w:customStyle="1" w:styleId="sec1">
    <w:name w:val="sec1"/>
    <w:basedOn w:val="a"/>
    <w:rsid w:val="00C63F83"/>
    <w:pPr>
      <w:widowControl/>
      <w:spacing w:before="100" w:beforeAutospacing="1" w:after="100" w:afterAutospacing="1"/>
      <w:jc w:val="left"/>
    </w:pPr>
    <w:rPr>
      <w:rFonts w:ascii="宋体" w:eastAsia="宋体" w:hAnsi="宋体" w:cs="宋体"/>
      <w:b/>
      <w:bCs/>
      <w:color w:val="247ED1"/>
      <w:kern w:val="0"/>
      <w:szCs w:val="21"/>
    </w:rPr>
  </w:style>
  <w:style w:type="paragraph" w:customStyle="1" w:styleId="stdivcss">
    <w:name w:val="st_divcss"/>
    <w:basedOn w:val="a"/>
    <w:rsid w:val="00C63F83"/>
    <w:pPr>
      <w:widowControl/>
      <w:jc w:val="left"/>
    </w:pPr>
    <w:rPr>
      <w:rFonts w:ascii="宋体" w:eastAsia="宋体" w:hAnsi="宋体" w:cs="宋体"/>
      <w:kern w:val="0"/>
      <w:sz w:val="24"/>
      <w:szCs w:val="24"/>
    </w:rPr>
  </w:style>
  <w:style w:type="paragraph" w:customStyle="1" w:styleId="style1">
    <w:name w:val="style1"/>
    <w:basedOn w:val="a"/>
    <w:rsid w:val="00C63F83"/>
    <w:pPr>
      <w:widowControl/>
      <w:spacing w:before="100" w:beforeAutospacing="1" w:after="100" w:afterAutospacing="1"/>
      <w:jc w:val="left"/>
    </w:pPr>
    <w:rPr>
      <w:rFonts w:ascii="宋体" w:eastAsia="宋体" w:hAnsi="宋体" w:cs="宋体"/>
      <w:b/>
      <w:bCs/>
      <w:color w:val="FF3300"/>
      <w:kern w:val="0"/>
      <w:szCs w:val="21"/>
    </w:rPr>
  </w:style>
  <w:style w:type="paragraph" w:customStyle="1" w:styleId="TableText">
    <w:name w:val="Table Text"/>
    <w:basedOn w:val="a"/>
    <w:semiHidden/>
    <w:qFormat/>
    <w:rsid w:val="00C63F83"/>
    <w:rPr>
      <w:rFonts w:ascii="宋体" w:eastAsia="宋体" w:hAnsi="宋体" w:cs="宋体"/>
      <w:sz w:val="28"/>
      <w:szCs w:val="28"/>
      <w:lang w:eastAsia="en-US"/>
    </w:rPr>
  </w:style>
  <w:style w:type="table" w:customStyle="1" w:styleId="12">
    <w:name w:val="网格型1"/>
    <w:basedOn w:val="a1"/>
    <w:qFormat/>
    <w:rsid w:val="00C63F83"/>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51</Pages>
  <Words>7369</Words>
  <Characters>42007</Characters>
  <Application>Microsoft Office Word</Application>
  <DocSecurity>0</DocSecurity>
  <Lines>350</Lines>
  <Paragraphs>98</Paragraphs>
  <ScaleCrop>false</ScaleCrop>
  <Company/>
  <LinksUpToDate>false</LinksUpToDate>
  <CharactersWithSpaces>49278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2026-02-12T01:03:00Z</dcterms:created>
  <dcterms:modified xsi:type="dcterms:W3CDTF">2026-02-12T01:04:00Z</dcterms:modified>
</cp:coreProperties>
</file>